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80E" w:rsidRDefault="003E680E" w:rsidP="008D44F1">
      <w:pPr>
        <w:spacing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11027" w:rsidRPr="005C4018" w:rsidRDefault="00811027" w:rsidP="008D44F1">
      <w:pPr>
        <w:spacing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E680E" w:rsidRDefault="003E680E" w:rsidP="008D44F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16"/>
          <w:szCs w:val="116"/>
        </w:rPr>
      </w:pPr>
      <w:r>
        <w:rPr>
          <w:rFonts w:ascii="TH SarabunIT๙" w:hAnsi="TH SarabunIT๙" w:cs="TH SarabunIT๙"/>
          <w:b/>
          <w:bCs/>
          <w:noProof/>
          <w:sz w:val="110"/>
          <w:szCs w:val="110"/>
        </w:rPr>
        <w:drawing>
          <wp:anchor distT="0" distB="0" distL="114300" distR="114300" simplePos="0" relativeHeight="251659264" behindDoc="1" locked="0" layoutInCell="1" allowOverlap="1" wp14:anchorId="2CC2CF74" wp14:editId="489D4FCF">
            <wp:simplePos x="0" y="0"/>
            <wp:positionH relativeFrom="column">
              <wp:posOffset>1869440</wp:posOffset>
            </wp:positionH>
            <wp:positionV relativeFrom="paragraph">
              <wp:posOffset>58420</wp:posOffset>
            </wp:positionV>
            <wp:extent cx="2145665" cy="2145665"/>
            <wp:effectExtent l="0" t="0" r="6985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Default="003E680E" w:rsidP="008D44F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16"/>
          <w:szCs w:val="116"/>
        </w:rPr>
      </w:pPr>
    </w:p>
    <w:p w:rsidR="003E680E" w:rsidRDefault="003E680E" w:rsidP="008D44F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16"/>
          <w:szCs w:val="116"/>
        </w:rPr>
      </w:pPr>
    </w:p>
    <w:p w:rsidR="003E680E" w:rsidRPr="00681B01" w:rsidRDefault="003E680E" w:rsidP="008D44F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16"/>
          <w:szCs w:val="116"/>
        </w:rPr>
      </w:pPr>
      <w:r w:rsidRPr="00681B01">
        <w:rPr>
          <w:rFonts w:ascii="TH SarabunIT๙" w:eastAsia="Cordia New" w:hAnsi="TH SarabunIT๙" w:cs="TH SarabunIT๙"/>
          <w:b/>
          <w:bCs/>
          <w:sz w:val="116"/>
          <w:szCs w:val="116"/>
          <w:cs/>
        </w:rPr>
        <w:t>แผนพัฒนาท้องถิ่น ๔ ปี</w:t>
      </w:r>
    </w:p>
    <w:p w:rsidR="003E680E" w:rsidRPr="00681B01" w:rsidRDefault="003E680E" w:rsidP="008D44F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16"/>
          <w:szCs w:val="116"/>
        </w:rPr>
      </w:pPr>
      <w:r w:rsidRPr="00681B01">
        <w:rPr>
          <w:rFonts w:ascii="TH SarabunIT๙" w:eastAsia="Cordia New" w:hAnsi="TH SarabunIT๙" w:cs="TH SarabunIT๙"/>
          <w:b/>
          <w:bCs/>
          <w:sz w:val="116"/>
          <w:szCs w:val="116"/>
          <w:cs/>
        </w:rPr>
        <w:t>(พ.ศ.๒๕๖๑ – ๒๕๖๔)</w:t>
      </w:r>
    </w:p>
    <w:p w:rsidR="003E680E" w:rsidRDefault="003E680E" w:rsidP="008D44F1">
      <w:pPr>
        <w:spacing w:line="240" w:lineRule="auto"/>
        <w:jc w:val="center"/>
        <w:rPr>
          <w:rFonts w:ascii="TH SarabunIT๙" w:hAnsi="TH SarabunIT๙" w:cs="TH SarabunIT๙"/>
          <w:b/>
          <w:bCs/>
          <w:sz w:val="110"/>
          <w:szCs w:val="110"/>
        </w:rPr>
      </w:pPr>
    </w:p>
    <w:p w:rsidR="003E680E" w:rsidRDefault="003E680E" w:rsidP="008D44F1">
      <w:pPr>
        <w:spacing w:line="240" w:lineRule="auto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</w:p>
    <w:p w:rsidR="003E680E" w:rsidRPr="008047A7" w:rsidRDefault="003E680E" w:rsidP="008D44F1">
      <w:pPr>
        <w:spacing w:line="240" w:lineRule="auto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 w:rsidRPr="008047A7">
        <w:rPr>
          <w:rFonts w:ascii="TH SarabunIT๙" w:hAnsi="TH SarabunIT๙" w:cs="TH SarabunIT๙"/>
          <w:b/>
          <w:bCs/>
          <w:sz w:val="100"/>
          <w:szCs w:val="100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100"/>
          <w:szCs w:val="100"/>
          <w:cs/>
        </w:rPr>
        <w:t>ดอนกำ</w:t>
      </w:r>
    </w:p>
    <w:p w:rsidR="003E680E" w:rsidRPr="008047A7" w:rsidRDefault="003E680E" w:rsidP="008D44F1">
      <w:pPr>
        <w:spacing w:line="240" w:lineRule="auto"/>
        <w:jc w:val="center"/>
        <w:rPr>
          <w:rFonts w:ascii="TH SarabunIT๙" w:hAnsi="TH SarabunIT๙" w:cs="TH SarabunIT๙"/>
          <w:b/>
          <w:bCs/>
          <w:sz w:val="100"/>
          <w:szCs w:val="100"/>
          <w:cs/>
        </w:rPr>
      </w:pPr>
      <w:r w:rsidRPr="008047A7">
        <w:rPr>
          <w:rFonts w:ascii="TH SarabunIT๙" w:hAnsi="TH SarabunIT๙" w:cs="TH SarabunIT๙"/>
          <w:b/>
          <w:bCs/>
          <w:sz w:val="100"/>
          <w:szCs w:val="100"/>
          <w:cs/>
        </w:rPr>
        <w:t>อำเภอ</w:t>
      </w:r>
      <w:proofErr w:type="spellStart"/>
      <w:r w:rsidRPr="008047A7">
        <w:rPr>
          <w:rFonts w:ascii="TH SarabunIT๙" w:hAnsi="TH SarabunIT๙" w:cs="TH SarabunIT๙"/>
          <w:b/>
          <w:bCs/>
          <w:sz w:val="100"/>
          <w:szCs w:val="100"/>
          <w:cs/>
        </w:rPr>
        <w:t>สรรค</w:t>
      </w:r>
      <w:proofErr w:type="spellEnd"/>
      <w:r w:rsidRPr="008047A7">
        <w:rPr>
          <w:rFonts w:ascii="TH SarabunIT๙" w:hAnsi="TH SarabunIT๙" w:cs="TH SarabunIT๙"/>
          <w:b/>
          <w:bCs/>
          <w:sz w:val="100"/>
          <w:szCs w:val="100"/>
          <w:cs/>
        </w:rPr>
        <w:t>บุรี  จังหวัดชัยนาท</w:t>
      </w:r>
    </w:p>
    <w:p w:rsidR="00FD29CC" w:rsidRDefault="00FD29CC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3E680E" w:rsidRPr="00C41E07" w:rsidRDefault="003E680E">
      <w:pPr>
        <w:pStyle w:val="a3"/>
        <w:rPr>
          <w:rFonts w:ascii="TH SarabunIT๙" w:hAnsi="TH SarabunIT๙" w:cs="TH SarabunIT๙"/>
          <w:sz w:val="40"/>
          <w:szCs w:val="40"/>
        </w:rPr>
      </w:pPr>
      <w:r w:rsidRPr="00C41E07">
        <w:rPr>
          <w:rFonts w:ascii="TH SarabunIT๙" w:hAnsi="TH SarabunIT๙" w:cs="TH SarabunIT๙"/>
          <w:sz w:val="40"/>
          <w:szCs w:val="40"/>
          <w:cs/>
        </w:rPr>
        <w:lastRenderedPageBreak/>
        <w:t>สารบัญ</w:t>
      </w:r>
    </w:p>
    <w:p w:rsidR="003E680E" w:rsidRPr="00490C76" w:rsidRDefault="003E680E">
      <w:pPr>
        <w:rPr>
          <w:rFonts w:ascii="TH SarabunIT๙" w:hAnsi="TH SarabunIT๙" w:cs="TH SarabunIT๙"/>
          <w:sz w:val="16"/>
          <w:szCs w:val="16"/>
        </w:rPr>
      </w:pPr>
      <w:r w:rsidRPr="00C41E0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                      </w:t>
      </w:r>
    </w:p>
    <w:p w:rsidR="003E680E" w:rsidRPr="00490C76" w:rsidRDefault="003E680E">
      <w:pPr>
        <w:rPr>
          <w:rFonts w:ascii="TH SarabunIT๙" w:hAnsi="TH SarabunIT๙" w:cs="TH SarabunIT๙"/>
          <w:sz w:val="16"/>
          <w:szCs w:val="16"/>
        </w:rPr>
      </w:pPr>
      <w:r w:rsidRPr="00C41E0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41E07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:rsidR="003E680E" w:rsidRPr="000B32BC" w:rsidRDefault="003E680E" w:rsidP="008D44F1">
      <w:pPr>
        <w:pStyle w:val="a5"/>
        <w:tabs>
          <w:tab w:val="left" w:pos="851"/>
          <w:tab w:val="left" w:pos="1134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B32BC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0B32BC">
        <w:rPr>
          <w:rFonts w:ascii="TH SarabunIT๙" w:hAnsi="TH SarabunIT๙" w:cs="TH SarabunIT๙"/>
          <w:b/>
          <w:bCs/>
          <w:sz w:val="32"/>
          <w:szCs w:val="32"/>
          <w:cs/>
        </w:rPr>
        <w:t>ที่ 1</w:t>
      </w:r>
      <w:r w:rsidRPr="000B32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สภาพทั่วไปและข้อมูลพื้นฐาน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</w:t>
      </w:r>
    </w:p>
    <w:p w:rsidR="003E680E" w:rsidRPr="00222136" w:rsidRDefault="003E680E" w:rsidP="008D44F1">
      <w:pPr>
        <w:pStyle w:val="a5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22136">
        <w:rPr>
          <w:rFonts w:ascii="TH SarabunIT๙" w:hAnsi="TH SarabunIT๙" w:cs="TH SarabunIT๙" w:hint="cs"/>
          <w:sz w:val="32"/>
          <w:szCs w:val="32"/>
          <w:cs/>
        </w:rPr>
        <w:t>1. ด้านกายภาพ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21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E680E" w:rsidRPr="00222136" w:rsidRDefault="003E680E" w:rsidP="008D44F1">
      <w:pPr>
        <w:pStyle w:val="a5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22136">
        <w:rPr>
          <w:rFonts w:ascii="TH SarabunIT๙" w:hAnsi="TH SarabunIT๙" w:cs="TH SarabunIT๙" w:hint="cs"/>
          <w:sz w:val="32"/>
          <w:szCs w:val="32"/>
          <w:cs/>
        </w:rPr>
        <w:t xml:space="preserve">2. ด้านการเมือง/การปกครอง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</w:p>
    <w:p w:rsidR="003E680E" w:rsidRPr="00222136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22136">
        <w:rPr>
          <w:rFonts w:ascii="TH SarabunIT๙" w:hAnsi="TH SarabunIT๙" w:cs="TH SarabunIT๙" w:hint="cs"/>
          <w:sz w:val="32"/>
          <w:szCs w:val="32"/>
          <w:cs/>
        </w:rPr>
        <w:t xml:space="preserve">4. สภาพทางสังคม </w:t>
      </w:r>
      <w:r w:rsidRPr="0022213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</w:p>
    <w:p w:rsidR="003E680E" w:rsidRPr="00222136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22136">
        <w:rPr>
          <w:rFonts w:ascii="TH SarabunIT๙" w:hAnsi="TH SarabunIT๙" w:cs="TH SarabunIT๙" w:hint="cs"/>
          <w:sz w:val="32"/>
          <w:szCs w:val="32"/>
          <w:cs/>
        </w:rPr>
        <w:t xml:space="preserve">5. ระบบบริการพื้นฐาน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7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22136">
        <w:rPr>
          <w:rFonts w:ascii="TH SarabunIT๙" w:hAnsi="TH SarabunIT๙" w:cs="TH SarabunIT๙" w:hint="cs"/>
          <w:sz w:val="32"/>
          <w:szCs w:val="32"/>
          <w:cs/>
        </w:rPr>
        <w:t xml:space="preserve">6. ระบบเศรษฐกิจ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8</w:t>
      </w:r>
    </w:p>
    <w:p w:rsidR="003E680E" w:rsidRPr="00222136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เศรษฐกิจพอเพียงท้องถิ่น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</w:t>
      </w:r>
    </w:p>
    <w:p w:rsidR="003E680E" w:rsidRPr="00222136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22136">
        <w:rPr>
          <w:rFonts w:ascii="TH SarabunIT๙" w:hAnsi="TH SarabunIT๙" w:cs="TH SarabunIT๙" w:hint="cs"/>
          <w:sz w:val="32"/>
          <w:szCs w:val="32"/>
          <w:cs/>
        </w:rPr>
        <w:t>. ศาสนา ประเพณี 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22</w:t>
      </w:r>
      <w:r w:rsidRPr="002221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E680E" w:rsidRPr="00222136" w:rsidRDefault="003E680E" w:rsidP="008D44F1">
      <w:pPr>
        <w:pStyle w:val="a5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222136">
        <w:rPr>
          <w:rFonts w:ascii="TH SarabunIT๙" w:hAnsi="TH SarabunIT๙" w:cs="TH SarabunIT๙" w:hint="cs"/>
          <w:sz w:val="32"/>
          <w:szCs w:val="32"/>
          <w:cs/>
        </w:rPr>
        <w:t>. ทรัพยากรธรรมชาติ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23</w:t>
      </w:r>
      <w:r w:rsidRPr="002221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E680E" w:rsidRPr="00222136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22136">
        <w:rPr>
          <w:rFonts w:ascii="TH SarabunIT๙" w:hAnsi="TH SarabunIT๙" w:cs="TH SarabunIT๙"/>
          <w:sz w:val="32"/>
          <w:szCs w:val="32"/>
          <w:cs/>
        </w:rPr>
        <w:t>. อื่น ๆ (ถ้ามี/ระบุด้วย)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23</w:t>
      </w:r>
    </w:p>
    <w:p w:rsidR="003E680E" w:rsidRPr="000B32BC" w:rsidRDefault="003E680E" w:rsidP="008D44F1">
      <w:pPr>
        <w:tabs>
          <w:tab w:val="left" w:pos="851"/>
          <w:tab w:val="left" w:pos="1134"/>
          <w:tab w:val="left" w:pos="1985"/>
        </w:tabs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ส่วน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 </w:t>
      </w: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สรุปผลการพัฒนาท้องถิ่นตามแผนพัฒนาท้องถิ่น (พ.ศ. 2557-2560)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  <w:t>25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 xml:space="preserve">1. สรุปผลการดำเนินงานตามงบประมาณที่ได้รับ และการเบิกจ่ายงบประมาณ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25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2557-2560 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 xml:space="preserve">1.1 สรุปสถานการณ์การพัฒนา การตั้งงบประมาณ การเบิกจ่ายงบประมาณ 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25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 xml:space="preserve">1.2 การประเมินผลการนำแผนพัฒนาท้องถิ่นไปปฏิบัติในเชิงปริมาณ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31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>1.3 การประเมินประสิทธิผลของแผนพัฒนาท้องถิ่นในเชิงคุณภาพ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33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 xml:space="preserve">2. ผลที่ได้รับจากการดำเนินงานในปีงบประมาณ พ.ศ. 2557-2560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36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>2.1 ผลที่ได้รับ/ผลที่สำคัญ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36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>2.2 ผลกระทบ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36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>3.</w:t>
      </w:r>
      <w:r w:rsidRPr="001517C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สรุปปัญหาอุปสรรคการดำเนินงานที่ผ่านมาและแนวทางการแก้ไข ปีงบประมาณ พ.ศ. 2557-2560</w:t>
      </w:r>
      <w:r w:rsidRPr="001517CE">
        <w:rPr>
          <w:rFonts w:ascii="TH SarabunIT๙" w:hAnsi="TH SarabunIT๙" w:cs="TH SarabunIT๙"/>
          <w:sz w:val="32"/>
          <w:szCs w:val="32"/>
        </w:rPr>
        <w:tab/>
        <w:t>37</w:t>
      </w:r>
    </w:p>
    <w:p w:rsidR="003E680E" w:rsidRPr="000B32BC" w:rsidRDefault="003E680E" w:rsidP="008D44F1">
      <w:p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ส่วน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 </w:t>
      </w: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</w:t>
      </w: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  <w:t>40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3E680E" w:rsidRPr="00222136" w:rsidRDefault="003E680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>1. ความสัมพันธ์ระหว่างแผนพัฒนา</w:t>
      </w:r>
      <w:proofErr w:type="spellStart"/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>ระดับมห</w:t>
      </w:r>
      <w:proofErr w:type="spellEnd"/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>ภาค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40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222136">
        <w:rPr>
          <w:rFonts w:hint="cs"/>
          <w:cs/>
        </w:rPr>
        <w:tab/>
      </w:r>
      <w:r w:rsidRPr="001517CE">
        <w:rPr>
          <w:rFonts w:ascii="TH SarabunIT๙" w:hAnsi="TH SarabunIT๙" w:cs="TH SarabunIT๙"/>
          <w:sz w:val="32"/>
          <w:szCs w:val="32"/>
          <w:cs/>
        </w:rPr>
        <w:t xml:space="preserve">1.1 แผนยุทธศาสตร์ชาติ 20 ปี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40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 xml:space="preserve">1.2 แผนพัฒนาเศรษฐกิจและสังคมแห่งชาติ ฉบับที่ 12 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52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 xml:space="preserve">1.3 </w:t>
      </w:r>
      <w:r w:rsidRPr="001517CE">
        <w:rPr>
          <w:rFonts w:ascii="TH SarabunIT๙" w:hAnsi="TH SarabunIT๙" w:cs="TH SarabunIT๙"/>
          <w:sz w:val="32"/>
          <w:szCs w:val="32"/>
        </w:rPr>
        <w:t>THAILAND 4.0</w:t>
      </w:r>
      <w:r w:rsidRPr="001517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75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 xml:space="preserve">1.4 แผนพัฒนาภาค/แผนพัฒนากลุ่มจังหวัด/แผนพัฒนาจังหวัด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76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>1.5 ยุทธศาสตร์การพัฒนาขององค์กรปกครองส่วนท้องถิ่นในเขตจังหวัด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79</w:t>
      </w:r>
    </w:p>
    <w:p w:rsidR="003E680E" w:rsidRPr="00222136" w:rsidRDefault="003E680E" w:rsidP="008D44F1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2. ยุทธศาสตร์ขององค์กรปกครองส่วนท้องถิ่น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80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 xml:space="preserve">2.1 วิสัยทัศน์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80</w:t>
      </w:r>
    </w:p>
    <w:p w:rsidR="003E680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>2.2 ยุทธศาสตร์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>80</w:t>
      </w:r>
    </w:p>
    <w:p w:rsidR="001F443E" w:rsidRPr="001517CE" w:rsidRDefault="001F443E" w:rsidP="001F443E">
      <w:pPr>
        <w:pStyle w:val="a5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๒-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>2.3 เป้าประสงค์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>81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 xml:space="preserve">2.4 ตัวชี้วัด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81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>2.5 ค่าเป้าหมาย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>81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>2.6 กลยุทธ์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81</w:t>
      </w:r>
    </w:p>
    <w:p w:rsidR="003E680E" w:rsidRPr="001517CE" w:rsidRDefault="003E680E" w:rsidP="001517CE">
      <w:pPr>
        <w:pStyle w:val="a5"/>
        <w:rPr>
          <w:rFonts w:ascii="TH SarabunIT๙" w:hAnsi="TH SarabunIT๙" w:cs="TH SarabunIT๙"/>
          <w:sz w:val="32"/>
          <w:szCs w:val="32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 xml:space="preserve">2.7 จุดยืนทางยุทธศาสตร์ </w:t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ab/>
        <w:t>82</w:t>
      </w:r>
    </w:p>
    <w:p w:rsidR="003E680E" w:rsidRDefault="003E680E" w:rsidP="001517CE">
      <w:pPr>
        <w:pStyle w:val="a5"/>
        <w:rPr>
          <w:b/>
          <w:bCs/>
          <w:sz w:val="36"/>
          <w:szCs w:val="36"/>
        </w:rPr>
      </w:pPr>
      <w:r w:rsidRPr="001517CE">
        <w:rPr>
          <w:rFonts w:ascii="TH SarabunIT๙" w:hAnsi="TH SarabunIT๙" w:cs="TH SarabunIT๙"/>
          <w:sz w:val="32"/>
          <w:szCs w:val="32"/>
          <w:cs/>
        </w:rPr>
        <w:tab/>
        <w:t>2.8 ความเชื่อมโยงของยุทธศาสตร์ในภาพรวม</w:t>
      </w:r>
      <w:r w:rsidRPr="001517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7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7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7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7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7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517CE">
        <w:rPr>
          <w:rFonts w:ascii="TH SarabunIT๙" w:hAnsi="TH SarabunIT๙" w:cs="TH SarabunIT๙"/>
          <w:sz w:val="32"/>
          <w:szCs w:val="32"/>
        </w:rPr>
        <w:t>82</w:t>
      </w:r>
      <w:r w:rsidRPr="001517CE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p w:rsidR="003E680E" w:rsidRPr="00BC73BA" w:rsidRDefault="003E680E" w:rsidP="008D44F1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73BA">
        <w:rPr>
          <w:rFonts w:ascii="TH SarabunIT๙" w:eastAsia="Calibri" w:hAnsi="TH SarabunIT๙" w:cs="TH SarabunIT๙" w:hint="cs"/>
          <w:sz w:val="32"/>
          <w:szCs w:val="32"/>
          <w:cs/>
        </w:rPr>
        <w:t>3. การวิเคราะห์เพื่อพัฒนาท้องถิ่น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83</w:t>
      </w:r>
    </w:p>
    <w:p w:rsidR="003E680E" w:rsidRDefault="003E680E" w:rsidP="008D44F1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>3.1 การวิเคราะห์กรอบการจัดทำยุทธศาสตร์ขององค์กรปกครองส่วนท้องถิ่น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83</w:t>
      </w:r>
    </w:p>
    <w:p w:rsidR="003E680E" w:rsidRPr="00222136" w:rsidRDefault="003E680E" w:rsidP="008D44F1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3.2 การประเมินสถานการณ์สภาพแวดล้อมภายนอกที่เกี่ยวข้อง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87</w:t>
      </w:r>
    </w:p>
    <w:p w:rsidR="003E680E" w:rsidRPr="00222136" w:rsidRDefault="003E680E" w:rsidP="008D44F1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>3.3</w:t>
      </w:r>
      <w:r w:rsidRPr="0022213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ความเชื่อมโยงยุทธศาสตร์การพัฒนาจังหวัดกับยุทธศาสตร์การพัฒนา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ab/>
        <w:t>95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ab/>
      </w:r>
      <w:r w:rsidR="001F443E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ab/>
        <w:t xml:space="preserve">  </w:t>
      </w:r>
      <w:r w:rsidRPr="0022213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ขององค์กรปกครองส่วนท้องถิ่น </w:t>
      </w:r>
    </w:p>
    <w:p w:rsidR="003E680E" w:rsidRPr="00222136" w:rsidRDefault="003E680E" w:rsidP="008D44F1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3.4 </w:t>
      </w:r>
      <w:r w:rsidRPr="00222136">
        <w:rPr>
          <w:rFonts w:ascii="TH SarabunIT๙" w:eastAsia="Calibri" w:hAnsi="TH SarabunIT๙" w:cs="TH SarabunIT๙"/>
          <w:sz w:val="32"/>
          <w:szCs w:val="32"/>
          <w:cs/>
        </w:rPr>
        <w:t>แผน</w:t>
      </w:r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>ผัง</w:t>
      </w:r>
      <w:r w:rsidRPr="00222136">
        <w:rPr>
          <w:rFonts w:ascii="TH SarabunIT๙" w:eastAsia="Calibri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98</w:t>
      </w:r>
    </w:p>
    <w:p w:rsidR="003E680E" w:rsidRDefault="003E680E" w:rsidP="008D44F1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221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3.5 </w:t>
      </w:r>
      <w:r w:rsidRPr="00222136">
        <w:rPr>
          <w:rFonts w:ascii="TH SarabunIT๙" w:eastAsia="Calibri" w:hAnsi="TH SarabunIT๙" w:cs="TH SarabunIT๙"/>
          <w:sz w:val="32"/>
          <w:szCs w:val="32"/>
          <w:cs/>
        </w:rPr>
        <w:t>ประเด็นยุทธศาสตร์ แนวทางการพัฒนาและตัวชี้วัด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99</w:t>
      </w:r>
    </w:p>
    <w:p w:rsidR="003E680E" w:rsidRPr="000B32BC" w:rsidRDefault="003E680E" w:rsidP="008D44F1">
      <w:pPr>
        <w:tabs>
          <w:tab w:val="left" w:pos="851"/>
          <w:tab w:val="left" w:pos="1134"/>
          <w:tab w:val="left" w:pos="1985"/>
        </w:tabs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ส่วน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 </w:t>
      </w: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การนำแผนพัฒนา</w:t>
      </w: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ปีไปสู่การปฏิบัติ</w:t>
      </w:r>
      <w:r w:rsidR="001F44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1F44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1F44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1F44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1F443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      </w:t>
      </w:r>
      <w:r w:rsidRPr="001F443E">
        <w:rPr>
          <w:rFonts w:ascii="TH SarabunIT๙" w:eastAsia="Calibri" w:hAnsi="TH SarabunIT๙" w:cs="TH SarabunIT๙" w:hint="cs"/>
          <w:sz w:val="32"/>
          <w:szCs w:val="32"/>
          <w:cs/>
        </w:rPr>
        <w:t>106</w:t>
      </w:r>
    </w:p>
    <w:p w:rsidR="003E680E" w:rsidRPr="00222136" w:rsidRDefault="001F443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E680E" w:rsidRPr="002221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="003E680E" w:rsidRPr="00222136">
        <w:rPr>
          <w:rFonts w:ascii="TH SarabunIT๙" w:eastAsia="Calibri" w:hAnsi="TH SarabunIT๙" w:cs="TH SarabunIT๙"/>
          <w:sz w:val="32"/>
          <w:szCs w:val="32"/>
          <w:cs/>
        </w:rPr>
        <w:t>แนวทางการพัฒนา</w:t>
      </w:r>
      <w:r w:rsidR="003E680E" w:rsidRPr="00222136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="003E680E" w:rsidRPr="00222136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 w:rsidR="003E680E">
        <w:rPr>
          <w:rFonts w:ascii="TH SarabunIT๙" w:eastAsia="Calibri" w:hAnsi="TH SarabunIT๙" w:cs="TH SarabunIT๙"/>
          <w:sz w:val="32"/>
          <w:szCs w:val="32"/>
        </w:rPr>
        <w:t>106</w:t>
      </w:r>
    </w:p>
    <w:p w:rsidR="003E680E" w:rsidRDefault="001F443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E680E" w:rsidRPr="00222136">
        <w:rPr>
          <w:rFonts w:ascii="TH SarabunIT๙" w:eastAsia="Calibri" w:hAnsi="TH SarabunIT๙" w:cs="TH SarabunIT๙" w:hint="cs"/>
          <w:sz w:val="32"/>
          <w:szCs w:val="32"/>
          <w:cs/>
        </w:rPr>
        <w:t xml:space="preserve">2. </w:t>
      </w:r>
      <w:r w:rsidR="003E680E" w:rsidRPr="00222136">
        <w:rPr>
          <w:rFonts w:ascii="TH SarabunIT๙" w:eastAsia="Calibri" w:hAnsi="TH SarabunIT๙" w:cs="TH SarabunIT๙"/>
          <w:sz w:val="32"/>
          <w:szCs w:val="32"/>
          <w:cs/>
        </w:rPr>
        <w:t>บัญชีโครงการพัฒนา และบัญชีประสานโครงการพัฒนา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 w:rsidR="003E680E">
        <w:rPr>
          <w:rFonts w:ascii="TH SarabunIT๙" w:eastAsia="Calibri" w:hAnsi="TH SarabunIT๙" w:cs="TH SarabunIT๙"/>
          <w:sz w:val="32"/>
          <w:szCs w:val="32"/>
        </w:rPr>
        <w:t>107</w:t>
      </w:r>
    </w:p>
    <w:p w:rsidR="003E680E" w:rsidRPr="001F443E" w:rsidRDefault="003E680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rPr>
          <w:rFonts w:ascii="TH SarabunIT๙" w:eastAsia="Calibri" w:hAnsi="TH SarabunIT๙" w:cs="TH SarabunIT๙"/>
          <w:sz w:val="32"/>
          <w:szCs w:val="32"/>
        </w:rPr>
      </w:pP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ส่วนที่ 5</w:t>
      </w:r>
      <w:r w:rsidRPr="000B32B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0B32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การติดตามและประเมินผล</w:t>
      </w:r>
      <w:r w:rsidR="001F443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F443E" w:rsidRPr="001F443E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 w:rsidRPr="001F443E">
        <w:rPr>
          <w:rFonts w:ascii="TH SarabunIT๙" w:eastAsia="Calibri" w:hAnsi="TH SarabunIT๙" w:cs="TH SarabunIT๙"/>
          <w:sz w:val="32"/>
          <w:szCs w:val="32"/>
        </w:rPr>
        <w:t>160</w:t>
      </w:r>
    </w:p>
    <w:p w:rsidR="003E680E" w:rsidRPr="000B32BC" w:rsidRDefault="003E680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32BC">
        <w:rPr>
          <w:rFonts w:ascii="TH SarabunIT๙" w:eastAsia="Calibri" w:hAnsi="TH SarabunIT๙" w:cs="TH SarabunIT๙" w:hint="cs"/>
          <w:sz w:val="32"/>
          <w:szCs w:val="32"/>
          <w:cs/>
        </w:rPr>
        <w:t>1. ก</w:t>
      </w:r>
      <w:r w:rsidRPr="000B32BC">
        <w:rPr>
          <w:rFonts w:ascii="TH SarabunIT๙" w:eastAsia="Calibri" w:hAnsi="TH SarabunIT๙" w:cs="TH SarabunIT๙"/>
          <w:sz w:val="32"/>
          <w:szCs w:val="32"/>
          <w:cs/>
        </w:rPr>
        <w:t>ารติดตามและประเมินผลยุทธศาสตร์</w:t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eastAsia="Calibri" w:hAnsi="TH SarabunIT๙" w:cs="TH SarabunIT๙"/>
          <w:sz w:val="32"/>
          <w:szCs w:val="32"/>
        </w:rPr>
        <w:t>160</w:t>
      </w:r>
    </w:p>
    <w:p w:rsidR="003E680E" w:rsidRPr="000B32BC" w:rsidRDefault="003E680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32BC">
        <w:rPr>
          <w:rFonts w:ascii="TH SarabunIT๙" w:eastAsia="Calibri" w:hAnsi="TH SarabunIT๙" w:cs="TH SarabunIT๙" w:hint="cs"/>
          <w:sz w:val="32"/>
          <w:szCs w:val="32"/>
          <w:cs/>
        </w:rPr>
        <w:t>2. การติดตามและประเมินผลโครงการ</w:t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eastAsia="Calibri" w:hAnsi="TH SarabunIT๙" w:cs="TH SarabunIT๙"/>
          <w:sz w:val="32"/>
          <w:szCs w:val="32"/>
        </w:rPr>
        <w:t>160</w:t>
      </w:r>
    </w:p>
    <w:p w:rsidR="003E680E" w:rsidRPr="000B32BC" w:rsidRDefault="003E680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32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3. สรุปผลการพัฒนาท้องถิ่นในภาพรวม </w:t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eastAsia="Calibri" w:hAnsi="TH SarabunIT๙" w:cs="TH SarabunIT๙"/>
          <w:sz w:val="32"/>
          <w:szCs w:val="32"/>
        </w:rPr>
        <w:t>160</w:t>
      </w:r>
    </w:p>
    <w:p w:rsidR="003E680E" w:rsidRDefault="003E680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32BC">
        <w:rPr>
          <w:rFonts w:ascii="TH SarabunIT๙" w:eastAsia="Calibri" w:hAnsi="TH SarabunIT๙" w:cs="TH SarabunIT๙" w:hint="cs"/>
          <w:sz w:val="32"/>
          <w:szCs w:val="32"/>
          <w:cs/>
        </w:rPr>
        <w:t>4. ข้อเสนอแนะในการจัดทำแผนพัฒนาท้องถิ่นในอนาคต</w:t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</w:r>
      <w:r w:rsidR="001F443E"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eastAsia="Calibri" w:hAnsi="TH SarabunIT๙" w:cs="TH SarabunIT๙"/>
          <w:sz w:val="32"/>
          <w:szCs w:val="32"/>
        </w:rPr>
        <w:t>162</w:t>
      </w:r>
    </w:p>
    <w:p w:rsidR="003E680E" w:rsidRDefault="003E680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E680E" w:rsidRDefault="001F443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คำอธิบาย: ลายไทยประดับ23" style="position:absolute;left:0;text-align:left;margin-left:230pt;margin-top:715pt;width:141.35pt;height:74.5pt;z-index:-251654144;visibility:visible">
            <v:imagedata r:id="rId7" o:title="ลายไทยประดับ23"/>
          </v:shape>
        </w:pict>
      </w:r>
      <w:r>
        <w:rPr>
          <w:noProof/>
        </w:rPr>
        <w:pict>
          <v:shape id="Picture 1" o:spid="_x0000_s1026" type="#_x0000_t75" alt="คำอธิบาย: ลายไทยประดับ23" style="position:absolute;left:0;text-align:left;margin-left:230pt;margin-top:715pt;width:141.35pt;height:74.5pt;z-index:-251655168;visibility:visible">
            <v:imagedata r:id="rId7" o:title="ลายไทยประดับ23"/>
          </v:shape>
        </w:pict>
      </w:r>
    </w:p>
    <w:p w:rsidR="001F443E" w:rsidRPr="00C41E07" w:rsidRDefault="001F443E" w:rsidP="008D44F1">
      <w:pPr>
        <w:tabs>
          <w:tab w:val="left" w:pos="851"/>
          <w:tab w:val="left" w:pos="1134"/>
          <w:tab w:val="left" w:pos="1418"/>
          <w:tab w:val="left" w:pos="1985"/>
        </w:tabs>
        <w:ind w:right="-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C41E07" w:rsidRDefault="003E680E" w:rsidP="008D44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  <w:r w:rsidRPr="00C41E07">
        <w:rPr>
          <w:rFonts w:ascii="TH SarabunIT๙" w:hAnsi="TH SarabunIT๙" w:cs="TH SarabunIT๙"/>
          <w:sz w:val="32"/>
          <w:szCs w:val="32"/>
        </w:rPr>
        <w:sym w:font="Symbol" w:char="F0A7"/>
      </w:r>
    </w:p>
    <w:p w:rsidR="001F443E" w:rsidRDefault="001F443E" w:rsidP="008D44F1">
      <w:pPr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3E680E" w:rsidRPr="00A61825" w:rsidRDefault="003E680E" w:rsidP="008D44F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61825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คำนำ</w:t>
      </w:r>
    </w:p>
    <w:p w:rsidR="003E680E" w:rsidRPr="007E4275" w:rsidRDefault="003E680E" w:rsidP="001F443E">
      <w:pPr>
        <w:spacing w:after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4275">
        <w:rPr>
          <w:rFonts w:ascii="TH SarabunIT๙" w:eastAsia="Calibri" w:hAnsi="TH SarabunIT๙" w:cs="TH SarabunIT๙"/>
          <w:sz w:val="32"/>
          <w:szCs w:val="32"/>
          <w:cs/>
        </w:rPr>
        <w:t xml:space="preserve">เนื่องด้วยพระราชบัญญัติเทศบาล พ.ศ. ๒๔๙๖  แก้ไขเพิ่มเติมถึง (ฉบับที่ ๑๒) พ.ศ. ๒๕๔๖  </w:t>
      </w:r>
    </w:p>
    <w:p w:rsidR="003E680E" w:rsidRPr="007E4275" w:rsidRDefault="003E680E" w:rsidP="008D44F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4275">
        <w:rPr>
          <w:rFonts w:ascii="TH SarabunIT๙" w:eastAsia="Calibri" w:hAnsi="TH SarabunIT๙" w:cs="TH SarabunIT๙"/>
          <w:sz w:val="32"/>
          <w:szCs w:val="32"/>
          <w:cs/>
        </w:rPr>
        <w:t>มาตรา  ๕๐ (๙)  และพระราชบัญญัติกำหนดแผนและขั้นตอนการกระจายอำนาจให้แก่องค์กรปกครองส่วนท้องถิ่น พ.ศ. ๒๕๔๒  หมวด  ๒  มาตรา  ๑๖ (๑)  ประกอบกับระเบียบกระทรวงมหาดไทย  ว่าด้วยการจัดทำแผนพัฒนาขององค์กรปกครองส่วนท้องถิ่น (ฉบับที่ ๒) พ.ศ. ๒๕๕๙  ได้กำหนดให้องค์กรปกครองส่วนท้องถิ่น  มีอำนาจและหน้าที่ในการจัดทำแผนพัฒนาท้องถิ่นของตนเอง  แผนพัฒนาท้องถิ่นนั้น  หมายถึงแผนพัฒนาท้องถิ่นสี่ปีขององค์กรปกครองส่วนท้องถิ่น  โดยคณะกรรมการพัฒนาท้องถิ่นจัดประชุมประชาคมท้องถิ่น  ส่วนราชการ  และรัฐวิสาหกิจที่เกี่ยวข้อง  เพื่อแจ้งแนวทางพัฒนาท้องถิ่น รับทราบปัญหา  ความต้องการ ประเด็น  การพัฒนาและประเด็นที่เกี่ยวข้องตลอดจนความช่วยเหลือทางวิชาการ  และแนวทางปฏิบัติที่เหมาะสมกับสภาพพื้นที่เพื่อนำมากำหนดแนวทางการจัดทำแผนพัฒนาท้องถิ่นสี่ปี  โดยให้นำข้อมูลพื้นฐานในการพัฒนาจากหน่วยงานต่างๆ และข้อมูลในแผนพัฒนาหมู่บ้านหรือแผนชุมชนมาพิจารณาประกอบการจัดทำแผนพัฒนาท้องถิ่นสี่ปี</w:t>
      </w:r>
    </w:p>
    <w:p w:rsidR="003E680E" w:rsidRPr="007E4275" w:rsidRDefault="003E680E" w:rsidP="008D44F1">
      <w:pPr>
        <w:spacing w:after="20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427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4275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เพื่อให้การดำเนินการให้เป็นไปตามกฎหมายดังกล่าว  จึงต้องจัดทำแผนพัฒนาท้องถิ่น ๔ ปี (พ.ศ. ๒๕๖๑ – ๒๕๖๔) ขึ้น  เพื่อใช้เป็นเครื่องมือในการจัดทำงบประมาณรายจ่ายประจำปี และพร้อมที่จะนำไปสู่การปฏิบัติและสามารถใช้ในการประสานแผนการพัฒนาท้องถิ่นได้อย่างมีประสิทธิภาพและประสิทธิผล  ตามนโยบายที่คณะผู้บริหารหวังที่จะทำให้เกิดการพัฒนาในท้องถิ่น</w:t>
      </w:r>
    </w:p>
    <w:p w:rsidR="003E680E" w:rsidRPr="007E4275" w:rsidRDefault="003E680E" w:rsidP="008D44F1">
      <w:pPr>
        <w:spacing w:after="20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E427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4275">
        <w:rPr>
          <w:rFonts w:ascii="TH SarabunIT๙" w:eastAsia="Calibri" w:hAnsi="TH SarabunIT๙" w:cs="TH SarabunIT๙"/>
          <w:sz w:val="32"/>
          <w:szCs w:val="32"/>
          <w:cs/>
        </w:rPr>
        <w:tab/>
        <w:t>เทศบาลตำบล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ดอนกำ</w:t>
      </w:r>
      <w:r w:rsidRPr="007E4275">
        <w:rPr>
          <w:rFonts w:ascii="TH SarabunIT๙" w:eastAsia="Calibri" w:hAnsi="TH SarabunIT๙" w:cs="TH SarabunIT๙"/>
          <w:sz w:val="32"/>
          <w:szCs w:val="32"/>
          <w:cs/>
        </w:rPr>
        <w:t xml:space="preserve">  จึงหวังเป็นอย่างยิ่งว่าแผนพัฒนาท้องถิ่น ๔ ปี (พ.ศ.๒๕๖๑ - ๒๕๖๔)  เทศบาลตำบล</w:t>
      </w:r>
      <w:r>
        <w:rPr>
          <w:rFonts w:ascii="TH SarabunIT๙" w:eastAsia="Calibri" w:hAnsi="TH SarabunIT๙" w:cs="TH SarabunIT๙"/>
          <w:sz w:val="32"/>
          <w:szCs w:val="32"/>
          <w:cs/>
        </w:rPr>
        <w:t>ดอนกำ</w:t>
      </w:r>
      <w:r w:rsidRPr="007E4275">
        <w:rPr>
          <w:rFonts w:ascii="TH SarabunIT๙" w:eastAsia="Calibri" w:hAnsi="TH SarabunIT๙" w:cs="TH SarabunIT๙"/>
          <w:sz w:val="32"/>
          <w:szCs w:val="32"/>
          <w:cs/>
        </w:rPr>
        <w:t xml:space="preserve">  ฉบับนี้จะเป็นแนวทางในการพัฒนาเทศบาลที่มีประสิทธิภาพและตอบสนองความต้องการของประชาชนอย่างแท้จริงต่อไป</w:t>
      </w:r>
    </w:p>
    <w:p w:rsidR="003E680E" w:rsidRDefault="003E680E" w:rsidP="008D44F1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3E680E" w:rsidRPr="00EA16DD" w:rsidRDefault="003E680E" w:rsidP="008D44F1">
      <w:pPr>
        <w:spacing w:after="20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A16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เทศบาลตำบลดอนกำ  </w:t>
      </w:r>
    </w:p>
    <w:p w:rsidR="003E680E" w:rsidRPr="00EA16DD" w:rsidRDefault="003E680E" w:rsidP="008D44F1">
      <w:pPr>
        <w:spacing w:after="20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EA16DD" w:rsidRDefault="003E680E" w:rsidP="008D44F1">
      <w:pPr>
        <w:spacing w:after="20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A16DD">
        <w:rPr>
          <w:rFonts w:ascii="TH SarabunIT๙" w:eastAsia="Calibri" w:hAnsi="TH SarabunIT๙" w:cs="TH SarabunIT๙"/>
          <w:cs/>
        </w:rPr>
        <w:tab/>
      </w:r>
      <w:r w:rsidRPr="00EA16DD">
        <w:rPr>
          <w:rFonts w:ascii="TH SarabunIT๙" w:eastAsia="Calibri" w:hAnsi="TH SarabunIT๙" w:cs="TH SarabunIT๙"/>
          <w:cs/>
        </w:rPr>
        <w:tab/>
      </w:r>
      <w:r w:rsidRPr="00EA16DD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Pr="00EA16D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อนุมัติ</w:t>
      </w:r>
    </w:p>
    <w:p w:rsidR="003E680E" w:rsidRPr="004A7D4B" w:rsidRDefault="003E680E" w:rsidP="008D44F1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EA16DD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</w:t>
      </w:r>
      <w:r w:rsidR="004A7D4B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="004A7D4B">
        <w:rPr>
          <w:rFonts w:ascii="TH SarabunIT๙" w:eastAsia="Calibri" w:hAnsi="TH SarabunIT๙" w:cs="TH SarabunIT๙" w:hint="cs"/>
          <w:sz w:val="32"/>
          <w:szCs w:val="32"/>
          <w:cs/>
        </w:rPr>
        <w:t>บัญชา เหมศรีสวัสดิ์</w:t>
      </w:r>
    </w:p>
    <w:p w:rsidR="003E680E" w:rsidRPr="00EA16DD" w:rsidRDefault="003E680E" w:rsidP="008D44F1">
      <w:pPr>
        <w:spacing w:after="20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A16D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(นายบัญชา เหมศรีสวัสดิ์)</w:t>
      </w:r>
    </w:p>
    <w:p w:rsidR="003E680E" w:rsidRPr="00EA16DD" w:rsidRDefault="003E680E" w:rsidP="008D44F1">
      <w:pPr>
        <w:spacing w:after="20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EA16DD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EA16DD">
        <w:rPr>
          <w:rFonts w:ascii="TH SarabunIT๙" w:eastAsia="Calibri" w:hAnsi="TH SarabunIT๙" w:cs="TH SarabunIT๙"/>
          <w:sz w:val="32"/>
          <w:szCs w:val="32"/>
          <w:cs/>
        </w:rPr>
        <w:t>นายกเทศมนตรีตำบลดอนกำ</w:t>
      </w:r>
    </w:p>
    <w:p w:rsidR="003E680E" w:rsidRDefault="003E680E" w:rsidP="008D44F1">
      <w:pPr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3E680E" w:rsidRDefault="003E680E" w:rsidP="008D44F1">
      <w:pPr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3E680E" w:rsidRDefault="003E680E" w:rsidP="008D44F1">
      <w:pPr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3E680E" w:rsidRPr="00F020A7" w:rsidRDefault="003E680E" w:rsidP="008D44F1">
      <w:pPr>
        <w:pStyle w:val="a5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020A7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 w:rsidRPr="00F020A7">
        <w:rPr>
          <w:rFonts w:ascii="TH SarabunIT๙" w:hAnsi="TH SarabunIT๙" w:cs="TH SarabunIT๙"/>
          <w:b/>
          <w:bCs/>
          <w:sz w:val="40"/>
          <w:szCs w:val="40"/>
          <w:cs/>
        </w:rPr>
        <w:t>ที่ 1</w:t>
      </w:r>
      <w:r w:rsidRPr="00F020A7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3E680E" w:rsidRPr="00F020A7" w:rsidRDefault="003E680E" w:rsidP="008D44F1">
      <w:pPr>
        <w:pStyle w:val="a5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020A7">
        <w:rPr>
          <w:rFonts w:ascii="TH SarabunIT๙" w:hAnsi="TH SarabunIT๙" w:cs="TH SarabunIT๙" w:hint="cs"/>
          <w:b/>
          <w:bCs/>
          <w:sz w:val="40"/>
          <w:szCs w:val="40"/>
          <w:cs/>
        </w:rPr>
        <w:t>สภาพทั่วไปและข้อมูลพื้นฐาน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 ด้านกายภาพ </w:t>
      </w:r>
    </w:p>
    <w:p w:rsidR="003E680E" w:rsidRDefault="003E680E" w:rsidP="008D44F1">
      <w:pPr>
        <w:pStyle w:val="a5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155CB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ประวัติความเป็นมา</w:t>
      </w:r>
    </w:p>
    <w:p w:rsidR="003E680E" w:rsidRDefault="003E680E" w:rsidP="008D44F1">
      <w:pPr>
        <w:pStyle w:val="a5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23BB">
        <w:rPr>
          <w:rFonts w:ascii="TH SarabunIT๙" w:hAnsi="TH SarabunIT๙" w:cs="TH SarabunIT๙" w:hint="cs"/>
          <w:sz w:val="32"/>
          <w:szCs w:val="32"/>
          <w:cs/>
        </w:rPr>
        <w:t>ตำบลดอนกำ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เป็นการตั้งชื่อตามลักษณะภูมิประเทศ คือ สภาพพื้นที่ตำบลเป็นที่ดอน และมีต้นระกำขึ้นอยู่หนาแน่นมาก จึงมีชื่อว่า “ดรระกำ” ต่อมาได้เปลี่ยนเป็น “ดอนกำ” ซึ่งคำว่า “ดร” และ “ระ” ถูกตัดหายไป</w:t>
      </w:r>
    </w:p>
    <w:p w:rsidR="003E680E" w:rsidRDefault="003E680E" w:rsidP="008D44F1">
      <w:pPr>
        <w:pStyle w:val="a5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ตำบลดอนกำ เป็นตำบลเก่าแก่จากหลักฐานที่เห็นได้ชัดคือ มีประวัติความเป็นมาเกี่ยวกับวัดสนามชัยซึ่งคณะกรรมการวัดได้ค้นคว้าหาหลักฐานว่า วัดสนามชัยสร้างขึ้นในราวสมัยกรุงศรีอยุธยา ซึ่งเกิดสงครามกับพม่า พม่าบุกเข้าตีกรุงศรีอยุธยาและค่ายบางระจัน ได้ยกทัพผ่านวัดสนามชัยแล้วทำลายปู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ชนีย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สถาน วัตถุก่อสร้างภายในวัดเกือบหมด เหลือแต่ซากปรักหักพังแล้วได้บูรณะกันขึ้นใหม่</w:t>
      </w:r>
    </w:p>
    <w:p w:rsidR="003E680E" w:rsidRDefault="003E680E" w:rsidP="008D44F1">
      <w:pPr>
        <w:pStyle w:val="a5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การปกครอง พ.ศ. 2485 ตำบลดอนกำ ถูกยุบไปขึ้นกับตำบลบางขุด สมัยนั้นตำบลบางขุดมีกำนันฉาบ ด้วงทองคำ (ขุนบริบาล) เป็นผู้ปกครอง </w:t>
      </w:r>
    </w:p>
    <w:p w:rsidR="003E680E" w:rsidRDefault="003E680E" w:rsidP="008D44F1">
      <w:pPr>
        <w:pStyle w:val="a5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ต่อมาปี 2491 ตำบลดอนกำ ได้แยกออกจากตำบลบางขุดจนกระทั่งถึงปัจจุบัน และได้ยกขึ้นเป็นองค์การบริหารส่วนตำบลดอนกำ เมื่อวันที่ 23 กุมภาพันธ์ 2540</w:t>
      </w:r>
    </w:p>
    <w:p w:rsidR="003E680E" w:rsidRPr="00ED23BB" w:rsidRDefault="003E680E" w:rsidP="008D44F1">
      <w:pPr>
        <w:pStyle w:val="a5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ปี 2552 มีประกาศกระทรวงมหาดไทย เรื่องจัดตั้งองค์การบริหารส่วนตำบลดอนกำเป็นเทศบาลตำบลดอนกำ เมื่อวันที่ 27 ตุลาคม 2552</w:t>
      </w:r>
    </w:p>
    <w:p w:rsidR="003E680E" w:rsidRDefault="003E680E" w:rsidP="008D44F1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1.1 ที่ตั้งของหมู่บ้าน/ชุมชน/ตำบล </w:t>
      </w:r>
    </w:p>
    <w:p w:rsidR="003E680E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02CFD">
        <w:rPr>
          <w:rFonts w:ascii="TH SarabunIT๙" w:hAnsi="TH SarabunIT๙" w:cs="TH SarabunIT๙" w:hint="cs"/>
          <w:sz w:val="32"/>
          <w:szCs w:val="32"/>
          <w:cs/>
        </w:rPr>
        <w:t>ตำบลดอนกำ</w:t>
      </w:r>
      <w:r>
        <w:rPr>
          <w:rFonts w:ascii="TH SarabunIT๙" w:hAnsi="TH SarabunIT๙" w:cs="TH SarabunIT๙" w:hint="cs"/>
          <w:sz w:val="32"/>
          <w:szCs w:val="32"/>
          <w:cs/>
        </w:rPr>
        <w:t>ตั้งอยู่ในท้องที่ หมู่ที่ 3 บ้านดอนกำ ตำบลดอนกำ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จังหวัดชัยนาท ซึ่งห่างจากอำเภอ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ประมาณ 16 กิโลเมตร เนื้อที่ประมาณ 21.35 ตารางกิโลเมตร และมีอาณาเขตติดต่อ ดังนี้</w:t>
      </w:r>
    </w:p>
    <w:p w:rsidR="003E680E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ทิศเหนือ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ติดต่อกับ หมู่ 8 ตำบลบางขุด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ทิศใต้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ติดต่อกับ ตำบลเชิงกลัด อำเภอบางระจัน จังหวัดสิงห์บุรี</w:t>
      </w:r>
    </w:p>
    <w:p w:rsidR="003E680E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ทิศตะวันออก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ติดต่อกับ ตำบลโพงาม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ทิศตะวันตก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ติดต่อกับ หมู่ 9 ตำบลบางขุด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 จังหวัดชัยนาท และ</w:t>
      </w:r>
    </w:p>
    <w:p w:rsidR="003E680E" w:rsidRPr="00302CFD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ตำบลพักทัน อำเภอบางระจัน จังหวัดสิงห์บุรี</w:t>
      </w:r>
    </w:p>
    <w:p w:rsidR="003E680E" w:rsidRDefault="003E680E" w:rsidP="008D44F1">
      <w:pPr>
        <w:pStyle w:val="a5"/>
        <w:ind w:left="1134" w:hanging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1.2 ลักษณะภูมิประเทศ</w:t>
      </w:r>
    </w:p>
    <w:p w:rsidR="003E680E" w:rsidRDefault="003E680E" w:rsidP="008D44F1">
      <w:pPr>
        <w:pStyle w:val="a5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67131">
        <w:rPr>
          <w:rFonts w:ascii="TH SarabunIT๙" w:hAnsi="TH SarabunIT๙" w:cs="TH SarabunIT๙" w:hint="cs"/>
          <w:sz w:val="32"/>
          <w:szCs w:val="32"/>
          <w:cs/>
        </w:rPr>
        <w:t>ตำ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บลดอนกำมีสภาพพื้นที่เป็นที่ราบลุ่ม ทางตะวันตกมีคลองชลประทานไหลผ่าน 2 สาย </w:t>
      </w:r>
    </w:p>
    <w:p w:rsidR="003E680E" w:rsidRDefault="003E680E" w:rsidP="008D44F1">
      <w:pPr>
        <w:pStyle w:val="a5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เป็นพื้นที่ทำการเกษตร ทิศตะวันออกเป็นที่ราบและดอน อยู่ติดกับแม่น้ำน้อย เป็นที่ตั้งบ้านเรือนของราษฎร</w:t>
      </w:r>
    </w:p>
    <w:p w:rsidR="003E680E" w:rsidRPr="00167131" w:rsidRDefault="003E680E" w:rsidP="008D44F1">
      <w:pPr>
        <w:pStyle w:val="a5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ตำบลดอนกำมีพื้นที่ทั้งหมด 7981 ไร่</w:t>
      </w:r>
      <w:r w:rsidRPr="001671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E680E" w:rsidRDefault="003E680E" w:rsidP="008D44F1">
      <w:pPr>
        <w:pStyle w:val="a5"/>
        <w:ind w:left="1134" w:hanging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1.3 ลักษณะภูมิอากาศ </w:t>
      </w:r>
    </w:p>
    <w:p w:rsidR="003E680E" w:rsidRDefault="003E680E" w:rsidP="008D44F1">
      <w:pPr>
        <w:pStyle w:val="a5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F23AC"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r>
        <w:rPr>
          <w:rFonts w:ascii="TH SarabunIT๙" w:hAnsi="TH SarabunIT๙" w:cs="TH SarabunIT๙" w:hint="cs"/>
          <w:sz w:val="32"/>
          <w:szCs w:val="32"/>
          <w:cs/>
        </w:rPr>
        <w:t>อิทธิพลของลมมรสุมที่พัดผ่านประจำฤดู สามารถแบ่งฤดูกาล ออกเป็น 3 ฤดู</w:t>
      </w:r>
    </w:p>
    <w:p w:rsidR="003E680E" w:rsidRDefault="003E680E" w:rsidP="008D44F1">
      <w:pPr>
        <w:pStyle w:val="a5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ฤดูฝน เริ่มตั้งแต่เดือนพฤษภาคมถึงกลางเดือนตุลาคม ได้รับอิทธิพลจากลม</w:t>
      </w:r>
    </w:p>
    <w:p w:rsidR="003E680E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มรสุมตะวันตกเฉียงใต้ เป็นลมร้อนและชื้น พัดจากมหาสมุทรอินเดียผ่านอ่าวไทยปกคลุมประเทศไทย ทำให้มีฝนตกชุกทั่วไป</w:t>
      </w:r>
    </w:p>
    <w:p w:rsidR="001F443E" w:rsidRDefault="003E680E" w:rsidP="001F443E">
      <w:pPr>
        <w:pStyle w:val="a5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F443E" w:rsidRDefault="001F443E" w:rsidP="001F443E">
      <w:pPr>
        <w:pStyle w:val="a5"/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3E680E" w:rsidRDefault="001F443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E680E">
        <w:rPr>
          <w:rFonts w:ascii="TH SarabunIT๙" w:hAnsi="TH SarabunIT๙" w:cs="TH SarabunIT๙" w:hint="cs"/>
          <w:sz w:val="32"/>
          <w:szCs w:val="32"/>
          <w:cs/>
        </w:rPr>
        <w:t>2. ฤดูหนาว เริ่มตั้งแต่เดือนตุลาคมถึงเดือนกุมภาพันธ์ ได้รับอิทธิพลจากลมมรสุมตะวันออกเฉียงเหนือ จะพัดเอาความแห้งแล้งและความหนาวเย็นจากประเทศจีน เข้ามาปกคลุมประเทศไทยทำให้มีอากาศหนาวเย็น</w:t>
      </w:r>
    </w:p>
    <w:p w:rsidR="003E680E" w:rsidRDefault="001F443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E680E">
        <w:rPr>
          <w:rFonts w:ascii="TH SarabunIT๙" w:hAnsi="TH SarabunIT๙" w:cs="TH SarabunIT๙" w:hint="cs"/>
          <w:sz w:val="32"/>
          <w:szCs w:val="32"/>
          <w:cs/>
        </w:rPr>
        <w:t>ฤดูร้อน เริ่มตั้งแต่เดือนกุมภาพันธ์ถึงเดือนเมษายน ระยะนี้เป็นช่วงของลมมรสุม จึงมีลมจากทิศใต้ และทิศใต้ และทิศตะวันออกเฉียงใต้เข้าปกคลุม ทำให้มีอากาศร้อนอบอ้าว</w:t>
      </w:r>
    </w:p>
    <w:p w:rsidR="003E680E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อุณหภูมิเฉลี่ยตลอดปี 28.5 องศาเซลเซียส เดือนที่มีอากาศร้อนที่สุด คือ เดือนเมษายนมีอุณหภูมิเฉลี่ยสูงสุด 39 องศาเซลเซียส เดือนที่มีอากาศหนาวเย็นที่สุด คือเดือนธันวาคม มีอุณหภูมิเฉลี่ยต่ำสุด 19 องศาเซลเซียส</w:t>
      </w:r>
    </w:p>
    <w:p w:rsidR="003E680E" w:rsidRPr="00D36C94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สำหรับความชื้นสัมพัทธ์พบว่าค่าเฉลี่ยตลอดปี 71</w:t>
      </w:r>
      <w:r w:rsidRPr="00CD736F">
        <w:rPr>
          <w:rFonts w:ascii="TH SarabunIT๙" w:hAnsi="TH SarabunIT๙" w:cs="TH SarabunIT๙" w:hint="cs"/>
          <w:sz w:val="18"/>
          <w:szCs w:val="18"/>
        </w:rPr>
        <w:sym w:font="Symbol" w:char="F025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ความชื้นสัมพัทธ์เฉลี่ยสูงสุด เดือนกันยายน มีค่าเฉลี่ย 94</w:t>
      </w:r>
      <w:r w:rsidRPr="00CD736F">
        <w:rPr>
          <w:rFonts w:ascii="TH SarabunIT๙" w:hAnsi="TH SarabunIT๙" w:cs="TH SarabunIT๙" w:hint="cs"/>
          <w:sz w:val="18"/>
          <w:szCs w:val="18"/>
        </w:rPr>
        <w:sym w:font="Symbol" w:char="F025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และต่ำสุด เดือนกุมภาพันธ์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1.4 ลักษณะของดิน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E680E" w:rsidRPr="00924CCF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24CCF">
        <w:rPr>
          <w:rFonts w:ascii="TH SarabunIT๙" w:hAnsi="TH SarabunIT๙" w:cs="TH SarabunIT๙" w:hint="cs"/>
          <w:sz w:val="32"/>
          <w:szCs w:val="32"/>
          <w:cs/>
        </w:rPr>
        <w:t>กลุ่มชุดดินที่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24CCF">
        <w:rPr>
          <w:rFonts w:ascii="TH SarabunIT๙" w:hAnsi="TH SarabunIT๙" w:cs="TH SarabunIT๙"/>
          <w:sz w:val="32"/>
          <w:szCs w:val="32"/>
          <w:cs/>
        </w:rPr>
        <w:t xml:space="preserve">เป็นกลุ่มดินเหนียวลึกมากที่เกิดจากตะกอนน้ำกร่อย อาจพบชั้นดินเลนของตะกอนน้ำทะเลที่ไม่มีศักยภาพก่อให้เกิดเป็นดินกรดกำมะถันภายในความลึก </w:t>
      </w:r>
      <w:r w:rsidRPr="00924CCF">
        <w:rPr>
          <w:rFonts w:ascii="TH SarabunIT๙" w:hAnsi="TH SarabunIT๙" w:cs="TH SarabunIT๙"/>
          <w:sz w:val="32"/>
          <w:szCs w:val="32"/>
        </w:rPr>
        <w:t xml:space="preserve">150 </w:t>
      </w:r>
      <w:r w:rsidRPr="00924CCF">
        <w:rPr>
          <w:rFonts w:ascii="TH SarabunIT๙" w:hAnsi="TH SarabunIT๙" w:cs="TH SarabunIT๙"/>
          <w:sz w:val="32"/>
          <w:szCs w:val="32"/>
          <w:cs/>
        </w:rPr>
        <w:t xml:space="preserve">ซม. จากผิวดิน ปฏิกิริยาดินเป็นกลางถึงเป็นด่าง การระบายน้ำเลว ความอุดมสมบูรณ์ปานกลางถึงสูง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และกลุ่มชุดดินที่ 4 </w:t>
      </w:r>
      <w:r w:rsidRPr="00924CCF">
        <w:rPr>
          <w:rFonts w:ascii="TH SarabunIT๙" w:hAnsi="TH SarabunIT๙" w:cs="TH SarabunIT๙"/>
          <w:sz w:val="32"/>
          <w:szCs w:val="32"/>
          <w:cs/>
        </w:rPr>
        <w:t>กลุ่มดินเหนียวลึกมากที่เกิดจากตะกอนลำน้ำที่มีอายุยังน้อย ปฏิกิริยาดินเป็นกลางถึงเป็นด่าง การระบายน้ำค่อนข้างเลว ความอุดมสมบูรณ์ปานกลาง</w:t>
      </w:r>
    </w:p>
    <w:p w:rsidR="003E680E" w:rsidRDefault="003E680E" w:rsidP="008D44F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60B9AA7" wp14:editId="1638EC6F">
            <wp:simplePos x="0" y="0"/>
            <wp:positionH relativeFrom="column">
              <wp:posOffset>1028065</wp:posOffset>
            </wp:positionH>
            <wp:positionV relativeFrom="paragraph">
              <wp:posOffset>127000</wp:posOffset>
            </wp:positionV>
            <wp:extent cx="3746500" cy="3435350"/>
            <wp:effectExtent l="0" t="0" r="6350" b="0"/>
            <wp:wrapTight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0" t="8633" r="26755" b="16726"/>
                    <a:stretch/>
                  </pic:blipFill>
                  <pic:spPr bwMode="auto">
                    <a:xfrm>
                      <a:off x="0" y="0"/>
                      <a:ext cx="3746500" cy="343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Default="003E680E" w:rsidP="008D44F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80E" w:rsidRPr="00B6258B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>1.5 ลักษณะของแหล่งน้ำ</w:t>
      </w:r>
    </w:p>
    <w:p w:rsidR="003E680E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</w:r>
      <w:r w:rsidRPr="00C97BDA">
        <w:rPr>
          <w:b/>
          <w:bCs/>
          <w:cs/>
        </w:rPr>
        <w:t xml:space="preserve"> </w:t>
      </w:r>
      <w:r w:rsidRPr="00D76107">
        <w:rPr>
          <w:rFonts w:ascii="TH SarabunIT๙" w:hAnsi="TH SarabunIT๙" w:cs="TH SarabunIT๙"/>
          <w:sz w:val="32"/>
          <w:szCs w:val="32"/>
          <w:cs/>
        </w:rPr>
        <w:t>แม่น้ำน้อย</w:t>
      </w:r>
      <w:r w:rsidRPr="00D76107">
        <w:rPr>
          <w:rFonts w:ascii="TH SarabunIT๙" w:hAnsi="TH SarabunIT๙" w:cs="TH SarabunIT๙"/>
          <w:sz w:val="32"/>
          <w:szCs w:val="32"/>
        </w:rPr>
        <w:t> </w:t>
      </w:r>
      <w:r w:rsidRPr="00D76107">
        <w:rPr>
          <w:rFonts w:ascii="TH SarabunIT๙" w:hAnsi="TH SarabunIT๙" w:cs="TH SarabunIT๙"/>
          <w:sz w:val="32"/>
          <w:szCs w:val="32"/>
          <w:cs/>
        </w:rPr>
        <w:t>เป็น</w:t>
      </w:r>
      <w:hyperlink r:id="rId9" w:tooltip="แม่น้ำ" w:history="1">
        <w:r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แม่น้ำ</w:t>
        </w:r>
      </w:hyperlink>
      <w:r w:rsidRPr="00D76107">
        <w:rPr>
          <w:rFonts w:ascii="TH SarabunIT๙" w:hAnsi="TH SarabunIT๙" w:cs="TH SarabunIT๙"/>
          <w:sz w:val="32"/>
          <w:szCs w:val="32"/>
          <w:cs/>
        </w:rPr>
        <w:t>สาขาแยกจาก</w:t>
      </w:r>
      <w:hyperlink r:id="rId10" w:tooltip="แม่น้ำเจ้าพระยา" w:history="1">
        <w:r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แม่น้ำเจ้าพระยา</w:t>
        </w:r>
      </w:hyperlink>
      <w:r w:rsidRPr="00D76107">
        <w:rPr>
          <w:rFonts w:ascii="TH SarabunIT๙" w:hAnsi="TH SarabunIT๙" w:cs="TH SarabunIT๙"/>
          <w:sz w:val="32"/>
          <w:szCs w:val="32"/>
          <w:cs/>
        </w:rPr>
        <w:t>ที่ชุมชนปากแพรก</w:t>
      </w:r>
      <w:r w:rsidRPr="00D76107">
        <w:rPr>
          <w:rFonts w:ascii="TH SarabunIT๙" w:hAnsi="TH SarabunIT๙" w:cs="TH SarabunIT๙"/>
          <w:sz w:val="32"/>
          <w:szCs w:val="32"/>
        </w:rPr>
        <w:t> </w:t>
      </w:r>
      <w:hyperlink r:id="rId11" w:tooltip="อำเภอเมืองชัยนาท" w:history="1">
        <w:r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อำเภอ</w:t>
        </w:r>
        <w:r>
          <w:rPr>
            <w:rStyle w:val="aa"/>
            <w:rFonts w:ascii="TH SarabunIT๙" w:hAnsi="TH SarabunIT๙" w:cs="TH SarabunIT๙" w:hint="cs"/>
            <w:sz w:val="32"/>
            <w:szCs w:val="32"/>
            <w:cs/>
          </w:rPr>
          <w:t>เ</w:t>
        </w:r>
        <w:r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มือง</w:t>
        </w:r>
      </w:hyperlink>
      <w:r w:rsidRPr="00D76107">
        <w:rPr>
          <w:rFonts w:ascii="TH SarabunIT๙" w:hAnsi="TH SarabunIT๙" w:cs="TH SarabunIT๙"/>
          <w:sz w:val="32"/>
          <w:szCs w:val="32"/>
        </w:rPr>
        <w:t> </w:t>
      </w:r>
    </w:p>
    <w:p w:rsidR="001F443E" w:rsidRDefault="001F443E" w:rsidP="008D44F1">
      <w:pPr>
        <w:pStyle w:val="a5"/>
        <w:jc w:val="thaiDistribute"/>
      </w:pPr>
    </w:p>
    <w:p w:rsidR="001F443E" w:rsidRDefault="001F443E" w:rsidP="008D44F1">
      <w:pPr>
        <w:pStyle w:val="a5"/>
        <w:jc w:val="thaiDistribute"/>
      </w:pPr>
    </w:p>
    <w:p w:rsidR="001F443E" w:rsidRDefault="001F443E" w:rsidP="008D44F1">
      <w:pPr>
        <w:pStyle w:val="a5"/>
        <w:jc w:val="thaiDistribute"/>
      </w:pPr>
    </w:p>
    <w:p w:rsidR="001F443E" w:rsidRPr="00EA21EF" w:rsidRDefault="001F443E" w:rsidP="001F443E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EA21EF"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1F443E" w:rsidRDefault="001F443E" w:rsidP="001F443E">
      <w:pPr>
        <w:pStyle w:val="a5"/>
        <w:jc w:val="center"/>
      </w:pPr>
    </w:p>
    <w:p w:rsidR="003E680E" w:rsidRPr="00D76107" w:rsidRDefault="001F443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hyperlink r:id="rId12" w:tooltip="จังหวัดชัยนาท" w:history="1">
        <w:r w:rsidR="003E680E"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จังหวัดชัยนาท</w:t>
        </w:r>
      </w:hyperlink>
      <w:r w:rsidR="003E680E" w:rsidRPr="00D76107">
        <w:rPr>
          <w:rFonts w:ascii="TH SarabunIT๙" w:hAnsi="TH SarabunIT๙" w:cs="TH SarabunIT๙"/>
          <w:sz w:val="32"/>
          <w:szCs w:val="32"/>
        </w:rPr>
        <w:t> </w:t>
      </w:r>
      <w:r w:rsidR="003E680E" w:rsidRPr="00D76107">
        <w:rPr>
          <w:rFonts w:ascii="TH SarabunIT๙" w:hAnsi="TH SarabunIT๙" w:cs="TH SarabunIT๙"/>
          <w:sz w:val="32"/>
          <w:szCs w:val="32"/>
          <w:cs/>
        </w:rPr>
        <w:t>เป็นแม่น้ำสายเล็ก ๆ ที่ไหลผ่าน</w:t>
      </w:r>
      <w:hyperlink r:id="rId13" w:tooltip="อำเภอบางระจัน" w:history="1">
        <w:r w:rsidR="003E680E"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อำเภอบางระจัน</w:t>
        </w:r>
      </w:hyperlink>
      <w:r w:rsidR="003E680E" w:rsidRPr="00D76107">
        <w:rPr>
          <w:rFonts w:ascii="TH SarabunIT๙" w:hAnsi="TH SarabunIT๙" w:cs="TH SarabunIT๙"/>
          <w:sz w:val="32"/>
          <w:szCs w:val="32"/>
        </w:rPr>
        <w:t>, </w:t>
      </w:r>
      <w:hyperlink r:id="rId14" w:tooltip="อำเภอค่ายบางระจัน" w:history="1">
        <w:r w:rsidR="003E680E"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อำเภอค่ายบางระจัน</w:t>
        </w:r>
      </w:hyperlink>
      <w:r w:rsidR="003E680E" w:rsidRPr="00D76107">
        <w:rPr>
          <w:rFonts w:ascii="TH SarabunIT๙" w:hAnsi="TH SarabunIT๙" w:cs="TH SarabunIT๙"/>
          <w:sz w:val="32"/>
          <w:szCs w:val="32"/>
        </w:rPr>
        <w:t> </w:t>
      </w:r>
      <w:r w:rsidR="003E680E" w:rsidRPr="00D76107">
        <w:rPr>
          <w:rFonts w:ascii="TH SarabunIT๙" w:hAnsi="TH SarabunIT๙" w:cs="TH SarabunIT๙"/>
          <w:sz w:val="32"/>
          <w:szCs w:val="32"/>
          <w:cs/>
        </w:rPr>
        <w:t>และ</w:t>
      </w:r>
      <w:hyperlink r:id="rId15" w:tooltip="อำเภอท่าช้าง" w:history="1">
        <w:r w:rsidR="003E680E"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อำเภอท่าช้าง</w:t>
        </w:r>
      </w:hyperlink>
      <w:r w:rsidR="003E680E" w:rsidRPr="00D76107">
        <w:rPr>
          <w:rFonts w:ascii="TH SarabunIT๙" w:hAnsi="TH SarabunIT๙" w:cs="TH SarabunIT๙"/>
          <w:sz w:val="32"/>
          <w:szCs w:val="32"/>
        </w:rPr>
        <w:t> </w:t>
      </w:r>
      <w:hyperlink r:id="rId16" w:tooltip="จังหวัดสิงห์บุรี" w:history="1">
        <w:r w:rsidR="003E680E"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จังหวัดสิงห์บุรี</w:t>
        </w:r>
      </w:hyperlink>
      <w:r w:rsidR="003E680E" w:rsidRPr="00D76107">
        <w:rPr>
          <w:rFonts w:ascii="TH SarabunIT๙" w:hAnsi="TH SarabunIT๙" w:cs="TH SarabunIT๙"/>
          <w:sz w:val="32"/>
          <w:szCs w:val="32"/>
        </w:rPr>
        <w:t> </w:t>
      </w:r>
      <w:r w:rsidR="003E680E" w:rsidRPr="00D76107">
        <w:rPr>
          <w:rFonts w:ascii="TH SarabunIT๙" w:hAnsi="TH SarabunIT๙" w:cs="TH SarabunIT๙"/>
          <w:sz w:val="32"/>
          <w:szCs w:val="32"/>
          <w:cs/>
        </w:rPr>
        <w:t>ไหลผ่าน</w:t>
      </w:r>
      <w:hyperlink r:id="rId17" w:tooltip="จังหวัดอ่างทอง" w:history="1">
        <w:r w:rsidR="003E680E"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จังหวัดอ่างทอง</w:t>
        </w:r>
      </w:hyperlink>
      <w:r w:rsidR="003E680E" w:rsidRPr="00D76107">
        <w:rPr>
          <w:rFonts w:ascii="TH SarabunIT๙" w:hAnsi="TH SarabunIT๙" w:cs="TH SarabunIT๙"/>
          <w:sz w:val="32"/>
          <w:szCs w:val="32"/>
        </w:rPr>
        <w:t>, </w:t>
      </w:r>
      <w:hyperlink r:id="rId18" w:tooltip="จังหวัดพระนครศรีอยุธยา" w:history="1">
        <w:r w:rsidR="003E680E"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จังหวัดพระนครศรีอยุธยา</w:t>
        </w:r>
      </w:hyperlink>
      <w:r w:rsidR="003E680E" w:rsidRPr="00D76107">
        <w:rPr>
          <w:rFonts w:ascii="TH SarabunIT๙" w:hAnsi="TH SarabunIT๙" w:cs="TH SarabunIT๙"/>
          <w:sz w:val="32"/>
          <w:szCs w:val="32"/>
        </w:rPr>
        <w:t> </w:t>
      </w:r>
      <w:r w:rsidR="003E680E" w:rsidRPr="00D76107">
        <w:rPr>
          <w:rFonts w:ascii="TH SarabunIT๙" w:hAnsi="TH SarabunIT๙" w:cs="TH SarabunIT๙"/>
          <w:sz w:val="32"/>
          <w:szCs w:val="32"/>
          <w:cs/>
        </w:rPr>
        <w:t>แล้วไปรวมกับแม่น้ำเจ้าพระยาอีกครั้งที่</w:t>
      </w:r>
      <w:hyperlink r:id="rId19" w:tooltip="อำเภอบางไทร" w:history="1">
        <w:r w:rsidR="003E680E"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อำเภอบางไทร</w:t>
        </w:r>
      </w:hyperlink>
      <w:r w:rsidR="003E680E" w:rsidRPr="00D76107">
        <w:rPr>
          <w:rFonts w:ascii="TH SarabunIT๙" w:hAnsi="TH SarabunIT๙" w:cs="TH SarabunIT๙"/>
          <w:sz w:val="32"/>
          <w:szCs w:val="32"/>
        </w:rPr>
        <w:t> </w:t>
      </w:r>
      <w:r w:rsidR="003E680E" w:rsidRPr="00D76107">
        <w:rPr>
          <w:rFonts w:ascii="TH SarabunIT๙" w:hAnsi="TH SarabunIT๙" w:cs="TH SarabunIT๙"/>
          <w:sz w:val="32"/>
          <w:szCs w:val="32"/>
          <w:cs/>
        </w:rPr>
        <w:t>จังหวัดพระนครศรีอยุธยา</w:t>
      </w:r>
    </w:p>
    <w:p w:rsidR="003E680E" w:rsidRPr="00D76107" w:rsidRDefault="003E680E" w:rsidP="008D44F1">
      <w:pPr>
        <w:pStyle w:val="a5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76107">
        <w:rPr>
          <w:rFonts w:ascii="TH SarabunIT๙" w:hAnsi="TH SarabunIT๙" w:cs="TH SarabunIT๙"/>
          <w:sz w:val="32"/>
          <w:szCs w:val="32"/>
          <w:cs/>
        </w:rPr>
        <w:t xml:space="preserve">แม่น้ำน้อยมีความยาวทั้งสิ้น </w:t>
      </w:r>
      <w:r w:rsidRPr="00D76107">
        <w:rPr>
          <w:rFonts w:ascii="TH SarabunIT๙" w:hAnsi="TH SarabunIT๙" w:cs="TH SarabunIT๙"/>
          <w:sz w:val="32"/>
          <w:szCs w:val="32"/>
        </w:rPr>
        <w:t xml:space="preserve">145 </w:t>
      </w:r>
      <w:r w:rsidRPr="00D76107">
        <w:rPr>
          <w:rFonts w:ascii="TH SarabunIT๙" w:hAnsi="TH SarabunIT๙" w:cs="TH SarabunIT๙"/>
          <w:sz w:val="32"/>
          <w:szCs w:val="32"/>
          <w:cs/>
        </w:rPr>
        <w:t xml:space="preserve">กิโลเมตร ความกว้างประมาณ </w:t>
      </w:r>
      <w:r w:rsidRPr="00D76107">
        <w:rPr>
          <w:rFonts w:ascii="TH SarabunIT๙" w:hAnsi="TH SarabunIT๙" w:cs="TH SarabunIT๙"/>
          <w:sz w:val="32"/>
          <w:szCs w:val="32"/>
        </w:rPr>
        <w:t xml:space="preserve">80 </w:t>
      </w:r>
      <w:r w:rsidRPr="00D76107">
        <w:rPr>
          <w:rFonts w:ascii="TH SarabunIT๙" w:hAnsi="TH SarabunIT๙" w:cs="TH SarabunIT๙"/>
          <w:sz w:val="32"/>
          <w:szCs w:val="32"/>
          <w:cs/>
        </w:rPr>
        <w:t xml:space="preserve">เมตร มีน้ำตลอดทั้งปี </w:t>
      </w:r>
    </w:p>
    <w:p w:rsidR="003E680E" w:rsidRPr="00D76107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D76107">
        <w:rPr>
          <w:rFonts w:ascii="TH SarabunIT๙" w:hAnsi="TH SarabunIT๙" w:cs="TH SarabunIT๙"/>
          <w:sz w:val="32"/>
          <w:szCs w:val="32"/>
          <w:cs/>
        </w:rPr>
        <w:t>มีชื่อเรียกต่างกันตามท้องถิ่น เช่น ตอนที่ไหลผ่าน</w:t>
      </w:r>
      <w:hyperlink r:id="rId20" w:tooltip="อำเภอเสนา" w:history="1">
        <w:r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อำเภอเสนา</w:t>
        </w:r>
      </w:hyperlink>
      <w:r w:rsidRPr="00D76107">
        <w:rPr>
          <w:rFonts w:ascii="TH SarabunIT๙" w:hAnsi="TH SarabunIT๙" w:cs="TH SarabunIT๙"/>
          <w:sz w:val="32"/>
          <w:szCs w:val="32"/>
          <w:cs/>
        </w:rPr>
        <w:t>จังหวัดพระนครศรีอยุธยาเรียกว่า "คลองสีกุก" หรือ"แควสีกุก" หรือตอนที่ไหลผ่าน</w:t>
      </w:r>
      <w:hyperlink r:id="rId21" w:tooltip="อำเภอผักไห่" w:history="1">
        <w:r w:rsidRPr="00D76107">
          <w:rPr>
            <w:rStyle w:val="aa"/>
            <w:rFonts w:ascii="TH SarabunIT๙" w:hAnsi="TH SarabunIT๙" w:cs="TH SarabunIT๙"/>
            <w:sz w:val="32"/>
            <w:szCs w:val="32"/>
            <w:cs/>
          </w:rPr>
          <w:t>อำเภอผักไห่</w:t>
        </w:r>
      </w:hyperlink>
      <w:r w:rsidRPr="00D76107">
        <w:rPr>
          <w:rFonts w:ascii="TH SarabunIT๙" w:hAnsi="TH SarabunIT๙" w:cs="TH SarabunIT๙"/>
          <w:sz w:val="32"/>
          <w:szCs w:val="32"/>
        </w:rPr>
        <w:t> </w:t>
      </w:r>
      <w:r w:rsidRPr="00D76107">
        <w:rPr>
          <w:rFonts w:ascii="TH SarabunIT๙" w:hAnsi="TH SarabunIT๙" w:cs="TH SarabunIT๙"/>
          <w:sz w:val="32"/>
          <w:szCs w:val="32"/>
          <w:cs/>
        </w:rPr>
        <w:t xml:space="preserve">จังหวัดพระนครศรีอยุธยาเช่นกัน เรียกว่า "แม่น้ำแควผักไห่" เป็นต้น 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1.6 ลักษณะของไม้/ป่าไม้</w:t>
      </w: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E680E" w:rsidRPr="00F43702" w:rsidRDefault="003E680E" w:rsidP="008D44F1">
      <w:pPr>
        <w:pStyle w:val="a5"/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43702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ดอนกำไม่มีพื้นที่ป่าตามความหมายของทางราชการ แต่ชาวบ้านจะปลูกไม้ผลชนิดต่างๆ ตามริมแม่น้ำน้อยปะปนไปกับที่อยู่อาศัย เพื่อใช้บริโภคและขายเพิ่มรายได้อีกทางหนึ่ง สภาพทั่วไปจะเห็นไม้ผลหลายอย่างปะปนกันไปตลอดแนวแม่น้ำน้อย ทำให้สภาพพื้นที่ร่มเย็น</w:t>
      </w:r>
    </w:p>
    <w:p w:rsidR="003E680E" w:rsidRPr="00F020A7" w:rsidRDefault="003E680E" w:rsidP="008D44F1">
      <w:pPr>
        <w:pStyle w:val="a5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 ด้านการเมือง/การปกครอง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2.1 เขตการปกครอง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ตำบลดอนกำ แบ่งเขตการปกครองออกเป็น 8 หมู่บ้าน อยู่ในเขตเทศบาลตำบลดอนกำ ทั้งหมด ดังนี้</w:t>
      </w:r>
    </w:p>
    <w:p w:rsidR="003E680E" w:rsidRPr="002352BB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>หมู่ที่ 1 ชื่อบ้านโพธิ์งาม</w:t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ปกครองโดย ผู้ใหญ่กิตติ</w:t>
      </w:r>
      <w:proofErr w:type="spellStart"/>
      <w:r w:rsidRPr="002352BB"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 w:rsidRPr="002352BB">
        <w:rPr>
          <w:rFonts w:ascii="TH SarabunIT๙" w:hAnsi="TH SarabunIT๙" w:cs="TH SarabunIT๙" w:hint="cs"/>
          <w:sz w:val="32"/>
          <w:szCs w:val="32"/>
          <w:cs/>
        </w:rPr>
        <w:t xml:space="preserve"> สุขโก</w:t>
      </w:r>
    </w:p>
    <w:p w:rsidR="003E680E" w:rsidRPr="002352BB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หมู่ที่ 2 ชื่อบ้านโพธิ์งาม</w:t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ปกครองโดย ผู้ใหญ่ประ</w:t>
      </w:r>
      <w:proofErr w:type="spellStart"/>
      <w:r w:rsidRPr="002352BB">
        <w:rPr>
          <w:rFonts w:ascii="TH SarabunIT๙" w:hAnsi="TH SarabunIT๙" w:cs="TH SarabunIT๙" w:hint="cs"/>
          <w:sz w:val="32"/>
          <w:szCs w:val="32"/>
          <w:cs/>
        </w:rPr>
        <w:t>วิน</w:t>
      </w:r>
      <w:proofErr w:type="spellEnd"/>
      <w:r w:rsidRPr="002352BB">
        <w:rPr>
          <w:rFonts w:ascii="TH SarabunIT๙" w:hAnsi="TH SarabunIT๙" w:cs="TH SarabunIT๙" w:hint="cs"/>
          <w:sz w:val="32"/>
          <w:szCs w:val="32"/>
          <w:cs/>
        </w:rPr>
        <w:t xml:space="preserve"> ปรางค์เทียน</w:t>
      </w:r>
    </w:p>
    <w:p w:rsidR="003E680E" w:rsidRPr="002352BB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หมู่ที่ 3 ชื่อบ้านดอนกำ</w:t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ปกครองโดย ผู้ใหญ่เสน่ห์ แย้มกลัด</w:t>
      </w:r>
    </w:p>
    <w:p w:rsidR="003E680E" w:rsidRPr="002352BB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หมู่ที่ 4 ชื่อบ้านใหม่</w:t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ปกครองโดย ผู้ใหญ่</w:t>
      </w:r>
      <w:proofErr w:type="spellStart"/>
      <w:r w:rsidRPr="002352BB">
        <w:rPr>
          <w:rFonts w:ascii="TH SarabunIT๙" w:hAnsi="TH SarabunIT๙" w:cs="TH SarabunIT๙" w:hint="cs"/>
          <w:sz w:val="32"/>
          <w:szCs w:val="32"/>
          <w:cs/>
        </w:rPr>
        <w:t>เบ็ญจวรรณ</w:t>
      </w:r>
      <w:proofErr w:type="spellEnd"/>
      <w:r w:rsidRPr="002352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352BB">
        <w:rPr>
          <w:rFonts w:ascii="TH SarabunIT๙" w:hAnsi="TH SarabunIT๙" w:cs="TH SarabunIT๙" w:hint="cs"/>
          <w:sz w:val="32"/>
          <w:szCs w:val="32"/>
          <w:cs/>
        </w:rPr>
        <w:t>แจ่มดอน</w:t>
      </w:r>
      <w:proofErr w:type="spellEnd"/>
    </w:p>
    <w:p w:rsidR="003E680E" w:rsidRPr="002352BB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หมู่ที่ 5 ชื่อบ้านวังโพธิ์</w:t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ปกครองโดย ผู้ใหญ่เฉลิมศรี ตันติคงพันธ์</w:t>
      </w:r>
    </w:p>
    <w:p w:rsidR="003E680E" w:rsidRPr="002352BB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หมู่ที่ 6 ชื่อบ้านหอมกระจุย</w:t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ปกครองโดย กำนันเกษม บัวพุ่ม</w:t>
      </w:r>
    </w:p>
    <w:p w:rsidR="003E680E" w:rsidRPr="002352BB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หมู่ที่ 7 ชื่อบ้านหอมกระจุย</w:t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ปกครองโดย ผู้ใหญ่จินตนา ศรีรุ่ง</w:t>
      </w:r>
    </w:p>
    <w:p w:rsidR="003E680E" w:rsidRPr="002352BB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3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หมู่ที่ 8 ชื่อบ้านใหญ่หอมกระจุย</w:t>
      </w:r>
      <w:r w:rsidRPr="002352BB">
        <w:rPr>
          <w:rFonts w:ascii="TH SarabunIT๙" w:hAnsi="TH SarabunIT๙" w:cs="TH SarabunIT๙" w:hint="cs"/>
          <w:sz w:val="32"/>
          <w:szCs w:val="32"/>
          <w:cs/>
        </w:rPr>
        <w:tab/>
        <w:t>ปกครองโดย ผู้ใหญ่</w:t>
      </w:r>
      <w:proofErr w:type="spellStart"/>
      <w:r w:rsidRPr="002352BB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Pr="002352BB">
        <w:rPr>
          <w:rFonts w:ascii="TH SarabunIT๙" w:hAnsi="TH SarabunIT๙" w:cs="TH SarabunIT๙" w:hint="cs"/>
          <w:sz w:val="32"/>
          <w:szCs w:val="32"/>
          <w:cs/>
        </w:rPr>
        <w:t>ศักดิ์ รุ่งสังข์</w:t>
      </w:r>
    </w:p>
    <w:p w:rsidR="003E680E" w:rsidRPr="00075BA2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2.2 การเลือกตั้ง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3E680E" w:rsidRPr="00D739D2" w:rsidTr="008D44F1">
        <w:trPr>
          <w:tblCellSpacing w:w="0" w:type="dxa"/>
        </w:trPr>
        <w:tc>
          <w:tcPr>
            <w:tcW w:w="3800" w:type="pct"/>
            <w:hideMark/>
          </w:tcPr>
          <w:p w:rsidR="003E680E" w:rsidRPr="00D739D2" w:rsidRDefault="003E680E" w:rsidP="008D44F1">
            <w:pPr>
              <w:rPr>
                <w:rFonts w:ascii="Tahoma" w:eastAsia="Times New Roman" w:hAnsi="Tahoma" w:cs="Tahoma"/>
                <w:color w:val="333333"/>
                <w:sz w:val="17"/>
                <w:szCs w:val="17"/>
              </w:rPr>
            </w:pPr>
          </w:p>
        </w:tc>
      </w:tr>
    </w:tbl>
    <w:p w:rsidR="003E680E" w:rsidRPr="000B3072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D739D2">
        <w:rPr>
          <w:rFonts w:ascii="Angsana New" w:eastAsia="Times New Roman" w:hAnsi="Angsana New"/>
        </w:rPr>
        <w:t> </w:t>
      </w:r>
      <w:r>
        <w:rPr>
          <w:rFonts w:ascii="TH Baijam" w:hAnsi="TH Baijam" w:cs="TH Baijam" w:hint="cs"/>
          <w:sz w:val="32"/>
          <w:szCs w:val="32"/>
          <w:cs/>
        </w:rPr>
        <w:tab/>
      </w:r>
      <w:r>
        <w:rPr>
          <w:rFonts w:ascii="TH Baijam" w:hAnsi="TH Baijam" w:cs="TH Baijam" w:hint="cs"/>
          <w:sz w:val="32"/>
          <w:szCs w:val="32"/>
          <w:cs/>
        </w:rPr>
        <w:tab/>
      </w:r>
      <w:r w:rsidRPr="000B3072">
        <w:rPr>
          <w:rFonts w:ascii="TH SarabunIT๙" w:hAnsi="TH SarabunIT๙" w:cs="TH SarabunIT๙"/>
          <w:sz w:val="32"/>
          <w:szCs w:val="32"/>
          <w:cs/>
        </w:rPr>
        <w:t>เทศบาลได้แบ่งเขตการเลือกตั้งนายกเทศมนตรีตำบล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ดอนกำ </w:t>
      </w:r>
      <w:r w:rsidRPr="000B3072">
        <w:rPr>
          <w:rFonts w:ascii="TH SarabunIT๙" w:hAnsi="TH SarabunIT๙" w:cs="TH SarabunIT๙"/>
          <w:sz w:val="32"/>
          <w:szCs w:val="32"/>
          <w:cs/>
        </w:rPr>
        <w:t>ทั้งเขตเทศบาลเป็น ๑ เขตเลือกตั้ง  สมาชิกสภาออกเป็น  ๒  เขต ดังนี้</w:t>
      </w:r>
    </w:p>
    <w:p w:rsidR="003E680E" w:rsidRPr="000B3072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B3072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๑</w:t>
      </w:r>
      <w:r w:rsidRPr="000B3072">
        <w:rPr>
          <w:rFonts w:ascii="TH SarabunIT๙" w:hAnsi="TH SarabunIT๙" w:cs="TH SarabunIT๙"/>
          <w:sz w:val="32"/>
          <w:szCs w:val="32"/>
          <w:cs/>
        </w:rPr>
        <w:t xml:space="preserve">  ประกอบด้วย 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1-2</w:t>
      </w:r>
      <w:r w:rsidRPr="000B307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3E680E" w:rsidRPr="000B3072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B3072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 ๒</w:t>
      </w:r>
      <w:r w:rsidRPr="000B3072">
        <w:rPr>
          <w:rFonts w:ascii="TH SarabunIT๙" w:hAnsi="TH SarabunIT๙" w:cs="TH SarabunIT๙"/>
          <w:sz w:val="32"/>
          <w:szCs w:val="32"/>
          <w:cs/>
        </w:rPr>
        <w:t xml:space="preserve">  ประกอบไปด้วย</w:t>
      </w:r>
      <w:r w:rsidRPr="000B307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3-8</w:t>
      </w:r>
    </w:p>
    <w:p w:rsidR="003E680E" w:rsidRPr="000B3072" w:rsidRDefault="003E680E" w:rsidP="008D44F1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0B3072">
        <w:rPr>
          <w:rFonts w:ascii="TH SarabunIT๙" w:hAnsi="TH SarabunIT๙" w:cs="TH SarabunIT๙"/>
          <w:sz w:val="32"/>
          <w:szCs w:val="32"/>
          <w:cs/>
        </w:rPr>
        <w:t>ประชาชนในเขตเทศบาลตำบล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ดอนกำ</w:t>
      </w:r>
      <w:r w:rsidRPr="000B3072">
        <w:rPr>
          <w:rFonts w:ascii="TH SarabunIT๙" w:hAnsi="TH SarabunIT๙" w:cs="TH SarabunIT๙"/>
          <w:sz w:val="32"/>
          <w:szCs w:val="32"/>
          <w:cs/>
        </w:rPr>
        <w:t>ส่วนใหญ่ร่วมกิจกรรมทางการเมืองเสมอมาและประชาชนในเขตเทศบาลยังมีส่วนร่วมในการบริหารงาน</w:t>
      </w:r>
      <w:r w:rsidRPr="000B3072">
        <w:rPr>
          <w:rFonts w:ascii="TH SarabunIT๙" w:hAnsi="TH SarabunIT๙" w:cs="TH SarabunIT๙"/>
          <w:sz w:val="32"/>
          <w:szCs w:val="32"/>
        </w:rPr>
        <w:t xml:space="preserve">  </w:t>
      </w:r>
      <w:r w:rsidRPr="000B3072">
        <w:rPr>
          <w:rFonts w:ascii="TH SarabunIT๙" w:hAnsi="TH SarabunIT๙" w:cs="TH SarabunIT๙"/>
          <w:sz w:val="32"/>
          <w:szCs w:val="32"/>
          <w:cs/>
        </w:rPr>
        <w:t>การช่วยเหลืองานเทศบาล เสนอแนะในกิจกรรมของเทศบาลในการดำเนินงานต่างๆ เช่น การประชุมประชาคมในการจัดแผนพัฒนาเทศบาลประชุมประชาคมแก้ไขปัญหาความยากจน ฯลฯ</w:t>
      </w:r>
      <w:r w:rsidRPr="000B3072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1F443E" w:rsidRDefault="001F443E" w:rsidP="008D44F1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1F443E" w:rsidRPr="001F443E" w:rsidRDefault="001F443E" w:rsidP="001F443E">
      <w:pPr>
        <w:spacing w:before="240"/>
        <w:ind w:firstLine="1440"/>
        <w:jc w:val="center"/>
        <w:rPr>
          <w:rFonts w:ascii="TH SarabunIT๙" w:hAnsi="TH SarabunIT๙" w:cs="TH SarabunIT๙" w:hint="cs"/>
          <w:sz w:val="32"/>
          <w:szCs w:val="32"/>
        </w:rPr>
      </w:pPr>
      <w:r w:rsidRPr="001F443E"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:rsidR="003E680E" w:rsidRPr="004D2DEC" w:rsidRDefault="003E680E" w:rsidP="008D44F1">
      <w:pPr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2D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จำนวนผู้มีสิทธิเลือกตั้ง </w:t>
      </w:r>
      <w:r w:rsidRPr="004D2DEC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4D2D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ข้อมูลเมื่อวันที่  </w:t>
      </w:r>
      <w:r w:rsidRPr="004D2DE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4D2DE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D2DEC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Pr="004D2DE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D2DEC">
        <w:rPr>
          <w:rFonts w:ascii="TH SarabunIT๙" w:hAnsi="TH SarabunIT๙" w:cs="TH SarabunIT๙"/>
          <w:b/>
          <w:bCs/>
          <w:sz w:val="32"/>
          <w:szCs w:val="32"/>
          <w:cs/>
        </w:rPr>
        <w:t>พ.ศ. ๒๕๕</w:t>
      </w:r>
      <w:r w:rsidRPr="004D2DE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4D2DEC">
        <w:rPr>
          <w:rFonts w:ascii="TH SarabunIT๙" w:hAnsi="TH SarabunIT๙" w:cs="TH SarabunIT๙"/>
          <w:b/>
          <w:bCs/>
          <w:sz w:val="32"/>
          <w:szCs w:val="32"/>
        </w:rPr>
        <w:t xml:space="preserve">)  </w:t>
      </w:r>
    </w:p>
    <w:p w:rsidR="003E680E" w:rsidRPr="004D2DEC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4D2D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2DEC">
        <w:rPr>
          <w:rFonts w:ascii="TH SarabunIT๙" w:hAnsi="TH SarabunIT๙" w:cs="TH SarabunIT๙"/>
          <w:sz w:val="32"/>
          <w:szCs w:val="32"/>
          <w:cs/>
        </w:rPr>
        <w:tab/>
      </w:r>
      <w:r w:rsidRPr="004D2DEC">
        <w:rPr>
          <w:rFonts w:ascii="TH SarabunIT๙" w:hAnsi="TH SarabunIT๙" w:cs="TH SarabunIT๙"/>
          <w:sz w:val="32"/>
          <w:szCs w:val="32"/>
          <w:cs/>
        </w:rPr>
        <w:tab/>
        <w:t>-  จำนวนผู้มีสิทธิเลือกตั้งนายกเทศมนตรี ๒</w:t>
      </w:r>
      <w:r w:rsidRPr="004D2DEC">
        <w:rPr>
          <w:rFonts w:ascii="TH SarabunIT๙" w:hAnsi="TH SarabunIT๙" w:cs="TH SarabunIT๙"/>
          <w:sz w:val="32"/>
          <w:szCs w:val="32"/>
        </w:rPr>
        <w:t xml:space="preserve">,314  </w:t>
      </w:r>
      <w:r w:rsidRPr="004D2DEC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3E680E" w:rsidRPr="004D2DEC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4D2DEC">
        <w:rPr>
          <w:rFonts w:ascii="TH SarabunIT๙" w:hAnsi="TH SarabunIT๙" w:cs="TH SarabunIT๙"/>
          <w:sz w:val="32"/>
          <w:szCs w:val="32"/>
        </w:rPr>
        <w:tab/>
      </w:r>
      <w:r w:rsidRPr="004D2DEC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4D2DEC">
        <w:rPr>
          <w:rFonts w:ascii="TH SarabunIT๙" w:hAnsi="TH SarabunIT๙" w:cs="TH SarabunIT๙"/>
          <w:sz w:val="32"/>
          <w:szCs w:val="32"/>
          <w:cs/>
        </w:rPr>
        <w:t>จำนวนผู้มีสิทธิเลือกตั้งสมาชิกสภาเทศบาล</w:t>
      </w:r>
      <w:r w:rsidRPr="004D2DE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2DEC">
        <w:rPr>
          <w:rFonts w:ascii="TH SarabunIT๙" w:hAnsi="TH SarabunIT๙" w:cs="TH SarabunIT๙"/>
          <w:sz w:val="32"/>
          <w:szCs w:val="32"/>
          <w:cs/>
        </w:rPr>
        <w:t>๒</w:t>
      </w:r>
      <w:r w:rsidRPr="004D2DEC">
        <w:rPr>
          <w:rFonts w:ascii="TH SarabunIT๙" w:hAnsi="TH SarabunIT๙" w:cs="TH SarabunIT๙"/>
          <w:sz w:val="32"/>
          <w:szCs w:val="32"/>
        </w:rPr>
        <w:t>,314</w:t>
      </w:r>
      <w:r w:rsidRPr="004D2DE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3E680E" w:rsidRPr="004D2DEC" w:rsidRDefault="003E680E" w:rsidP="008D44F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2DEC">
        <w:rPr>
          <w:rFonts w:ascii="TH SarabunIT๙" w:hAnsi="TH SarabunIT๙" w:cs="TH SarabunIT๙"/>
          <w:sz w:val="32"/>
          <w:szCs w:val="32"/>
        </w:rPr>
        <w:tab/>
      </w:r>
      <w:r w:rsidRPr="004D2DEC">
        <w:rPr>
          <w:rFonts w:ascii="TH SarabunIT๙" w:hAnsi="TH SarabunIT๙" w:cs="TH SarabunIT๙"/>
          <w:sz w:val="32"/>
          <w:szCs w:val="32"/>
        </w:rPr>
        <w:tab/>
      </w:r>
      <w:r w:rsidRPr="004D2D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จำนวนผู้มาใช้สิทธิเลือกตั้ง  ครั้งล่าสุด </w:t>
      </w:r>
      <w:r w:rsidRPr="004D2DEC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4D2DEC">
        <w:rPr>
          <w:rFonts w:ascii="TH SarabunIT๙" w:hAnsi="TH SarabunIT๙" w:cs="TH SarabunIT๙"/>
          <w:b/>
          <w:bCs/>
          <w:sz w:val="32"/>
          <w:szCs w:val="32"/>
          <w:cs/>
        </w:rPr>
        <w:t>พ.ศ. ๒๕๕</w:t>
      </w:r>
      <w:r w:rsidRPr="004D2DE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4D2DEC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3E680E" w:rsidRPr="004D2DEC" w:rsidRDefault="003E680E" w:rsidP="008D44F1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4D2DEC">
        <w:rPr>
          <w:rFonts w:ascii="TH SarabunIT๙" w:hAnsi="TH SarabunIT๙" w:cs="TH SarabunIT๙"/>
          <w:sz w:val="32"/>
          <w:szCs w:val="32"/>
        </w:rPr>
        <w:t xml:space="preserve">-  </w:t>
      </w:r>
      <w:r w:rsidRPr="004D2DEC">
        <w:rPr>
          <w:rFonts w:ascii="TH SarabunIT๙" w:hAnsi="TH SarabunIT๙" w:cs="TH SarabunIT๙"/>
          <w:sz w:val="32"/>
          <w:szCs w:val="32"/>
          <w:cs/>
        </w:rPr>
        <w:t>จำนวนผู้มาใช้สิทธิเลือกตั้งนายกเทศมนตรี</w:t>
      </w:r>
      <w:r w:rsidRPr="004D2DEC">
        <w:rPr>
          <w:rFonts w:ascii="TH SarabunIT๙" w:hAnsi="TH SarabunIT๙" w:cs="TH SarabunIT๙"/>
          <w:sz w:val="32"/>
          <w:szCs w:val="32"/>
        </w:rPr>
        <w:t xml:space="preserve">  </w:t>
      </w:r>
      <w:r w:rsidRPr="004D2DEC">
        <w:rPr>
          <w:rFonts w:ascii="TH SarabunIT๙" w:hAnsi="TH SarabunIT๙" w:cs="TH SarabunIT๙"/>
          <w:sz w:val="32"/>
          <w:szCs w:val="32"/>
          <w:cs/>
        </w:rPr>
        <w:t>๑</w:t>
      </w:r>
      <w:r w:rsidRPr="004D2DEC">
        <w:rPr>
          <w:rFonts w:ascii="TH SarabunIT๙" w:hAnsi="TH SarabunIT๙" w:cs="TH SarabunIT๙"/>
          <w:sz w:val="32"/>
          <w:szCs w:val="32"/>
        </w:rPr>
        <w:t xml:space="preserve">,649  </w:t>
      </w:r>
      <w:r w:rsidRPr="004D2DEC">
        <w:rPr>
          <w:rFonts w:ascii="TH SarabunIT๙" w:hAnsi="TH SarabunIT๙" w:cs="TH SarabunIT๙"/>
          <w:sz w:val="32"/>
          <w:szCs w:val="32"/>
          <w:cs/>
        </w:rPr>
        <w:t>คน</w:t>
      </w:r>
      <w:r w:rsidRPr="004D2DEC">
        <w:rPr>
          <w:rFonts w:ascii="TH SarabunIT๙" w:hAnsi="TH SarabunIT๙" w:cs="TH SarabunIT๙"/>
          <w:sz w:val="32"/>
          <w:szCs w:val="32"/>
        </w:rPr>
        <w:t xml:space="preserve">  </w:t>
      </w:r>
      <w:r w:rsidRPr="004D2DEC">
        <w:rPr>
          <w:rFonts w:ascii="TH SarabunIT๙" w:hAnsi="TH SarabunIT๙" w:cs="TH SarabunIT๙"/>
          <w:sz w:val="32"/>
          <w:szCs w:val="32"/>
          <w:cs/>
        </w:rPr>
        <w:t>จากผู้มีสิทธิเลือกตั้งทั้งสิ้น</w:t>
      </w:r>
      <w:r w:rsidRPr="004D2DEC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E680E" w:rsidRPr="004D2DEC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4D2DEC">
        <w:rPr>
          <w:rFonts w:ascii="TH SarabunIT๙" w:hAnsi="TH SarabunIT๙" w:cs="TH SarabunIT๙"/>
          <w:sz w:val="32"/>
          <w:szCs w:val="32"/>
          <w:cs/>
        </w:rPr>
        <w:t>๒</w:t>
      </w:r>
      <w:r w:rsidRPr="004D2DEC">
        <w:rPr>
          <w:rFonts w:ascii="TH SarabunIT๙" w:hAnsi="TH SarabunIT๙" w:cs="TH SarabunIT๙"/>
          <w:sz w:val="32"/>
          <w:szCs w:val="32"/>
        </w:rPr>
        <w:t>,</w:t>
      </w:r>
      <w:r w:rsidRPr="004D2DEC">
        <w:rPr>
          <w:rFonts w:ascii="TH SarabunIT๙" w:hAnsi="TH SarabunIT๙" w:cs="TH SarabunIT๙" w:hint="cs"/>
          <w:sz w:val="32"/>
          <w:szCs w:val="32"/>
          <w:cs/>
        </w:rPr>
        <w:t>314</w:t>
      </w:r>
      <w:r w:rsidRPr="004D2DEC">
        <w:rPr>
          <w:rFonts w:ascii="TH SarabunIT๙" w:hAnsi="TH SarabunIT๙" w:cs="TH SarabunIT๙"/>
          <w:sz w:val="32"/>
          <w:szCs w:val="32"/>
        </w:rPr>
        <w:t xml:space="preserve">  </w:t>
      </w:r>
      <w:r w:rsidRPr="004D2DEC">
        <w:rPr>
          <w:rFonts w:ascii="TH SarabunIT๙" w:hAnsi="TH SarabunIT๙" w:cs="TH SarabunIT๙"/>
          <w:sz w:val="32"/>
          <w:szCs w:val="32"/>
          <w:cs/>
        </w:rPr>
        <w:t>คน</w:t>
      </w:r>
      <w:r w:rsidRPr="004D2DEC">
        <w:rPr>
          <w:rFonts w:ascii="TH SarabunIT๙" w:hAnsi="TH SarabunIT๙" w:cs="TH SarabunIT๙"/>
          <w:sz w:val="32"/>
          <w:szCs w:val="32"/>
        </w:rPr>
        <w:t xml:space="preserve">  </w:t>
      </w:r>
      <w:r w:rsidRPr="004D2DEC">
        <w:rPr>
          <w:rFonts w:ascii="TH SarabunIT๙" w:hAnsi="TH SarabunIT๙" w:cs="TH SarabunIT๙"/>
          <w:sz w:val="32"/>
          <w:szCs w:val="32"/>
          <w:cs/>
        </w:rPr>
        <w:t>คิดเป็นร้อยละ  ๗๑.</w:t>
      </w:r>
      <w:r w:rsidRPr="004D2DEC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4D2DEC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E680E" w:rsidRPr="004D2DEC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D2DEC">
        <w:rPr>
          <w:rFonts w:ascii="TH SarabunIT๙" w:hAnsi="TH SarabunIT๙" w:cs="TH SarabunIT๙"/>
          <w:sz w:val="32"/>
          <w:szCs w:val="32"/>
          <w:cs/>
        </w:rPr>
        <w:t>-  จำนวนผู้มาใช้สิทธิเลือกตั้งสมาชิกสภาเทศบาล</w:t>
      </w:r>
      <w:r w:rsidRPr="004D2DEC">
        <w:rPr>
          <w:rFonts w:ascii="TH SarabunIT๙" w:hAnsi="TH SarabunIT๙" w:cs="TH SarabunIT๙"/>
          <w:sz w:val="32"/>
          <w:szCs w:val="32"/>
          <w:cs/>
        </w:rPr>
        <w:tab/>
        <w:t xml:space="preserve">  ๑</w:t>
      </w:r>
      <w:r w:rsidRPr="004D2DEC">
        <w:rPr>
          <w:rFonts w:ascii="TH SarabunIT๙" w:hAnsi="TH SarabunIT๙" w:cs="TH SarabunIT๙"/>
          <w:sz w:val="32"/>
          <w:szCs w:val="32"/>
        </w:rPr>
        <w:t>,649</w:t>
      </w:r>
      <w:r w:rsidRPr="004D2DEC">
        <w:rPr>
          <w:rFonts w:ascii="TH SarabunIT๙" w:hAnsi="TH SarabunIT๙" w:cs="TH SarabunIT๙"/>
          <w:sz w:val="32"/>
          <w:szCs w:val="32"/>
          <w:cs/>
        </w:rPr>
        <w:t xml:space="preserve"> คน จากผู้มีสิทธิเลือกตั้ง</w:t>
      </w:r>
    </w:p>
    <w:p w:rsidR="003E680E" w:rsidRPr="004D2DEC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4D2DEC">
        <w:rPr>
          <w:rFonts w:ascii="TH SarabunIT๙" w:hAnsi="TH SarabunIT๙" w:cs="TH SarabunIT๙"/>
          <w:sz w:val="32"/>
          <w:szCs w:val="32"/>
          <w:cs/>
        </w:rPr>
        <w:t>ทั้งสิ้น  ๒</w:t>
      </w:r>
      <w:r w:rsidRPr="004D2DEC">
        <w:rPr>
          <w:rFonts w:ascii="TH SarabunIT๙" w:hAnsi="TH SarabunIT๙" w:cs="TH SarabunIT๙"/>
          <w:sz w:val="32"/>
          <w:szCs w:val="32"/>
        </w:rPr>
        <w:t>,</w:t>
      </w:r>
      <w:r w:rsidRPr="004D2DEC">
        <w:rPr>
          <w:rFonts w:ascii="TH SarabunIT๙" w:hAnsi="TH SarabunIT๙" w:cs="TH SarabunIT๙" w:hint="cs"/>
          <w:sz w:val="32"/>
          <w:szCs w:val="32"/>
          <w:cs/>
        </w:rPr>
        <w:t>314</w:t>
      </w:r>
      <w:r w:rsidRPr="004D2DEC">
        <w:rPr>
          <w:rFonts w:ascii="TH SarabunIT๙" w:hAnsi="TH SarabunIT๙" w:cs="TH SarabunIT๙"/>
          <w:sz w:val="32"/>
          <w:szCs w:val="32"/>
          <w:cs/>
        </w:rPr>
        <w:t xml:space="preserve">  คน  คิดเป็นร้อยละ  ๗</w:t>
      </w:r>
      <w:r w:rsidRPr="004D2DEC">
        <w:rPr>
          <w:rFonts w:ascii="TH SarabunIT๙" w:hAnsi="TH SarabunIT๙" w:cs="TH SarabunIT๙" w:hint="cs"/>
          <w:sz w:val="32"/>
          <w:szCs w:val="32"/>
          <w:cs/>
        </w:rPr>
        <w:t>1.26</w:t>
      </w:r>
    </w:p>
    <w:p w:rsidR="003E680E" w:rsidRPr="00BA1307" w:rsidRDefault="003E680E" w:rsidP="008D44F1">
      <w:pPr>
        <w:pStyle w:val="a5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 ประชากร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3.1 ข้อมูลเกี่ยวกับจำนวนประชากร </w:t>
      </w:r>
    </w:p>
    <w:tbl>
      <w:tblPr>
        <w:tblStyle w:val="ac"/>
        <w:tblW w:w="9162" w:type="dxa"/>
        <w:tblLook w:val="04A0" w:firstRow="1" w:lastRow="0" w:firstColumn="1" w:lastColumn="0" w:noHBand="0" w:noVBand="1"/>
      </w:tblPr>
      <w:tblGrid>
        <w:gridCol w:w="817"/>
        <w:gridCol w:w="2835"/>
        <w:gridCol w:w="1134"/>
        <w:gridCol w:w="1140"/>
        <w:gridCol w:w="1412"/>
        <w:gridCol w:w="1824"/>
      </w:tblGrid>
      <w:tr w:rsidR="003E680E" w:rsidTr="008D44F1">
        <w:tc>
          <w:tcPr>
            <w:tcW w:w="817" w:type="dxa"/>
          </w:tcPr>
          <w:p w:rsidR="003E680E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835" w:type="dxa"/>
          </w:tcPr>
          <w:p w:rsidR="003E680E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134" w:type="dxa"/>
          </w:tcPr>
          <w:p w:rsidR="003E680E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40" w:type="dxa"/>
          </w:tcPr>
          <w:p w:rsidR="003E680E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12" w:type="dxa"/>
          </w:tcPr>
          <w:p w:rsidR="003E680E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24" w:type="dxa"/>
          </w:tcPr>
          <w:p w:rsidR="003E680E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</w:tr>
      <w:tr w:rsidR="003E680E" w:rsidTr="008D44F1">
        <w:tc>
          <w:tcPr>
            <w:tcW w:w="817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1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บ้านโพธิ์งาม</w:t>
            </w:r>
          </w:p>
        </w:tc>
        <w:tc>
          <w:tcPr>
            <w:tcW w:w="113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413</w:t>
            </w:r>
          </w:p>
        </w:tc>
        <w:tc>
          <w:tcPr>
            <w:tcW w:w="1140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</w:t>
            </w:r>
          </w:p>
        </w:tc>
        <w:tc>
          <w:tcPr>
            <w:tcW w:w="1412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845</w:t>
            </w:r>
          </w:p>
        </w:tc>
        <w:tc>
          <w:tcPr>
            <w:tcW w:w="182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249</w:t>
            </w:r>
          </w:p>
        </w:tc>
      </w:tr>
      <w:tr w:rsidR="003E680E" w:rsidTr="008D44F1">
        <w:tc>
          <w:tcPr>
            <w:tcW w:w="817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1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บ้านโพธิ์งาม</w:t>
            </w:r>
          </w:p>
        </w:tc>
        <w:tc>
          <w:tcPr>
            <w:tcW w:w="113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305</w:t>
            </w:r>
          </w:p>
        </w:tc>
        <w:tc>
          <w:tcPr>
            <w:tcW w:w="1140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309</w:t>
            </w:r>
          </w:p>
        </w:tc>
        <w:tc>
          <w:tcPr>
            <w:tcW w:w="1412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614</w:t>
            </w:r>
          </w:p>
        </w:tc>
        <w:tc>
          <w:tcPr>
            <w:tcW w:w="182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209</w:t>
            </w:r>
          </w:p>
        </w:tc>
      </w:tr>
      <w:tr w:rsidR="003E680E" w:rsidTr="008D44F1">
        <w:tc>
          <w:tcPr>
            <w:tcW w:w="817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1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บ้านดอนกำ</w:t>
            </w:r>
          </w:p>
        </w:tc>
        <w:tc>
          <w:tcPr>
            <w:tcW w:w="113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111</w:t>
            </w:r>
          </w:p>
        </w:tc>
        <w:tc>
          <w:tcPr>
            <w:tcW w:w="1140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</w:t>
            </w:r>
          </w:p>
        </w:tc>
        <w:tc>
          <w:tcPr>
            <w:tcW w:w="1412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225</w:t>
            </w:r>
          </w:p>
        </w:tc>
        <w:tc>
          <w:tcPr>
            <w:tcW w:w="182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</w:tr>
      <w:tr w:rsidR="003E680E" w:rsidTr="008D44F1">
        <w:tc>
          <w:tcPr>
            <w:tcW w:w="817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1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บ้านใหม่</w:t>
            </w:r>
          </w:p>
        </w:tc>
        <w:tc>
          <w:tcPr>
            <w:tcW w:w="113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</w:p>
        </w:tc>
        <w:tc>
          <w:tcPr>
            <w:tcW w:w="1140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129</w:t>
            </w:r>
          </w:p>
        </w:tc>
        <w:tc>
          <w:tcPr>
            <w:tcW w:w="1412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212</w:t>
            </w:r>
          </w:p>
        </w:tc>
        <w:tc>
          <w:tcPr>
            <w:tcW w:w="182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</w:tr>
      <w:tr w:rsidR="003E680E" w:rsidTr="008D44F1">
        <w:tc>
          <w:tcPr>
            <w:tcW w:w="817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1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บ้านวังโพธิ์</w:t>
            </w:r>
          </w:p>
        </w:tc>
        <w:tc>
          <w:tcPr>
            <w:tcW w:w="113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115</w:t>
            </w:r>
          </w:p>
        </w:tc>
        <w:tc>
          <w:tcPr>
            <w:tcW w:w="1140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126</w:t>
            </w:r>
          </w:p>
        </w:tc>
        <w:tc>
          <w:tcPr>
            <w:tcW w:w="1412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241</w:t>
            </w:r>
          </w:p>
        </w:tc>
        <w:tc>
          <w:tcPr>
            <w:tcW w:w="182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</w:tr>
      <w:tr w:rsidR="003E680E" w:rsidTr="008D44F1">
        <w:tc>
          <w:tcPr>
            <w:tcW w:w="817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1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835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บ้านหอมกระจุย</w:t>
            </w:r>
          </w:p>
        </w:tc>
        <w:tc>
          <w:tcPr>
            <w:tcW w:w="113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127</w:t>
            </w:r>
          </w:p>
        </w:tc>
        <w:tc>
          <w:tcPr>
            <w:tcW w:w="1140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146</w:t>
            </w:r>
          </w:p>
        </w:tc>
        <w:tc>
          <w:tcPr>
            <w:tcW w:w="1412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273</w:t>
            </w:r>
          </w:p>
        </w:tc>
        <w:tc>
          <w:tcPr>
            <w:tcW w:w="182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</w:t>
            </w:r>
          </w:p>
        </w:tc>
      </w:tr>
      <w:tr w:rsidR="003E680E" w:rsidTr="008D44F1">
        <w:tc>
          <w:tcPr>
            <w:tcW w:w="817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1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835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บ้านหอมกระจุย</w:t>
            </w:r>
          </w:p>
        </w:tc>
        <w:tc>
          <w:tcPr>
            <w:tcW w:w="113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1140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1412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184</w:t>
            </w:r>
          </w:p>
        </w:tc>
        <w:tc>
          <w:tcPr>
            <w:tcW w:w="182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</w:p>
        </w:tc>
      </w:tr>
      <w:tr w:rsidR="003E680E" w:rsidTr="008D44F1">
        <w:tc>
          <w:tcPr>
            <w:tcW w:w="817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1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835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บ้านใหญ่หอมกระจุย</w:t>
            </w:r>
          </w:p>
        </w:tc>
        <w:tc>
          <w:tcPr>
            <w:tcW w:w="113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119</w:t>
            </w:r>
          </w:p>
        </w:tc>
        <w:tc>
          <w:tcPr>
            <w:tcW w:w="1140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114</w:t>
            </w:r>
          </w:p>
        </w:tc>
        <w:tc>
          <w:tcPr>
            <w:tcW w:w="1412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233</w:t>
            </w:r>
          </w:p>
        </w:tc>
        <w:tc>
          <w:tcPr>
            <w:tcW w:w="182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</w:tr>
      <w:tr w:rsidR="003E680E" w:rsidTr="008D44F1">
        <w:tc>
          <w:tcPr>
            <w:tcW w:w="3652" w:type="dxa"/>
            <w:gridSpan w:val="2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1,358</w:t>
            </w:r>
          </w:p>
        </w:tc>
        <w:tc>
          <w:tcPr>
            <w:tcW w:w="1140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1,469</w:t>
            </w:r>
          </w:p>
        </w:tc>
        <w:tc>
          <w:tcPr>
            <w:tcW w:w="1412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2,827</w:t>
            </w:r>
          </w:p>
        </w:tc>
        <w:tc>
          <w:tcPr>
            <w:tcW w:w="1824" w:type="dxa"/>
          </w:tcPr>
          <w:p w:rsidR="003E680E" w:rsidRPr="003F176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936</w:t>
            </w:r>
          </w:p>
        </w:tc>
      </w:tr>
    </w:tbl>
    <w:p w:rsidR="003E680E" w:rsidRPr="00BA1307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 ช่วงอายุและจำนวนประชากร</w:t>
      </w:r>
    </w:p>
    <w:tbl>
      <w:tblPr>
        <w:tblStyle w:val="ac"/>
        <w:tblW w:w="9180" w:type="dxa"/>
        <w:tblLook w:val="04A0" w:firstRow="1" w:lastRow="0" w:firstColumn="1" w:lastColumn="0" w:noHBand="0" w:noVBand="1"/>
      </w:tblPr>
      <w:tblGrid>
        <w:gridCol w:w="5070"/>
        <w:gridCol w:w="4110"/>
      </w:tblGrid>
      <w:tr w:rsidR="003E680E" w:rsidTr="008D44F1">
        <w:tc>
          <w:tcPr>
            <w:tcW w:w="5070" w:type="dxa"/>
          </w:tcPr>
          <w:p w:rsidR="003E680E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4110" w:type="dxa"/>
          </w:tcPr>
          <w:p w:rsidR="003E680E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 (คน)</w:t>
            </w:r>
          </w:p>
        </w:tc>
      </w:tr>
      <w:tr w:rsidR="003E680E" w:rsidTr="008D44F1">
        <w:tc>
          <w:tcPr>
            <w:tcW w:w="507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17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น้อยกว่า 1 ปี</w:t>
            </w:r>
          </w:p>
        </w:tc>
        <w:tc>
          <w:tcPr>
            <w:tcW w:w="411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</w:tr>
      <w:tr w:rsidR="003E680E" w:rsidTr="008D44F1">
        <w:tc>
          <w:tcPr>
            <w:tcW w:w="507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17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ปีเต็ม-6 ปี</w:t>
            </w:r>
          </w:p>
        </w:tc>
        <w:tc>
          <w:tcPr>
            <w:tcW w:w="411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146</w:t>
            </w:r>
          </w:p>
        </w:tc>
      </w:tr>
      <w:tr w:rsidR="003E680E" w:rsidTr="008D44F1">
        <w:tc>
          <w:tcPr>
            <w:tcW w:w="507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17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ปีเต็ม-12 ปี</w:t>
            </w:r>
          </w:p>
        </w:tc>
        <w:tc>
          <w:tcPr>
            <w:tcW w:w="411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182</w:t>
            </w:r>
          </w:p>
        </w:tc>
      </w:tr>
      <w:tr w:rsidR="003E680E" w:rsidTr="008D44F1">
        <w:tc>
          <w:tcPr>
            <w:tcW w:w="507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ปีเต็ม-17</w:t>
            </w:r>
            <w:r w:rsidRPr="009817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411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141</w:t>
            </w:r>
          </w:p>
        </w:tc>
      </w:tr>
      <w:tr w:rsidR="003E680E" w:rsidTr="008D44F1">
        <w:tc>
          <w:tcPr>
            <w:tcW w:w="507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ปีเต็ม-60 ปี</w:t>
            </w:r>
          </w:p>
        </w:tc>
        <w:tc>
          <w:tcPr>
            <w:tcW w:w="411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1,771</w:t>
            </w:r>
          </w:p>
        </w:tc>
      </w:tr>
      <w:tr w:rsidR="003E680E" w:rsidTr="008D44F1">
        <w:tc>
          <w:tcPr>
            <w:tcW w:w="507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817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60 ปีเต็มขึ้นไป</w:t>
            </w:r>
          </w:p>
        </w:tc>
        <w:tc>
          <w:tcPr>
            <w:tcW w:w="4110" w:type="dxa"/>
          </w:tcPr>
          <w:p w:rsidR="003E680E" w:rsidRPr="00981778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593</w:t>
            </w:r>
          </w:p>
        </w:tc>
      </w:tr>
      <w:tr w:rsidR="003E680E" w:rsidTr="008D44F1">
        <w:tc>
          <w:tcPr>
            <w:tcW w:w="5070" w:type="dxa"/>
          </w:tcPr>
          <w:p w:rsidR="003E680E" w:rsidRPr="005C5D8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D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4110" w:type="dxa"/>
          </w:tcPr>
          <w:p w:rsidR="003E680E" w:rsidRPr="005C5D83" w:rsidRDefault="003E680E" w:rsidP="008D44F1">
            <w:pPr>
              <w:pStyle w:val="a5"/>
              <w:tabs>
                <w:tab w:val="left" w:pos="1134"/>
                <w:tab w:val="left" w:pos="1418"/>
                <w:tab w:val="left" w:pos="1701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2,930</w:t>
            </w:r>
          </w:p>
        </w:tc>
      </w:tr>
    </w:tbl>
    <w:p w:rsidR="003E680E" w:rsidRPr="00BA1307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F443E" w:rsidRDefault="001F443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F443E" w:rsidRDefault="001F443E" w:rsidP="001F44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3E680E" w:rsidRPr="00F020A7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4. สภาพทางสังคม </w:t>
      </w: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4.1 การศึกษา </w:t>
      </w:r>
    </w:p>
    <w:p w:rsidR="003E680E" w:rsidRDefault="003E680E" w:rsidP="008D44F1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6413E">
        <w:rPr>
          <w:rFonts w:ascii="TH SarabunIT๙" w:hAnsi="TH SarabunIT๙" w:cs="TH SarabunIT๙"/>
          <w:sz w:val="32"/>
          <w:szCs w:val="32"/>
          <w:cs/>
        </w:rPr>
        <w:t>เทศบาล  ได้จัดกิจกรรมให้กับเด็กของศูนย์พัฒนาเด็กเล็ก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เทศบาลตำบลดอนกำ</w:t>
      </w:r>
      <w:r w:rsidRPr="00B6413E">
        <w:rPr>
          <w:rFonts w:ascii="TH SarabunIT๙" w:hAnsi="TH SarabunIT๙" w:cs="TH SarabunIT๙"/>
          <w:sz w:val="32"/>
          <w:szCs w:val="32"/>
          <w:cs/>
        </w:rPr>
        <w:t xml:space="preserve">  การสนับสนุนอาหารเสริมนม  อาหารกลางวั</w:t>
      </w:r>
      <w:r>
        <w:rPr>
          <w:rFonts w:ascii="TH SarabunIT๙" w:hAnsi="TH SarabunIT๙" w:cs="TH SarabunIT๙"/>
          <w:sz w:val="32"/>
          <w:szCs w:val="32"/>
          <w:cs/>
        </w:rPr>
        <w:t>น ใน</w:t>
      </w:r>
      <w:r>
        <w:rPr>
          <w:rFonts w:ascii="TH SarabunIT๙" w:hAnsi="TH SarabunIT๙" w:cs="TH SarabunIT๙" w:hint="cs"/>
          <w:sz w:val="32"/>
          <w:szCs w:val="32"/>
          <w:cs/>
        </w:rPr>
        <w:t>กั</w:t>
      </w:r>
      <w:r w:rsidRPr="00B6413E">
        <w:rPr>
          <w:rFonts w:ascii="TH SarabunIT๙" w:hAnsi="TH SarabunIT๙" w:cs="TH SarabunIT๙"/>
          <w:sz w:val="32"/>
          <w:szCs w:val="32"/>
          <w:cs/>
        </w:rPr>
        <w:t xml:space="preserve">บทางโรงเรียนในเขตพื้นที่ และร่วมกันจัดกิจกรรมต่างๆ กับทางโรงเรียน </w:t>
      </w:r>
      <w:r w:rsidRPr="00B6413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E680E" w:rsidRPr="00506A5F" w:rsidRDefault="003E680E" w:rsidP="008D44F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06A5F">
        <w:rPr>
          <w:rFonts w:ascii="TH SarabunIT๙" w:hAnsi="TH SarabunIT๙" w:cs="TH SarabunIT๙"/>
          <w:sz w:val="32"/>
          <w:szCs w:val="32"/>
          <w:cs/>
        </w:rPr>
        <w:t>๑. ศูนย์พัฒนาเด็กเล็กเทศบาลตำบล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ดอนกำ</w:t>
      </w:r>
      <w:r w:rsidRPr="00506A5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3E680E" w:rsidRPr="00506A5F" w:rsidRDefault="003E680E" w:rsidP="008D44F1">
      <w:pPr>
        <w:rPr>
          <w:rFonts w:ascii="TH SarabunIT๙" w:hAnsi="TH SarabunIT๙" w:cs="TH SarabunIT๙"/>
          <w:sz w:val="32"/>
          <w:szCs w:val="32"/>
          <w:cs/>
        </w:rPr>
      </w:pPr>
      <w:r w:rsidRPr="00506A5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06A5F">
        <w:rPr>
          <w:rFonts w:ascii="TH SarabunIT๙" w:hAnsi="TH SarabunIT๙" w:cs="TH SarabunIT๙"/>
          <w:sz w:val="32"/>
          <w:szCs w:val="32"/>
        </w:rPr>
        <w:t xml:space="preserve">      - </w:t>
      </w:r>
      <w:r w:rsidRPr="00506A5F">
        <w:rPr>
          <w:rFonts w:ascii="TH SarabunIT๙" w:hAnsi="TH SarabunIT๙" w:cs="TH SarabunIT๙"/>
          <w:sz w:val="32"/>
          <w:szCs w:val="32"/>
          <w:cs/>
        </w:rPr>
        <w:t>จำนวนครูผู้ดูแลเด็ก</w:t>
      </w:r>
      <w:r>
        <w:rPr>
          <w:rFonts w:ascii="TH SarabunIT๙" w:hAnsi="TH SarabunIT๙" w:cs="TH SarabunIT๙"/>
          <w:sz w:val="32"/>
          <w:szCs w:val="32"/>
        </w:rPr>
        <w:t xml:space="preserve">  2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3E680E" w:rsidRPr="00506A5F" w:rsidRDefault="003E680E" w:rsidP="008D44F1">
      <w:pPr>
        <w:rPr>
          <w:rFonts w:ascii="TH SarabunIT๙" w:hAnsi="TH SarabunIT๙" w:cs="TH SarabunIT๙"/>
          <w:sz w:val="32"/>
          <w:szCs w:val="32"/>
          <w:cs/>
        </w:rPr>
      </w:pPr>
      <w:r w:rsidRPr="00506A5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506A5F">
        <w:rPr>
          <w:rFonts w:ascii="TH SarabunIT๙" w:hAnsi="TH SarabunIT๙" w:cs="TH SarabunIT๙"/>
          <w:sz w:val="32"/>
          <w:szCs w:val="32"/>
        </w:rPr>
        <w:t xml:space="preserve">- </w:t>
      </w:r>
      <w:r w:rsidRPr="00506A5F">
        <w:rPr>
          <w:rFonts w:ascii="TH SarabunIT๙" w:hAnsi="TH SarabunIT๙" w:cs="TH SarabunIT๙"/>
          <w:sz w:val="32"/>
          <w:szCs w:val="32"/>
          <w:cs/>
        </w:rPr>
        <w:t>จำนวนผู้ดูแลเด็ก</w:t>
      </w:r>
      <w:r>
        <w:rPr>
          <w:rFonts w:ascii="TH SarabunIT๙" w:hAnsi="TH SarabunIT๙" w:cs="TH SarabunIT๙"/>
          <w:sz w:val="32"/>
          <w:szCs w:val="32"/>
        </w:rPr>
        <w:t xml:space="preserve">     1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3E680E" w:rsidRPr="00506A5F" w:rsidRDefault="003E680E" w:rsidP="008D44F1">
      <w:pPr>
        <w:rPr>
          <w:rFonts w:ascii="TH SarabunIT๙" w:hAnsi="TH SarabunIT๙" w:cs="TH SarabunIT๙"/>
          <w:sz w:val="32"/>
          <w:szCs w:val="32"/>
          <w:cs/>
        </w:rPr>
      </w:pPr>
      <w:r w:rsidRPr="00506A5F">
        <w:rPr>
          <w:rFonts w:ascii="TH SarabunIT๙" w:hAnsi="TH SarabunIT๙" w:cs="TH SarabunIT๙"/>
          <w:sz w:val="32"/>
          <w:szCs w:val="32"/>
        </w:rPr>
        <w:t xml:space="preserve">           - </w:t>
      </w:r>
      <w:r w:rsidRPr="00506A5F">
        <w:rPr>
          <w:rFonts w:ascii="TH SarabunIT๙" w:hAnsi="TH SarabunIT๙" w:cs="TH SarabunIT๙"/>
          <w:sz w:val="32"/>
          <w:szCs w:val="32"/>
          <w:cs/>
        </w:rPr>
        <w:t>จำนวนนักเรียน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54 คน</w:t>
      </w:r>
    </w:p>
    <w:p w:rsidR="003E680E" w:rsidRDefault="003E680E" w:rsidP="008D44F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06A5F">
        <w:rPr>
          <w:rFonts w:ascii="TH SarabunIT๙" w:hAnsi="TH SarabunIT๙" w:cs="TH SarabunIT๙"/>
          <w:sz w:val="32"/>
          <w:szCs w:val="32"/>
          <w:cs/>
        </w:rPr>
        <w:t xml:space="preserve">๒. โรงเรียนสังกัด </w:t>
      </w:r>
      <w:proofErr w:type="spellStart"/>
      <w:r w:rsidRPr="00506A5F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06A5F">
        <w:rPr>
          <w:rFonts w:ascii="TH SarabunIT๙" w:hAnsi="TH SarabunIT๙" w:cs="TH SarabunIT๙"/>
          <w:sz w:val="32"/>
          <w:szCs w:val="32"/>
          <w:cs/>
        </w:rPr>
        <w:t>. ในพื้นที่เทศบาล</w:t>
      </w:r>
    </w:p>
    <w:p w:rsidR="003E680E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506A5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6A5F">
        <w:rPr>
          <w:rFonts w:ascii="TH SarabunIT๙" w:hAnsi="TH SarabunIT๙" w:cs="TH SarabunIT๙"/>
          <w:sz w:val="32"/>
          <w:szCs w:val="32"/>
          <w:cs/>
        </w:rPr>
        <w:t>๒.๑  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วัดโพธิ์งาม</w:t>
      </w:r>
    </w:p>
    <w:tbl>
      <w:tblPr>
        <w:tblW w:w="4900" w:type="pct"/>
        <w:jc w:val="center"/>
        <w:tblCellSpacing w:w="6" w:type="dxa"/>
        <w:shd w:val="clear" w:color="auto" w:fill="666666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8875"/>
        <w:gridCol w:w="18"/>
      </w:tblGrid>
      <w:tr w:rsidR="003E680E" w:rsidRPr="00FB4DF9">
        <w:trPr>
          <w:gridAfter w:val="1"/>
          <w:tblCellSpacing w:w="6" w:type="dxa"/>
          <w:jc w:val="center"/>
        </w:trPr>
        <w:tc>
          <w:tcPr>
            <w:tcW w:w="0" w:type="auto"/>
            <w:shd w:val="clear" w:color="auto" w:fill="666666"/>
            <w:vAlign w:val="center"/>
            <w:hideMark/>
          </w:tcPr>
          <w:tbl>
            <w:tblPr>
              <w:tblW w:w="5000" w:type="pct"/>
              <w:tblCellSpacing w:w="6" w:type="dxa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1735"/>
              <w:gridCol w:w="2419"/>
              <w:gridCol w:w="2419"/>
              <w:gridCol w:w="2254"/>
            </w:tblGrid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500" w:type="pct"/>
                  <w:vMerge w:val="restart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ระดับชั้น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gridSpan w:val="3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  <w:cs/>
                    </w:rPr>
                    <w:t>จำนวนนักเรียนรวม(คน)</w: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0" w:type="auto"/>
                  <w:vMerge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  <w:cs/>
                    </w:rPr>
                    <w:t>ชาย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  <w:cs/>
                    </w:rPr>
                    <w:t>หญิง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  <w:cs/>
                    </w:rPr>
                    <w:t>รวม</w: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อนุบาล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34" type="#_x0000_t75" style="width:44.4pt;height:18pt" o:ole="">
                        <v:imagedata r:id="rId22" o:title=""/>
                      </v:shape>
                      <w:control r:id="rId23" w:name="DefaultOcxName" w:shapeid="_x0000_i1634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33" type="#_x0000_t75" style="width:44.4pt;height:18pt" o:ole="">
                        <v:imagedata r:id="rId24" o:title=""/>
                      </v:shape>
                      <w:control r:id="rId25" w:name="DefaultOcxName1" w:shapeid="_x0000_i1633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32" type="#_x0000_t75" style="width:44.4pt;height:18pt" o:ole="">
                        <v:imagedata r:id="rId26" o:title=""/>
                      </v:shape>
                      <w:control r:id="rId27" w:name="DefaultOcxName2" w:shapeid="_x0000_i1632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อนุบาล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31" type="#_x0000_t75" style="width:44.4pt;height:18pt" o:ole="">
                        <v:imagedata r:id="rId28" o:title=""/>
                      </v:shape>
                      <w:control r:id="rId29" w:name="DefaultOcxName3" w:shapeid="_x0000_i1631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30" type="#_x0000_t75" style="width:44.4pt;height:18pt" o:ole="">
                        <v:imagedata r:id="rId30" o:title=""/>
                      </v:shape>
                      <w:control r:id="rId31" w:name="DefaultOcxName4" w:shapeid="_x0000_i1630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9" type="#_x0000_t75" style="width:44.4pt;height:18pt" o:ole="">
                        <v:imagedata r:id="rId32" o:title=""/>
                      </v:shape>
                      <w:control r:id="rId33" w:name="DefaultOcxName5" w:shapeid="_x0000_i1629"/>
                    </w:object>
                  </w:r>
                </w:p>
              </w:tc>
            </w:tr>
            <w:tr w:rsidR="003E680E" w:rsidRPr="00FB4DF9">
              <w:trPr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อนุบาล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8" type="#_x0000_t75" style="width:44.4pt;height:18pt" o:ole="">
                        <v:imagedata r:id="rId34" o:title=""/>
                      </v:shape>
                      <w:control r:id="rId35" w:name="DefaultOcxName6" w:shapeid="_x0000_i1628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7" type="#_x0000_t75" style="width:44.4pt;height:18pt" o:ole="">
                        <v:imagedata r:id="rId36" o:title=""/>
                      </v:shape>
                      <w:control r:id="rId37" w:name="DefaultOcxName7" w:shapeid="_x0000_i1627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6" type="#_x0000_t75" style="width:44.4pt;height:18pt" o:ole="">
                        <v:imagedata r:id="rId38" o:title=""/>
                      </v:shape>
                      <w:control r:id="rId39" w:name="DefaultOcxName8" w:shapeid="_x0000_i1626"/>
                    </w:object>
                  </w:r>
                </w:p>
              </w:tc>
            </w:tr>
            <w:tr w:rsidR="003E680E" w:rsidRPr="00FB4DF9">
              <w:trPr>
                <w:tblCellSpacing w:w="6" w:type="dxa"/>
              </w:trPr>
              <w:tc>
                <w:tcPr>
                  <w:tcW w:w="5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7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5" type="#_x0000_t75" style="width:44.4pt;height:18pt" o:ole="">
                        <v:imagedata r:id="rId40" o:title=""/>
                      </v:shape>
                      <w:control r:id="rId41" w:name="DefaultOcxName9" w:shapeid="_x0000_i1625"/>
                    </w:object>
                  </w:r>
                </w:p>
              </w:tc>
              <w:tc>
                <w:tcPr>
                  <w:tcW w:w="7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4" type="#_x0000_t75" style="width:44.4pt;height:18pt" o:ole="">
                        <v:imagedata r:id="rId42" o:title=""/>
                      </v:shape>
                      <w:control r:id="rId43" w:name="DefaultOcxName10" w:shapeid="_x0000_i1624"/>
                    </w:object>
                  </w:r>
                </w:p>
              </w:tc>
              <w:tc>
                <w:tcPr>
                  <w:tcW w:w="65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3" type="#_x0000_t75" style="width:44.4pt;height:18pt" o:ole="">
                        <v:imagedata r:id="rId44" o:title=""/>
                      </v:shape>
                      <w:control r:id="rId45" w:name="DefaultOcxName11" w:shapeid="_x0000_i1623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2" type="#_x0000_t75" style="width:44.4pt;height:18pt" o:ole="">
                        <v:imagedata r:id="rId46" o:title=""/>
                      </v:shape>
                      <w:control r:id="rId47" w:name="DefaultOcxName12" w:shapeid="_x0000_i1622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1" type="#_x0000_t75" style="width:44.4pt;height:18pt" o:ole="">
                        <v:imagedata r:id="rId48" o:title=""/>
                      </v:shape>
                      <w:control r:id="rId49" w:name="DefaultOcxName13" w:shapeid="_x0000_i1621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20" type="#_x0000_t75" style="width:44.4pt;height:18pt" o:ole="">
                        <v:imagedata r:id="rId50" o:title=""/>
                      </v:shape>
                      <w:control r:id="rId51" w:name="DefaultOcxName14" w:shapeid="_x0000_i1620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9" type="#_x0000_t75" style="width:44.4pt;height:18pt" o:ole="">
                        <v:imagedata r:id="rId52" o:title=""/>
                      </v:shape>
                      <w:control r:id="rId53" w:name="DefaultOcxName15" w:shapeid="_x0000_i1619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8" type="#_x0000_t75" style="width:44.4pt;height:18pt" o:ole="">
                        <v:imagedata r:id="rId54" o:title=""/>
                      </v:shape>
                      <w:control r:id="rId55" w:name="DefaultOcxName16" w:shapeid="_x0000_i1618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7" type="#_x0000_t75" style="width:44.4pt;height:18pt" o:ole="">
                        <v:imagedata r:id="rId56" o:title=""/>
                      </v:shape>
                      <w:control r:id="rId57" w:name="DefaultOcxName17" w:shapeid="_x0000_i1617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6" type="#_x0000_t75" style="width:44.4pt;height:18pt" o:ole="">
                        <v:imagedata r:id="rId58" o:title=""/>
                      </v:shape>
                      <w:control r:id="rId59" w:name="DefaultOcxName18" w:shapeid="_x0000_i1616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5" type="#_x0000_t75" style="width:44.4pt;height:18pt" o:ole="">
                        <v:imagedata r:id="rId60" o:title=""/>
                      </v:shape>
                      <w:control r:id="rId61" w:name="DefaultOcxName19" w:shapeid="_x0000_i1615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4" type="#_x0000_t75" style="width:44.4pt;height:18pt" o:ole="">
                        <v:imagedata r:id="rId62" o:title=""/>
                      </v:shape>
                      <w:control r:id="rId63" w:name="DefaultOcxName20" w:shapeid="_x0000_i1614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3" type="#_x0000_t75" style="width:44.4pt;height:18pt" o:ole="">
                        <v:imagedata r:id="rId64" o:title=""/>
                      </v:shape>
                      <w:control r:id="rId65" w:name="DefaultOcxName21" w:shapeid="_x0000_i1613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2" type="#_x0000_t75" style="width:44.4pt;height:18pt" o:ole="">
                        <v:imagedata r:id="rId66" o:title=""/>
                      </v:shape>
                      <w:control r:id="rId67" w:name="DefaultOcxName22" w:shapeid="_x0000_i1612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1" type="#_x0000_t75" style="width:44.4pt;height:18pt" o:ole="">
                        <v:imagedata r:id="rId68" o:title=""/>
                      </v:shape>
                      <w:control r:id="rId69" w:name="DefaultOcxName23" w:shapeid="_x0000_i1611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10" type="#_x0000_t75" style="width:44.4pt;height:18pt" o:ole="">
                        <v:imagedata r:id="rId70" o:title=""/>
                      </v:shape>
                      <w:control r:id="rId71" w:name="DefaultOcxName24" w:shapeid="_x0000_i1610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09" type="#_x0000_t75" style="width:44.4pt;height:18pt" o:ole="">
                        <v:imagedata r:id="rId72" o:title=""/>
                      </v:shape>
                      <w:control r:id="rId73" w:name="DefaultOcxName25" w:shapeid="_x0000_i1609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08" type="#_x0000_t75" style="width:44.4pt;height:18pt" o:ole="">
                        <v:imagedata r:id="rId74" o:title=""/>
                      </v:shape>
                      <w:control r:id="rId75" w:name="DefaultOcxName26" w:shapeid="_x0000_i1608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20"/>
                      <w:szCs w:val="20"/>
                      <w:cs/>
                    </w:rPr>
                    <w:t>รวมทั้งสิ้น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07" type="#_x0000_t75" style="width:44.4pt;height:18pt" o:ole="">
                        <v:imagedata r:id="rId76" o:title=""/>
                      </v:shape>
                      <w:control r:id="rId77" w:name="DefaultOcxName27" w:shapeid="_x0000_i1607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06" type="#_x0000_t75" style="width:44.4pt;height:18pt" o:ole="">
                        <v:imagedata r:id="rId78" o:title=""/>
                      </v:shape>
                      <w:control r:id="rId79" w:name="DefaultOcxName28" w:shapeid="_x0000_i1606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0"/>
                      <w:szCs w:val="10"/>
                    </w:rPr>
                    <w:object w:dxaOrig="1440" w:dyaOrig="1440">
                      <v:shape id="_x0000_i1605" type="#_x0000_t75" style="width:44.4pt;height:18pt" o:ole="">
                        <v:imagedata r:id="rId80" o:title=""/>
                      </v:shape>
                      <w:control r:id="rId81" w:name="DefaultOcxName29" w:shapeid="_x0000_i1605"/>
                    </w:object>
                  </w:r>
                </w:p>
              </w:tc>
            </w:tr>
          </w:tbl>
          <w:p w:rsidR="003E680E" w:rsidRPr="00FB4DF9" w:rsidRDefault="003E680E" w:rsidP="008D44F1">
            <w:pPr>
              <w:rPr>
                <w:rFonts w:ascii="TH SarabunIT๙" w:eastAsia="Times New Roman" w:hAnsi="TH SarabunIT๙" w:cs="TH SarabunIT๙"/>
                <w:color w:val="000000"/>
                <w:sz w:val="10"/>
                <w:szCs w:val="10"/>
              </w:rPr>
            </w:pPr>
          </w:p>
        </w:tc>
      </w:tr>
      <w:tr w:rsidR="003E680E" w:rsidRPr="00FB4DF9">
        <w:trPr>
          <w:tblCellSpacing w:w="6" w:type="dxa"/>
          <w:jc w:val="center"/>
        </w:trPr>
        <w:tc>
          <w:tcPr>
            <w:tcW w:w="0" w:type="auto"/>
            <w:gridSpan w:val="2"/>
            <w:shd w:val="clear" w:color="auto" w:fill="666666"/>
            <w:vAlign w:val="center"/>
            <w:hideMark/>
          </w:tcPr>
          <w:p w:rsidR="003E680E" w:rsidRPr="00FB4DF9" w:rsidRDefault="003E680E" w:rsidP="008D44F1">
            <w:pPr>
              <w:jc w:val="center"/>
              <w:rPr>
                <w:rFonts w:ascii="Angsana New" w:eastAsia="Times New Roman" w:hAnsi="Angsana New"/>
                <w:color w:val="000000"/>
                <w:sz w:val="10"/>
                <w:szCs w:val="10"/>
              </w:rPr>
            </w:pPr>
          </w:p>
        </w:tc>
      </w:tr>
    </w:tbl>
    <w:p w:rsidR="001F443E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506A5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1F443E" w:rsidRDefault="001F443E" w:rsidP="001F443E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F443E" w:rsidRDefault="001F443E" w:rsidP="001F44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:rsidR="003E680E" w:rsidRPr="00506A5F" w:rsidRDefault="003E680E" w:rsidP="008D44F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  โรงเรียนวัดสนามชัย</w:t>
      </w:r>
    </w:p>
    <w:tbl>
      <w:tblPr>
        <w:tblW w:w="4900" w:type="pct"/>
        <w:jc w:val="center"/>
        <w:tblCellSpacing w:w="6" w:type="dxa"/>
        <w:shd w:val="clear" w:color="auto" w:fill="666666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8875"/>
        <w:gridCol w:w="18"/>
      </w:tblGrid>
      <w:tr w:rsidR="003E680E" w:rsidRPr="00FB4DF9">
        <w:trPr>
          <w:gridAfter w:val="1"/>
          <w:tblCellSpacing w:w="6" w:type="dxa"/>
          <w:jc w:val="center"/>
        </w:trPr>
        <w:tc>
          <w:tcPr>
            <w:tcW w:w="0" w:type="auto"/>
            <w:shd w:val="clear" w:color="auto" w:fill="666666"/>
            <w:vAlign w:val="center"/>
            <w:hideMark/>
          </w:tcPr>
          <w:tbl>
            <w:tblPr>
              <w:tblW w:w="5000" w:type="pct"/>
              <w:tblCellSpacing w:w="6" w:type="dxa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1735"/>
              <w:gridCol w:w="2419"/>
              <w:gridCol w:w="2419"/>
              <w:gridCol w:w="2254"/>
            </w:tblGrid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500" w:type="pct"/>
                  <w:vMerge w:val="restart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ระดับชั้น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0" w:type="auto"/>
                  <w:gridSpan w:val="3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จำนวนนักเรียนรวม(คน)</w: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0" w:type="auto"/>
                  <w:vMerge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ชาย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หญิง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7AC2FF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รวม</w: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อนุบาล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604" type="#_x0000_t75" style="width:44.4pt;height:18pt" o:ole="">
                        <v:imagedata r:id="rId82" o:title=""/>
                      </v:shape>
                      <w:control r:id="rId83" w:name="DefaultOcxName30" w:shapeid="_x0000_i1604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603" type="#_x0000_t75" style="width:44.4pt;height:18pt" o:ole="">
                        <v:imagedata r:id="rId84" o:title=""/>
                      </v:shape>
                      <w:control r:id="rId85" w:name="DefaultOcxName110" w:shapeid="_x0000_i1603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602" type="#_x0000_t75" style="width:44.4pt;height:18pt" o:ole="">
                        <v:imagedata r:id="rId86" o:title=""/>
                      </v:shape>
                      <w:control r:id="rId87" w:name="DefaultOcxName210" w:shapeid="_x0000_i1602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อนุบาล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601" type="#_x0000_t75" style="width:44.4pt;height:18pt" o:ole="">
                        <v:imagedata r:id="rId88" o:title=""/>
                      </v:shape>
                      <w:control r:id="rId89" w:name="DefaultOcxName31" w:shapeid="_x0000_i1601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600" type="#_x0000_t75" style="width:44.4pt;height:18pt" o:ole="">
                        <v:imagedata r:id="rId90" o:title=""/>
                      </v:shape>
                      <w:control r:id="rId91" w:name="DefaultOcxName41" w:shapeid="_x0000_i1600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9" type="#_x0000_t75" style="width:44.4pt;height:18pt" o:ole="">
                        <v:imagedata r:id="rId92" o:title=""/>
                      </v:shape>
                      <w:control r:id="rId93" w:name="DefaultOcxName51" w:shapeid="_x0000_i1599"/>
                    </w:object>
                  </w:r>
                </w:p>
              </w:tc>
            </w:tr>
            <w:tr w:rsidR="003E680E" w:rsidRPr="00FB4DF9">
              <w:trPr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อนุบาล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8" type="#_x0000_t75" style="width:44.4pt;height:18pt" o:ole="">
                        <v:imagedata r:id="rId94" o:title=""/>
                      </v:shape>
                      <w:control r:id="rId95" w:name="DefaultOcxName61" w:shapeid="_x0000_i1598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7" type="#_x0000_t75" style="width:44.4pt;height:18pt" o:ole="">
                        <v:imagedata r:id="rId96" o:title=""/>
                      </v:shape>
                      <w:control r:id="rId97" w:name="DefaultOcxName71" w:shapeid="_x0000_i1597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6" type="#_x0000_t75" style="width:44.4pt;height:18pt" o:ole="">
                        <v:imagedata r:id="rId98" o:title=""/>
                      </v:shape>
                      <w:control r:id="rId99" w:name="DefaultOcxName81" w:shapeid="_x0000_i1596"/>
                    </w:object>
                  </w:r>
                </w:p>
              </w:tc>
            </w:tr>
            <w:tr w:rsidR="003E680E" w:rsidRPr="00FB4DF9">
              <w:trPr>
                <w:tblCellSpacing w:w="6" w:type="dxa"/>
              </w:trPr>
              <w:tc>
                <w:tcPr>
                  <w:tcW w:w="5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>1.</w:t>
                  </w:r>
                </w:p>
              </w:tc>
              <w:tc>
                <w:tcPr>
                  <w:tcW w:w="7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5" type="#_x0000_t75" style="width:44.4pt;height:18pt" o:ole="">
                        <v:imagedata r:id="rId100" o:title=""/>
                      </v:shape>
                      <w:control r:id="rId101" w:name="DefaultOcxName91" w:shapeid="_x0000_i1595"/>
                    </w:object>
                  </w:r>
                </w:p>
              </w:tc>
              <w:tc>
                <w:tcPr>
                  <w:tcW w:w="7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4" type="#_x0000_t75" style="width:44.4pt;height:18pt" o:ole="">
                        <v:imagedata r:id="rId102" o:title=""/>
                      </v:shape>
                      <w:control r:id="rId103" w:name="DefaultOcxName101" w:shapeid="_x0000_i1594"/>
                    </w:object>
                  </w:r>
                </w:p>
              </w:tc>
              <w:tc>
                <w:tcPr>
                  <w:tcW w:w="65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3" type="#_x0000_t75" style="width:44.4pt;height:18pt" o:ole="">
                        <v:imagedata r:id="rId104" o:title=""/>
                      </v:shape>
                      <w:control r:id="rId105" w:name="DefaultOcxName111" w:shapeid="_x0000_i1593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>2.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2" type="#_x0000_t75" style="width:44.4pt;height:18pt" o:ole="">
                        <v:imagedata r:id="rId106" o:title=""/>
                      </v:shape>
                      <w:control r:id="rId107" w:name="DefaultOcxName121" w:shapeid="_x0000_i1592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1" type="#_x0000_t75" style="width:44.4pt;height:18pt" o:ole="">
                        <v:imagedata r:id="rId108" o:title=""/>
                      </v:shape>
                      <w:control r:id="rId109" w:name="DefaultOcxName131" w:shapeid="_x0000_i1591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90" type="#_x0000_t75" style="width:44.4pt;height:18pt" o:ole="">
                        <v:imagedata r:id="rId110" o:title=""/>
                      </v:shape>
                      <w:control r:id="rId111" w:name="DefaultOcxName141" w:shapeid="_x0000_i1590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9" type="#_x0000_t75" style="width:44.4pt;height:18pt" o:ole="">
                        <v:imagedata r:id="rId112" o:title=""/>
                      </v:shape>
                      <w:control r:id="rId113" w:name="DefaultOcxName151" w:shapeid="_x0000_i1589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8" type="#_x0000_t75" style="width:44.4pt;height:18pt" o:ole="">
                        <v:imagedata r:id="rId114" o:title=""/>
                      </v:shape>
                      <w:control r:id="rId115" w:name="DefaultOcxName161" w:shapeid="_x0000_i1588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7" type="#_x0000_t75" style="width:44.4pt;height:18pt" o:ole="">
                        <v:imagedata r:id="rId116" o:title=""/>
                      </v:shape>
                      <w:control r:id="rId117" w:name="DefaultOcxName171" w:shapeid="_x0000_i1587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>4.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6" type="#_x0000_t75" style="width:44.4pt;height:18pt" o:ole="">
                        <v:imagedata r:id="rId118" o:title=""/>
                      </v:shape>
                      <w:control r:id="rId119" w:name="DefaultOcxName181" w:shapeid="_x0000_i1586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5" type="#_x0000_t75" style="width:44.4pt;height:18pt" o:ole="">
                        <v:imagedata r:id="rId120" o:title=""/>
                      </v:shape>
                      <w:control r:id="rId121" w:name="DefaultOcxName191" w:shapeid="_x0000_i1585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4" type="#_x0000_t75" style="width:44.4pt;height:18pt" o:ole="">
                        <v:imagedata r:id="rId122" o:title=""/>
                      </v:shape>
                      <w:control r:id="rId123" w:name="DefaultOcxName201" w:shapeid="_x0000_i1584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>5.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3" type="#_x0000_t75" style="width:44.4pt;height:18pt" o:ole="">
                        <v:imagedata r:id="rId124" o:title=""/>
                      </v:shape>
                      <w:control r:id="rId125" w:name="DefaultOcxName211" w:shapeid="_x0000_i1583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2" type="#_x0000_t75" style="width:44.4pt;height:18pt" o:ole="">
                        <v:imagedata r:id="rId126" o:title=""/>
                      </v:shape>
                      <w:control r:id="rId127" w:name="DefaultOcxName221" w:shapeid="_x0000_i1582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1" type="#_x0000_t75" style="width:44.4pt;height:18pt" o:ole="">
                        <v:imagedata r:id="rId128" o:title=""/>
                      </v:shape>
                      <w:control r:id="rId129" w:name="DefaultOcxName231" w:shapeid="_x0000_i1581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ป</w:t>
                  </w: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t>6.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80" type="#_x0000_t75" style="width:44.4pt;height:18pt" o:ole="">
                        <v:imagedata r:id="rId130" o:title=""/>
                      </v:shape>
                      <w:control r:id="rId131" w:name="DefaultOcxName241" w:shapeid="_x0000_i1580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79" type="#_x0000_t75" style="width:44.4pt;height:18pt" o:ole="">
                        <v:imagedata r:id="rId132" o:title=""/>
                      </v:shape>
                      <w:control r:id="rId133" w:name="DefaultOcxName251" w:shapeid="_x0000_i1579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78" type="#_x0000_t75" style="width:44.4pt;height:18pt" o:ole="">
                        <v:imagedata r:id="rId134" o:title=""/>
                      </v:shape>
                      <w:control r:id="rId135" w:name="DefaultOcxName261" w:shapeid="_x0000_i1578"/>
                    </w:object>
                  </w:r>
                </w:p>
              </w:tc>
            </w:tr>
            <w:tr w:rsidR="003E680E" w:rsidRPr="00FB4DF9">
              <w:trPr>
                <w:trHeight w:val="240"/>
                <w:tblCellSpacing w:w="6" w:type="dxa"/>
              </w:trPr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  <w:cs/>
                    </w:rPr>
                    <w:t>รวมทั้งสิ้น</w: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77" type="#_x0000_t75" style="width:44.4pt;height:18pt" o:ole="">
                        <v:imagedata r:id="rId136" o:title=""/>
                      </v:shape>
                      <w:control r:id="rId137" w:name="DefaultOcxName271" w:shapeid="_x0000_i1577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center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76" type="#_x0000_t75" style="width:44.4pt;height:18pt" o:ole="">
                        <v:imagedata r:id="rId138" o:title=""/>
                      </v:shape>
                      <w:control r:id="rId139" w:name="DefaultOcxName281" w:shapeid="_x0000_i1576"/>
                    </w:object>
                  </w:r>
                </w:p>
              </w:tc>
              <w:tc>
                <w:tcPr>
                  <w:tcW w:w="400" w:type="pct"/>
                  <w:shd w:val="clear" w:color="auto" w:fill="C5E3FC"/>
                  <w:vAlign w:val="center"/>
                  <w:hideMark/>
                </w:tcPr>
                <w:p w:rsidR="003E680E" w:rsidRPr="00FB4DF9" w:rsidRDefault="003E680E" w:rsidP="008D44F1">
                  <w:pPr>
                    <w:spacing w:line="240" w:lineRule="atLeast"/>
                    <w:jc w:val="right"/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</w:pPr>
                  <w:r w:rsidRPr="00FB4DF9">
                    <w:rPr>
                      <w:rFonts w:ascii="TH SarabunIT๙" w:eastAsia="Times New Roman" w:hAnsi="TH SarabunIT๙" w:cs="TH SarabunIT๙"/>
                      <w:color w:val="000000"/>
                      <w:sz w:val="16"/>
                      <w:szCs w:val="16"/>
                    </w:rPr>
                    <w:object w:dxaOrig="1440" w:dyaOrig="1440">
                      <v:shape id="_x0000_i1575" type="#_x0000_t75" style="width:44.4pt;height:18pt" o:ole="">
                        <v:imagedata r:id="rId140" o:title=""/>
                      </v:shape>
                      <w:control r:id="rId141" w:name="DefaultOcxName291" w:shapeid="_x0000_i1575"/>
                    </w:object>
                  </w:r>
                </w:p>
              </w:tc>
            </w:tr>
          </w:tbl>
          <w:p w:rsidR="003E680E" w:rsidRPr="00FB4DF9" w:rsidRDefault="003E680E" w:rsidP="008D44F1">
            <w:pPr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</w:tc>
      </w:tr>
      <w:tr w:rsidR="003E680E" w:rsidRPr="00FB4DF9">
        <w:trPr>
          <w:tblCellSpacing w:w="6" w:type="dxa"/>
          <w:jc w:val="center"/>
        </w:trPr>
        <w:tc>
          <w:tcPr>
            <w:tcW w:w="0" w:type="auto"/>
            <w:gridSpan w:val="2"/>
            <w:shd w:val="clear" w:color="auto" w:fill="666666"/>
            <w:vAlign w:val="center"/>
            <w:hideMark/>
          </w:tcPr>
          <w:p w:rsidR="003E680E" w:rsidRPr="00FB4DF9" w:rsidRDefault="003E680E" w:rsidP="008D44F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16"/>
                <w:szCs w:val="16"/>
              </w:rPr>
            </w:pPr>
          </w:p>
        </w:tc>
      </w:tr>
    </w:tbl>
    <w:p w:rsidR="00072BE9" w:rsidRDefault="00072BE9" w:rsidP="005917E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>4.2 สาธารณสุข</w:t>
      </w:r>
    </w:p>
    <w:p w:rsidR="003E680E" w:rsidRDefault="003E680E" w:rsidP="005917E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16869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ประชาชนกรส่วนมากมีสุขภาพที่ดี  มีการคัดกรองสุขภาพให้กับประชาชนกลุ่มเสี่ยง  โรคที่มักเกิดแก่ประชากรใน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816869">
        <w:rPr>
          <w:rFonts w:ascii="TH SarabunIT๙" w:hAnsi="TH SarabunIT๙" w:cs="TH SarabunIT๙"/>
          <w:sz w:val="32"/>
          <w:szCs w:val="32"/>
          <w:cs/>
        </w:rPr>
        <w:t>เช่นกัน  ได้แก่ โรคความดัน เบาหวาน  โรคเอดส์  โรคไข้เลือดออก  มือ-ปาก-เท้าในเด็ก และโรคอื่นๆ อีกมาก มีสถิติเข้ารับการรักษาพยาบาล  ปัญหาคือประชาชนบางรายไม่ยอมไปคัดกรองหรือตรวจสุขภาพประจำปี  การแก้ไขปัญหา คือ เทศบาลและหน่วยงานสาธารณสุข 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 สำหรับเด็กแรกเกิด - ๖  ปี  ผู้ปกครองสามารถเลี้ยงดูตรงตามเกณฑ์มาตรฐาน  จากการสำรวจข้อมูลพื้นฐาน บางครัวเรือนไม่ได้กินอาหารที่ถูกสุขลักษณะ  การใช้ยาเพื่อบำบัดอาการเจ็บป่วยที่ไม่เหมาะสม  การออกกำลังกายยังไม่สม่ำเสมอ  และประชากรส่วนมากไม่ได้รับการตรวจสุขภาพ  ปัญหาเหล่านี้เทศบาลพยายามอย่างยิ่งที่จะแก้ไข  โดยร่วมมือกับโรงพยาบาล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ส่งเสริมสุขภาพตำบลดอนกำ</w:t>
      </w:r>
      <w:r w:rsidRPr="00816869">
        <w:rPr>
          <w:rFonts w:ascii="TH SarabunIT๙" w:hAnsi="TH SarabunIT๙" w:cs="TH SarabunIT๙"/>
          <w:sz w:val="32"/>
          <w:szCs w:val="32"/>
          <w:cs/>
        </w:rPr>
        <w:t xml:space="preserve">จัดกิจกรรมเพื่อแก้ไขปัญหา  </w:t>
      </w:r>
    </w:p>
    <w:p w:rsidR="001F443E" w:rsidRDefault="001F443E" w:rsidP="001F443E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F443E" w:rsidRDefault="001F443E" w:rsidP="001F44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  <w:r w:rsidRPr="00E37BD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3E680E" w:rsidRPr="00816869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816869">
        <w:rPr>
          <w:rFonts w:ascii="TH SarabunIT๙" w:hAnsi="TH SarabunIT๙" w:cs="TH SarabunIT๙"/>
          <w:sz w:val="32"/>
          <w:szCs w:val="32"/>
        </w:rPr>
        <w:tab/>
      </w:r>
      <w:r w:rsidRPr="00816869">
        <w:rPr>
          <w:rFonts w:ascii="TH SarabunIT๙" w:hAnsi="TH SarabunIT๙" w:cs="TH SarabunIT๙"/>
          <w:sz w:val="32"/>
          <w:szCs w:val="32"/>
        </w:rPr>
        <w:tab/>
      </w:r>
      <w:r w:rsidRPr="00816869">
        <w:rPr>
          <w:rFonts w:ascii="TH SarabunIT๙" w:hAnsi="TH SarabunIT๙" w:cs="TH SarabunIT๙"/>
          <w:sz w:val="32"/>
          <w:szCs w:val="32"/>
          <w:cs/>
        </w:rPr>
        <w:t>(๑)  หน่วยงานด้านสาธารณสุข</w:t>
      </w:r>
    </w:p>
    <w:p w:rsidR="003E680E" w:rsidRPr="00816869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81686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16869">
        <w:rPr>
          <w:rFonts w:ascii="TH SarabunIT๙" w:hAnsi="TH SarabunIT๙" w:cs="TH SarabunIT๙"/>
          <w:sz w:val="32"/>
          <w:szCs w:val="32"/>
          <w:cs/>
        </w:rPr>
        <w:tab/>
      </w:r>
      <w:r w:rsidRPr="00816869">
        <w:rPr>
          <w:rFonts w:ascii="TH SarabunIT๙" w:hAnsi="TH SarabunIT๙" w:cs="TH SarabunIT๙"/>
          <w:sz w:val="32"/>
          <w:szCs w:val="32"/>
          <w:cs/>
        </w:rPr>
        <w:tab/>
      </w:r>
      <w:r w:rsidRPr="00816869">
        <w:rPr>
          <w:rFonts w:ascii="TH SarabunIT๙" w:hAnsi="TH SarabunIT๙" w:cs="TH SarabunIT๙"/>
          <w:sz w:val="32"/>
          <w:szCs w:val="32"/>
          <w:cs/>
        </w:rPr>
        <w:tab/>
        <w:t>-  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ส่งเสริมสุขภาพประจำตำบลดอนกำ</w:t>
      </w:r>
    </w:p>
    <w:p w:rsidR="003E680E" w:rsidRPr="00816869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81686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16869">
        <w:rPr>
          <w:rFonts w:ascii="TH SarabunIT๙" w:hAnsi="TH SarabunIT๙" w:cs="TH SarabunIT๙"/>
          <w:sz w:val="32"/>
          <w:szCs w:val="32"/>
          <w:cs/>
        </w:rPr>
        <w:tab/>
      </w:r>
      <w:r w:rsidRPr="00816869">
        <w:rPr>
          <w:rFonts w:ascii="TH SarabunIT๙" w:hAnsi="TH SarabunIT๙" w:cs="TH SarabunIT๙"/>
          <w:sz w:val="32"/>
          <w:szCs w:val="32"/>
          <w:cs/>
        </w:rPr>
        <w:tab/>
      </w:r>
      <w:r w:rsidRPr="00816869">
        <w:rPr>
          <w:rFonts w:ascii="TH SarabunIT๙" w:hAnsi="TH SarabunIT๙" w:cs="TH SarabunIT๙"/>
          <w:sz w:val="32"/>
          <w:szCs w:val="32"/>
          <w:cs/>
        </w:rPr>
        <w:tab/>
        <w:t>-  คลินิกเอกชน</w:t>
      </w:r>
      <w:r w:rsidRPr="00816869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816869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816869">
        <w:rPr>
          <w:rFonts w:ascii="TH SarabunIT๙" w:hAnsi="TH SarabunIT๙" w:cs="TH SarabunIT๙"/>
          <w:sz w:val="32"/>
          <w:szCs w:val="32"/>
        </w:rPr>
        <w:t xml:space="preserve">  </w:t>
      </w:r>
      <w:r w:rsidRPr="00816869">
        <w:rPr>
          <w:rFonts w:ascii="TH SarabunIT๙" w:hAnsi="TH SarabunIT๙" w:cs="TH SarabunIT๙"/>
          <w:sz w:val="32"/>
          <w:szCs w:val="32"/>
          <w:cs/>
        </w:rPr>
        <w:t>๒</w:t>
      </w:r>
      <w:r w:rsidRPr="00816869">
        <w:rPr>
          <w:rFonts w:ascii="TH SarabunIT๙" w:hAnsi="TH SarabunIT๙" w:cs="TH SarabunIT๙"/>
          <w:sz w:val="32"/>
          <w:szCs w:val="32"/>
        </w:rPr>
        <w:t xml:space="preserve">  </w:t>
      </w:r>
      <w:r w:rsidRPr="00816869">
        <w:rPr>
          <w:rFonts w:ascii="TH SarabunIT๙" w:hAnsi="TH SarabunIT๙" w:cs="TH SarabunIT๙"/>
          <w:sz w:val="32"/>
          <w:szCs w:val="32"/>
          <w:cs/>
        </w:rPr>
        <w:t xml:space="preserve">แห่ง   </w:t>
      </w:r>
    </w:p>
    <w:p w:rsidR="003E680E" w:rsidRPr="00B46508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46508">
        <w:rPr>
          <w:rFonts w:ascii="TH SarabunIT๙" w:hAnsi="TH SarabunIT๙" w:cs="TH SarabunIT๙"/>
          <w:sz w:val="32"/>
          <w:szCs w:val="32"/>
          <w:cs/>
        </w:rPr>
        <w:t xml:space="preserve">(๒)  สถานการณ์/ปัญหาสุขภาพ 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3E680E" w:rsidRPr="00B46508" w:rsidTr="008D44F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80E" w:rsidRPr="00B4650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80E" w:rsidRPr="00B4650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โรค</w:t>
            </w:r>
          </w:p>
          <w:p w:rsidR="003E680E" w:rsidRPr="00B4650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650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ที่ต้องเฝ้าระวังทางด้านระบาดวิทยา</w:t>
            </w:r>
          </w:p>
        </w:tc>
      </w:tr>
      <w:tr w:rsidR="003E680E" w:rsidRPr="00B46508" w:rsidTr="008D44F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B46508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B46508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508">
              <w:rPr>
                <w:rFonts w:ascii="TH SarabunIT๙" w:hAnsi="TH SarabunIT๙" w:cs="TH SarabunIT๙"/>
                <w:sz w:val="32"/>
                <w:szCs w:val="32"/>
                <w:cs/>
              </w:rPr>
              <w:t>โรคไข้เลือดออก</w:t>
            </w:r>
          </w:p>
        </w:tc>
      </w:tr>
      <w:tr w:rsidR="003E680E" w:rsidRPr="00B46508" w:rsidTr="008D44F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B46508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B46508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46508">
              <w:rPr>
                <w:rFonts w:ascii="TH SarabunIT๙" w:hAnsi="TH SarabunIT๙" w:cs="TH SarabunIT๙"/>
                <w:sz w:val="32"/>
                <w:szCs w:val="32"/>
                <w:cs/>
              </w:rPr>
              <w:t>โรคมือเท้าปาก</w:t>
            </w:r>
          </w:p>
        </w:tc>
      </w:tr>
    </w:tbl>
    <w:p w:rsidR="003E680E" w:rsidRPr="006765E8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4.3 อาชญากรรม</w:t>
      </w:r>
    </w:p>
    <w:p w:rsidR="003E680E" w:rsidRDefault="003E680E" w:rsidP="001F443E">
      <w:pPr>
        <w:spacing w:after="0" w:line="240" w:lineRule="auto"/>
        <w:ind w:left="720" w:firstLine="720"/>
        <w:jc w:val="thaiDistribute"/>
        <w:rPr>
          <w:rFonts w:ascii="TH SarabunIT๙" w:hAnsi="TH SarabunIT๙" w:cs="TH SarabunIT๙" w:hint="cs"/>
          <w:color w:val="252525"/>
          <w:sz w:val="32"/>
          <w:szCs w:val="32"/>
          <w:shd w:val="clear" w:color="auto" w:fill="FFFFFF"/>
          <w:cs/>
        </w:rPr>
      </w:pPr>
      <w:r w:rsidRPr="00E37BDC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>เทศบาลไม่มีเหตุอาชญากรรมเกิดขึ้น  แต่มีเหตุการณ์ลักขโมยทรัพย์สินประชาชน  และ</w:t>
      </w:r>
    </w:p>
    <w:p w:rsidR="003E680E" w:rsidRPr="00E37BDC" w:rsidRDefault="003E680E" w:rsidP="001F44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>ทำลาย</w:t>
      </w:r>
      <w:r w:rsidRPr="00E37BDC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ทรัพย์สินของราชการ  ซึ่งเทศบาลก็ได้ดำเนินการป้องกันการเกิดเหตุดังกล่าว </w:t>
      </w:r>
      <w:r w:rsidRPr="00E37BDC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</w:t>
      </w:r>
      <w:r w:rsidRPr="00E37BDC">
        <w:rPr>
          <w:rFonts w:ascii="TH SarabunIT๙" w:hAnsi="TH SarabunIT๙" w:cs="TH SarabunIT๙"/>
          <w:sz w:val="32"/>
          <w:szCs w:val="32"/>
        </w:rPr>
        <w:t xml:space="preserve">  </w:t>
      </w:r>
      <w:r w:rsidRPr="00E37BDC">
        <w:rPr>
          <w:rFonts w:ascii="TH SarabunIT๙" w:hAnsi="TH SarabunIT๙" w:cs="TH SarabunIT๙"/>
          <w:sz w:val="32"/>
          <w:szCs w:val="32"/>
          <w:cs/>
        </w:rPr>
        <w:t xml:space="preserve">มีความปลอดภัยในชีวิตและทรัพย์สิน </w:t>
      </w:r>
    </w:p>
    <w:p w:rsidR="005917E1" w:rsidRDefault="003E680E" w:rsidP="008D44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7BDC">
        <w:rPr>
          <w:rFonts w:ascii="TH SarabunIT๙" w:hAnsi="TH SarabunIT๙" w:cs="TH SarabunIT๙"/>
          <w:sz w:val="32"/>
          <w:szCs w:val="32"/>
          <w:cs/>
        </w:rPr>
        <w:t>ปัญหาคือ</w:t>
      </w:r>
      <w:r w:rsidRPr="00E37BDC">
        <w:rPr>
          <w:rFonts w:ascii="TH SarabunIT๙" w:hAnsi="TH SarabunIT๙" w:cs="TH SarabunIT๙"/>
          <w:sz w:val="32"/>
          <w:szCs w:val="32"/>
        </w:rPr>
        <w:t xml:space="preserve"> </w:t>
      </w:r>
      <w:r w:rsidRPr="00E37BDC">
        <w:rPr>
          <w:rFonts w:ascii="TH SarabunIT๙" w:hAnsi="TH SarabunIT๙" w:cs="TH SarabunIT๙"/>
          <w:sz w:val="32"/>
          <w:szCs w:val="32"/>
          <w:cs/>
        </w:rPr>
        <w:t xml:space="preserve">ไม่มีการป้องกันอุบัติเหตุ  อาชญากรรม  วิธีการแก้ปัญหาของเทศบาลที่สามารถดำเนินการได้ตามอำนาจหน้าที่และงบประมาณที่มีอยู่อย่างจำกัด  คือการติดตั้งกล้องวงจรปิดในจุดที่เป็นที่สาธารณะ  ติดตั้งสัญญาณไฟกระพริบทางร่วมทางแยก และลูกศรบอกทาง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งานมหรสพ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  อปพร.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เพื่อระงับเหตุไม่ให้เกิดความรุ</w:t>
      </w:r>
      <w:r w:rsidRPr="00E37BDC">
        <w:rPr>
          <w:rFonts w:ascii="TH SarabunIT๙" w:hAnsi="TH SarabunIT๙" w:cs="TH SarabunIT๙"/>
          <w:sz w:val="32"/>
          <w:szCs w:val="32"/>
          <w:cs/>
        </w:rPr>
        <w:t xml:space="preserve">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เทศบาลจะต้องหาวิธีที่จะแก้ไขปัญหาให้กับประชาชนต่อไปตามอำนาจหน้าที่ที่สามารถดำเนินการได้  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4.4 ยาเสพติด </w:t>
      </w:r>
    </w:p>
    <w:p w:rsidR="003E680E" w:rsidRDefault="003E680E" w:rsidP="008D44F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34D76">
        <w:rPr>
          <w:rFonts w:ascii="TH SarabunIT๙" w:hAnsi="TH SarabunIT๙" w:cs="TH SarabunIT๙"/>
          <w:sz w:val="32"/>
          <w:szCs w:val="32"/>
          <w:cs/>
        </w:rPr>
        <w:t>ปัญหายาเสพติดในชุมชนของเทศบาล  จากการที่ทางสถานีตำรวจภูธร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สรรคบรี</w:t>
      </w:r>
      <w:r w:rsidRPr="00434D76">
        <w:rPr>
          <w:rFonts w:ascii="TH SarabunIT๙" w:hAnsi="TH SarabunIT๙" w:cs="TH SarabunIT๙"/>
          <w:sz w:val="32"/>
          <w:szCs w:val="32"/>
          <w:cs/>
        </w:rPr>
        <w:t xml:space="preserve">ได้แจ้งให้กับเทศบาลทราบนั้นพบว่าในเขตเทศบาล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  ประชาชน  หน่วยงานของเทศบาลที่ช่วยสอดส่องดูแลอยู่เป็นประจำ การแก้ไขปัญหาของเทศบาลสามารถทำได้เฉพาะตามอำนาจหน้าที่เท่านั้น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เทศบาลก็ได้ให้ความร่วมมือมาโดยตลอด  </w:t>
      </w:r>
    </w:p>
    <w:p w:rsidR="001F443E" w:rsidRDefault="001F443E" w:rsidP="001F443E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F443E" w:rsidRDefault="001F443E" w:rsidP="001F443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:rsidR="003E680E" w:rsidRPr="00434D76" w:rsidRDefault="003E680E" w:rsidP="008D44F1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434D76">
        <w:rPr>
          <w:rFonts w:ascii="TH SarabunIT๙" w:hAnsi="TH SarabunIT๙" w:cs="TH SarabunIT๙"/>
          <w:sz w:val="32"/>
          <w:szCs w:val="32"/>
          <w:cs/>
        </w:rPr>
        <w:t>ตามที่เทศบาลตำบล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ดอนกำ</w:t>
      </w:r>
      <w:r w:rsidRPr="00434D76">
        <w:rPr>
          <w:rFonts w:ascii="TH SarabunIT๙" w:hAnsi="TH SarabunIT๙" w:cs="TH SarabunIT๙"/>
          <w:sz w:val="32"/>
          <w:szCs w:val="32"/>
          <w:cs/>
        </w:rPr>
        <w:t xml:space="preserve"> ได้ดำเนินโครงการสำรวจข้อมูลพื้นฐานในเขตเทศบาลตำบล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ดอนกำ</w:t>
      </w:r>
      <w:r w:rsidRPr="00434D76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๒๕๕๙ เพื่อนำผลการสำรวจมาพิจารณาแก้ไขปัญหาที่เกิดขึ้นให้แก่ชุมชน ผลการสำรวจพบว่าประชาชนในเขตเทศบาลพบว่า ประชากรที่สูบบุหรี่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434D76">
        <w:rPr>
          <w:rFonts w:ascii="TH SarabunIT๙" w:hAnsi="TH SarabunIT๙" w:cs="TH SarabunIT๙"/>
          <w:sz w:val="32"/>
          <w:szCs w:val="32"/>
          <w:cs/>
        </w:rPr>
        <w:t>๐  คน</w:t>
      </w:r>
      <w:r w:rsidRPr="00434D76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ดื่มสุรา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34D76">
        <w:rPr>
          <w:rFonts w:ascii="TH SarabunIT๙" w:hAnsi="TH SarabunIT๙" w:cs="TH SarabunIT๙"/>
          <w:sz w:val="32"/>
          <w:szCs w:val="32"/>
          <w:cs/>
        </w:rPr>
        <w:t>๑  คน</w:t>
      </w:r>
    </w:p>
    <w:p w:rsidR="003E680E" w:rsidRPr="006765E8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4.5 การสังคมสงเคราะห์</w:t>
      </w: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E680E" w:rsidRPr="00075B7C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75B7C">
        <w:rPr>
          <w:rFonts w:ascii="TH SarabunIT๙" w:hAnsi="TH SarabunIT๙" w:cs="TH SarabunIT๙"/>
          <w:sz w:val="32"/>
          <w:szCs w:val="32"/>
          <w:cs/>
        </w:rPr>
        <w:t>เทศบาลได้ดำเนินการด้านสงคมสังเคราะห์ ดังนี้</w:t>
      </w:r>
    </w:p>
    <w:p w:rsidR="003E680E" w:rsidRPr="00075B7C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75B7C">
        <w:rPr>
          <w:rFonts w:ascii="TH SarabunIT๙" w:hAnsi="TH SarabunIT๙" w:cs="TH SarabunIT๙"/>
          <w:sz w:val="32"/>
          <w:szCs w:val="32"/>
          <w:cs/>
        </w:rPr>
        <w:t xml:space="preserve">(๑) ดำเนินการจ่ายเบี้ยยังชีพให้กับผู้สูงอายุ  ผู้พิการ  และผู้ป่วยเอดส์  </w:t>
      </w:r>
    </w:p>
    <w:p w:rsidR="003E680E" w:rsidRPr="00075B7C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75B7C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3E680E" w:rsidRPr="00075B7C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75B7C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3E680E" w:rsidRPr="00075B7C" w:rsidRDefault="003E680E" w:rsidP="008D44F1">
      <w:pPr>
        <w:ind w:left="720" w:firstLine="720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75B7C">
        <w:rPr>
          <w:rFonts w:ascii="TH SarabunIT๙" w:hAnsi="TH SarabunIT๙" w:cs="TH SarabunIT๙"/>
          <w:sz w:val="32"/>
          <w:szCs w:val="32"/>
          <w:cs/>
        </w:rPr>
        <w:t>. ตั้ง</w:t>
      </w:r>
      <w:r w:rsidRPr="00075B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  <w:r w:rsidRPr="00075B7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3E680E" w:rsidRDefault="003E680E" w:rsidP="008D44F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075B7C">
        <w:rPr>
          <w:rFonts w:ascii="TH SarabunIT๙" w:hAnsi="TH SarabunIT๙" w:cs="TH SarabunIT๙"/>
          <w:color w:val="000000"/>
          <w:sz w:val="32"/>
          <w:szCs w:val="32"/>
          <w:cs/>
        </w:rPr>
        <w:t>. ตั้งโครงการปรับปรุงซ่อมแซมบ้านคนจน</w:t>
      </w:r>
      <w:r w:rsidRPr="00A94B10">
        <w:rPr>
          <w:rFonts w:ascii="TH Baijam" w:hAnsi="TH Baijam" w:cs="TH Baijam"/>
          <w:color w:val="000000"/>
          <w:sz w:val="32"/>
          <w:szCs w:val="32"/>
          <w:cs/>
        </w:rPr>
        <w:t xml:space="preserve">    </w:t>
      </w:r>
    </w:p>
    <w:p w:rsidR="003E680E" w:rsidRPr="00F97197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5. ระบบบริการพื้นฐาน </w:t>
      </w:r>
    </w:p>
    <w:p w:rsidR="003E680E" w:rsidRPr="00F020A7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Baijam" w:hAnsi="TH Baijam" w:cs="TH Baijam" w:hint="cs"/>
          <w:b/>
          <w:bCs/>
          <w:sz w:val="32"/>
          <w:szCs w:val="32"/>
          <w:cs/>
        </w:rPr>
        <w:tab/>
        <w:t>ในเขตเทศบาลมีระบบบริการพื้นฐาน  ดังนี้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5.1 การคมนาคมขนส่ง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เทศบาลตำบลดอนกำมีการคมนาคมที่สะดวก คล่องตัว รวดเร็ว มีถนนที่สามารถติดต่อกับอำเภอและจังหวัดต่างๆได้หลายสาย ซึ่งมีถนนสายหลัก 3 สาย ได้แก่ </w:t>
      </w:r>
    </w:p>
    <w:p w:rsidR="003E680E" w:rsidRDefault="003E680E" w:rsidP="008D44F1">
      <w:pPr>
        <w:pStyle w:val="a5"/>
        <w:numPr>
          <w:ilvl w:val="0"/>
          <w:numId w:val="2"/>
        </w:numPr>
        <w:tabs>
          <w:tab w:val="left" w:pos="1134"/>
          <w:tab w:val="left" w:pos="1418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ถนนลาดยางสาย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บุรี-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ชัณ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สูตร</w:t>
      </w:r>
    </w:p>
    <w:p w:rsidR="003E680E" w:rsidRDefault="003E680E" w:rsidP="008D44F1">
      <w:pPr>
        <w:pStyle w:val="a5"/>
        <w:numPr>
          <w:ilvl w:val="0"/>
          <w:numId w:val="2"/>
        </w:numPr>
        <w:tabs>
          <w:tab w:val="left" w:pos="1134"/>
          <w:tab w:val="left" w:pos="1418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ถนนสายลาดยางบ้านโพธิ์งาม-บ้านใหญ่หอมกระจุย</w:t>
      </w:r>
    </w:p>
    <w:p w:rsidR="003E680E" w:rsidRDefault="003E680E" w:rsidP="008D44F1">
      <w:pPr>
        <w:pStyle w:val="a5"/>
        <w:numPr>
          <w:ilvl w:val="0"/>
          <w:numId w:val="2"/>
        </w:numPr>
        <w:tabs>
          <w:tab w:val="left" w:pos="1134"/>
          <w:tab w:val="left" w:pos="1418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ถนนสายลาดยางบ้านโพธิ์งาม-บ้านแค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ind w:left="141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และมีถนนคอนกรีตและถนนลูกรังภายในเขตตำบลดอนกำที่ขึ้นทะเบียนทางหลวงท้องถิ่น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แล้ว จำนวน 35 สาย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5.2 การไฟฟ้า </w:t>
      </w:r>
    </w:p>
    <w:p w:rsidR="003E680E" w:rsidRDefault="003E680E" w:rsidP="008D44F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D33B5">
        <w:rPr>
          <w:rFonts w:ascii="TH SarabunIT๙" w:hAnsi="TH SarabunIT๙" w:cs="TH SarabunIT๙"/>
          <w:sz w:val="32"/>
          <w:szCs w:val="32"/>
          <w:cs/>
        </w:rPr>
        <w:t>การขยายเขตไฟฟ้า ปัจจุบันมีไฟฟ้าใช้ทุกครัวเรือน คิดเป็น ๑๐๐ เปอร์เซ็นต์  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เทศบาลจึงไม่สามารถดำเนินการได้เช่นเดียวกับถนน การแก้ปัญหาคือ 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เทศบาลก็ได้ตั้งงบประมาณในส่วนนี้ไว้แล้ว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  ปัจจุบันในเขตเทศบาลมีไฟฟ้าใช้  ดังนี้</w:t>
      </w:r>
    </w:p>
    <w:p w:rsidR="003E680E" w:rsidRPr="007D33B5" w:rsidRDefault="001F443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D33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680E" w:rsidRPr="007D33B5">
        <w:rPr>
          <w:rFonts w:ascii="TH SarabunIT๙" w:hAnsi="TH SarabunIT๙" w:cs="TH SarabunIT๙"/>
          <w:sz w:val="32"/>
          <w:szCs w:val="32"/>
          <w:cs/>
        </w:rPr>
        <w:t>(๑</w:t>
      </w:r>
      <w:r w:rsidR="003E680E" w:rsidRPr="007D33B5">
        <w:rPr>
          <w:rFonts w:ascii="TH SarabunIT๙" w:hAnsi="TH SarabunIT๙" w:cs="TH SarabunIT๙"/>
          <w:sz w:val="32"/>
          <w:szCs w:val="32"/>
        </w:rPr>
        <w:t xml:space="preserve">)  </w:t>
      </w:r>
      <w:r w:rsidR="003E680E">
        <w:rPr>
          <w:rFonts w:ascii="TH SarabunIT๙" w:hAnsi="TH SarabunIT๙" w:cs="TH SarabunIT๙"/>
          <w:sz w:val="32"/>
          <w:szCs w:val="32"/>
          <w:cs/>
        </w:rPr>
        <w:t xml:space="preserve">จำนวนครัวเรือนที่ใช้ไฟฟ้า  </w:t>
      </w:r>
      <w:r w:rsidR="003E680E">
        <w:rPr>
          <w:rFonts w:ascii="TH SarabunIT๙" w:hAnsi="TH SarabunIT๙" w:cs="TH SarabunIT๙" w:hint="cs"/>
          <w:sz w:val="32"/>
          <w:szCs w:val="32"/>
          <w:cs/>
        </w:rPr>
        <w:t>941</w:t>
      </w:r>
      <w:r w:rsidR="003E680E" w:rsidRPr="007D33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680E" w:rsidRPr="007D33B5">
        <w:rPr>
          <w:rFonts w:ascii="TH SarabunIT๙" w:hAnsi="TH SarabunIT๙" w:cs="TH SarabunIT๙"/>
          <w:sz w:val="32"/>
          <w:szCs w:val="32"/>
        </w:rPr>
        <w:t xml:space="preserve">  </w:t>
      </w:r>
      <w:r w:rsidR="003E680E" w:rsidRPr="007D33B5">
        <w:rPr>
          <w:rFonts w:ascii="TH SarabunIT๙" w:hAnsi="TH SarabunIT๙" w:cs="TH SarabunIT๙"/>
          <w:sz w:val="32"/>
          <w:szCs w:val="32"/>
          <w:cs/>
        </w:rPr>
        <w:t>หลังคาเรือน</w:t>
      </w:r>
    </w:p>
    <w:p w:rsidR="003E680E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7D33B5">
        <w:rPr>
          <w:rFonts w:ascii="TH SarabunIT๙" w:hAnsi="TH SarabunIT๙" w:cs="TH SarabunIT๙"/>
          <w:sz w:val="32"/>
          <w:szCs w:val="32"/>
        </w:rPr>
        <w:tab/>
      </w:r>
      <w:r w:rsidRPr="007D33B5">
        <w:rPr>
          <w:rFonts w:ascii="TH SarabunIT๙" w:hAnsi="TH SarabunIT๙" w:cs="TH SarabunIT๙"/>
          <w:sz w:val="32"/>
          <w:szCs w:val="32"/>
          <w:cs/>
        </w:rPr>
        <w:tab/>
        <w:t>(๒</w:t>
      </w:r>
      <w:r w:rsidRPr="007D33B5">
        <w:rPr>
          <w:rFonts w:ascii="TH SarabunIT๙" w:hAnsi="TH SarabunIT๙" w:cs="TH SarabunIT๙"/>
          <w:sz w:val="32"/>
          <w:szCs w:val="32"/>
        </w:rPr>
        <w:t xml:space="preserve">)  </w:t>
      </w:r>
      <w:r w:rsidRPr="007D33B5">
        <w:rPr>
          <w:rFonts w:ascii="TH SarabunIT๙" w:hAnsi="TH SarabunIT๙" w:cs="TH SarabunIT๙"/>
          <w:sz w:val="32"/>
          <w:szCs w:val="32"/>
          <w:cs/>
        </w:rPr>
        <w:t>ไฟฟ้าสาธารณะ   จำนวน   ๗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D33B5">
        <w:rPr>
          <w:rFonts w:ascii="TH SarabunIT๙" w:hAnsi="TH SarabunIT๙" w:cs="TH SarabunIT๙"/>
          <w:sz w:val="32"/>
          <w:szCs w:val="32"/>
          <w:cs/>
        </w:rPr>
        <w:t xml:space="preserve">  จุด   ครอบคลุมถนน</w:t>
      </w:r>
      <w:r>
        <w:rPr>
          <w:rFonts w:ascii="TH SarabunIT๙" w:hAnsi="TH SarabunIT๙" w:cs="TH SarabunIT๙" w:hint="cs"/>
          <w:sz w:val="32"/>
          <w:szCs w:val="32"/>
          <w:cs/>
        </w:rPr>
        <w:t>สายหลัก</w:t>
      </w:r>
      <w:r w:rsidRPr="007D33B5">
        <w:rPr>
          <w:rFonts w:ascii="TH SarabunIT๙" w:hAnsi="TH SarabunIT๙" w:cs="TH SarabunIT๙"/>
          <w:sz w:val="32"/>
          <w:szCs w:val="32"/>
          <w:cs/>
        </w:rPr>
        <w:t>ทุกสายในเขตเทศบาล</w:t>
      </w:r>
    </w:p>
    <w:p w:rsidR="00022B8E" w:rsidRDefault="00022B8E" w:rsidP="00022B8E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:rsidR="003E680E" w:rsidRPr="00E81670" w:rsidRDefault="003E680E" w:rsidP="001F443E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5.3 การประปา </w:t>
      </w:r>
    </w:p>
    <w:p w:rsidR="003E680E" w:rsidRPr="00F97197" w:rsidRDefault="003E680E" w:rsidP="005917E1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97197">
        <w:rPr>
          <w:rFonts w:ascii="TH SarabunIT๙" w:hAnsi="TH SarabunIT๙" w:cs="TH SarabunIT๙"/>
          <w:sz w:val="32"/>
          <w:szCs w:val="32"/>
          <w:cs/>
        </w:rPr>
        <w:t>การประปา  เทศบาลมีกิจการประปาเป็นของเทศบาล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และของหมู่บ้านบางส่วน</w:t>
      </w:r>
      <w:r w:rsidRPr="00F97197">
        <w:rPr>
          <w:rFonts w:ascii="TH SarabunIT๙" w:hAnsi="TH SarabunIT๙" w:cs="TH SarabunIT๙"/>
          <w:sz w:val="32"/>
          <w:szCs w:val="32"/>
          <w:cs/>
        </w:rPr>
        <w:t xml:space="preserve"> สามารถให้บริการได้ครอบคลุมทุกหลังคาเรือน  คิดเป็น ๑๐๐ เปอร์เซ็นต์  และมีน้ำใช้ตลอดทั้งปี  ปัญหาคือ  มีข้อร้องเรียนเรื่องน้ำประปาขุ่นบ่อยครั้ง สาเหตุเนื่องจากเป็นท่อประปาเก่าเกิดการตกตะกอนของน้ำ และไม่มีแหล่งน้ำดิบในการผลิตประปาต้องขอใช้จากพื้นที่อื่นทำให้มีค่าใช้จ่ายมาก  ประปาของเทศบาลยังไม่สามารถที่จะผลิตเป็นน้ำประปาสำหรับบริโภคได้  ต้องใช้งบประมาณสูงมากในการดำเนินการ  ปัจจุบันเทศบาลยังไม่ประสบปัญหาการขาดแคลนน้ำสามารถที่จะจัดหาน้ำดิบสำหรับผลิตประปาให้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F97197">
        <w:rPr>
          <w:rFonts w:ascii="TH SarabunIT๙" w:hAnsi="TH SarabunIT๙" w:cs="TH SarabunIT๙"/>
          <w:sz w:val="32"/>
          <w:szCs w:val="32"/>
          <w:cs/>
        </w:rPr>
        <w:t>ได้ การแก้ปัญหาคือ การลงพื้นที่ดำเนินการแก้ไขตามจุดที่เกิดปัญหาในทันที  การพิจารณาโครงการต่างๆ  ที่ไม่สามารถดำเนินการได้นั้น</w:t>
      </w:r>
      <w:r w:rsidRPr="00F97197">
        <w:rPr>
          <w:rFonts w:ascii="TH SarabunIT๙" w:hAnsi="TH SarabunIT๙" w:cs="TH SarabunIT๙"/>
          <w:sz w:val="32"/>
          <w:szCs w:val="32"/>
        </w:rPr>
        <w:t xml:space="preserve">  </w:t>
      </w:r>
      <w:r w:rsidRPr="00F97197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F97197">
        <w:rPr>
          <w:rFonts w:ascii="TH SarabunIT๙" w:hAnsi="TH SarabunIT๙" w:cs="TH SarabunIT๙"/>
          <w:sz w:val="32"/>
          <w:szCs w:val="32"/>
        </w:rPr>
        <w:t xml:space="preserve">  </w:t>
      </w:r>
      <w:r w:rsidRPr="00F97197">
        <w:rPr>
          <w:rFonts w:ascii="TH SarabunIT๙" w:hAnsi="TH SarabunIT๙" w:cs="TH SarabunIT๙"/>
          <w:sz w:val="32"/>
          <w:szCs w:val="32"/>
          <w:cs/>
        </w:rPr>
        <w:t>โครงการก่อสร้าง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ประปาขนาดใหญ่</w:t>
      </w:r>
      <w:r w:rsidRPr="00F97197">
        <w:rPr>
          <w:rFonts w:ascii="TH SarabunIT๙" w:hAnsi="TH SarabunIT๙" w:cs="TH SarabunIT๙"/>
          <w:sz w:val="32"/>
          <w:szCs w:val="32"/>
          <w:cs/>
        </w:rPr>
        <w:t xml:space="preserve"> ฯลฯ</w:t>
      </w:r>
      <w:r w:rsidRPr="00F97197">
        <w:rPr>
          <w:rFonts w:ascii="TH SarabunIT๙" w:hAnsi="TH SarabunIT๙" w:cs="TH SarabunIT๙"/>
          <w:sz w:val="32"/>
          <w:szCs w:val="32"/>
        </w:rPr>
        <w:t xml:space="preserve">  </w:t>
      </w:r>
      <w:r w:rsidRPr="00F97197">
        <w:rPr>
          <w:rFonts w:ascii="TH SarabunIT๙" w:hAnsi="TH SarabunIT๙" w:cs="TH SarabunIT๙"/>
          <w:sz w:val="32"/>
          <w:szCs w:val="32"/>
          <w:cs/>
        </w:rPr>
        <w:t>เทศบาลก็ได้นำบรรจุในแผนพัฒนาสามปีเพื่อที่จะพิจารณาดำเนินการในปีต่อไป</w:t>
      </w:r>
      <w:r w:rsidRPr="00F97197">
        <w:rPr>
          <w:rFonts w:ascii="TH SarabunIT๙" w:hAnsi="TH SarabunIT๙" w:cs="TH SarabunIT๙"/>
          <w:sz w:val="32"/>
          <w:szCs w:val="32"/>
        </w:rPr>
        <w:t xml:space="preserve">  </w:t>
      </w:r>
      <w:r w:rsidRPr="00F97197">
        <w:rPr>
          <w:rFonts w:ascii="TH SarabunIT๙" w:hAnsi="TH SarabunIT๙" w:cs="TH SarabunIT๙"/>
          <w:sz w:val="32"/>
          <w:szCs w:val="32"/>
          <w:cs/>
        </w:rPr>
        <w:t>เมื่อมีงบประมาณและความจำเป็นก็สามารถดำเนินโครงการได้ต่อเนื่อง</w:t>
      </w:r>
      <w:r w:rsidRPr="00F97197">
        <w:rPr>
          <w:rFonts w:ascii="TH SarabunIT๙" w:hAnsi="TH SarabunIT๙" w:cs="TH SarabunIT๙"/>
          <w:sz w:val="32"/>
          <w:szCs w:val="32"/>
        </w:rPr>
        <w:t xml:space="preserve">  </w:t>
      </w:r>
      <w:r w:rsidRPr="00F97197">
        <w:rPr>
          <w:rFonts w:ascii="TH SarabunIT๙" w:hAnsi="TH SarabunIT๙" w:cs="TH SarabunIT๙"/>
          <w:sz w:val="32"/>
          <w:szCs w:val="32"/>
          <w:cs/>
        </w:rPr>
        <w:t>เพื่อตอบสนองต่อความต้องการของประชาชนต่อไป</w:t>
      </w:r>
      <w:r w:rsidRPr="00F97197">
        <w:rPr>
          <w:rFonts w:ascii="TH SarabunIT๙" w:hAnsi="TH SarabunIT๙" w:cs="TH SarabunIT๙"/>
          <w:sz w:val="32"/>
          <w:szCs w:val="32"/>
        </w:rPr>
        <w:t xml:space="preserve">  </w:t>
      </w:r>
      <w:r w:rsidRPr="00F97197">
        <w:rPr>
          <w:rFonts w:ascii="TH SarabunIT๙" w:hAnsi="TH SarabunIT๙" w:cs="TH SarabunIT๙"/>
          <w:sz w:val="32"/>
          <w:szCs w:val="32"/>
          <w:cs/>
        </w:rPr>
        <w:t>ปัจจุบันประชาชนมีประปาใช้  ดังนี้</w:t>
      </w:r>
    </w:p>
    <w:p w:rsidR="003E680E" w:rsidRPr="00F97197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7197">
        <w:rPr>
          <w:rFonts w:ascii="TH SarabunIT๙" w:hAnsi="TH SarabunIT๙" w:cs="TH SarabunIT๙"/>
          <w:sz w:val="32"/>
          <w:szCs w:val="32"/>
          <w:cs/>
        </w:rPr>
        <w:t>(๑</w:t>
      </w:r>
      <w:r w:rsidRPr="00F97197">
        <w:rPr>
          <w:rFonts w:ascii="TH SarabunIT๙" w:hAnsi="TH SarabunIT๙" w:cs="TH SarabunIT๙"/>
          <w:sz w:val="32"/>
          <w:szCs w:val="32"/>
        </w:rPr>
        <w:t xml:space="preserve">)  </w:t>
      </w:r>
      <w:r w:rsidRPr="00F97197">
        <w:rPr>
          <w:rFonts w:ascii="TH SarabunIT๙" w:hAnsi="TH SarabunIT๙" w:cs="TH SarabunIT๙"/>
          <w:sz w:val="32"/>
          <w:szCs w:val="32"/>
          <w:cs/>
        </w:rPr>
        <w:t xml:space="preserve">จำนวนครัวเรือนที่ใช้น้ำประปา </w:t>
      </w:r>
      <w:r w:rsidRPr="00F97197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941</w:t>
      </w:r>
      <w:r w:rsidRPr="00F97197">
        <w:rPr>
          <w:rFonts w:ascii="TH SarabunIT๙" w:hAnsi="TH SarabunIT๙" w:cs="TH SarabunIT๙"/>
          <w:sz w:val="32"/>
          <w:szCs w:val="32"/>
        </w:rPr>
        <w:tab/>
      </w:r>
      <w:r w:rsidRPr="00F97197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</w:t>
      </w:r>
    </w:p>
    <w:p w:rsidR="003E680E" w:rsidRPr="00F97197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7197">
        <w:rPr>
          <w:rFonts w:ascii="TH SarabunIT๙" w:hAnsi="TH SarabunIT๙" w:cs="TH SarabunIT๙"/>
          <w:sz w:val="32"/>
          <w:szCs w:val="32"/>
          <w:cs/>
        </w:rPr>
        <w:t>(๒)  หน่วยงานเจ้าของกิจการประปา</w:t>
      </w:r>
      <w:r w:rsidRPr="00F97197">
        <w:rPr>
          <w:rFonts w:ascii="TH SarabunIT๙" w:hAnsi="TH SarabunIT๙" w:cs="TH SarabunIT๙"/>
          <w:sz w:val="32"/>
          <w:szCs w:val="32"/>
        </w:rPr>
        <w:t xml:space="preserve">  </w:t>
      </w:r>
      <w:r w:rsidRPr="00F97197">
        <w:rPr>
          <w:rFonts w:ascii="TH SarabunIT๙" w:hAnsi="TH SarabunIT๙" w:cs="TH SarabunIT๙"/>
          <w:sz w:val="32"/>
          <w:szCs w:val="32"/>
          <w:cs/>
        </w:rPr>
        <w:t>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ดอนกำและของหมู่บ้าน</w:t>
      </w:r>
    </w:p>
    <w:p w:rsidR="003E680E" w:rsidRPr="00F97197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F9719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97197">
        <w:rPr>
          <w:rFonts w:ascii="TH SarabunIT๙" w:hAnsi="TH SarabunIT๙" w:cs="TH SarabunIT๙"/>
          <w:sz w:val="32"/>
          <w:szCs w:val="32"/>
          <w:cs/>
        </w:rPr>
        <w:t>)  แหล่งน้ำดิบที่ใช้ผลิตน้ำประปาได้จากแหล่งน้ำใต้ดิน</w:t>
      </w:r>
      <w:r w:rsidRPr="00F9719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3E680E" w:rsidRPr="00E81670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5.4 โทรศัพท์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มีโทรศัพท์ภายในครัวเรือน เป็นบางครัวเรือน ส่วนใหญ่ใช้โทรศัพท์มือถือ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มีเสียงตามสายของตำบลดอนกำ และหอกระจายข่าวของหมู่บ้าน จำนวน 8 หมู่บ้าน</w:t>
      </w:r>
    </w:p>
    <w:p w:rsidR="003E680E" w:rsidRPr="00E81670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5.5 ไปรษณีย์/การสื่อสาร/การขนส่งวัสดุ ครุภัณฑ์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14F2A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14F2A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:rsidR="003E680E" w:rsidRPr="00B14F2A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E680E" w:rsidRPr="00F020A7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6. ระบบเศรษฐกิจ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6.1 การเกษตร </w:t>
      </w:r>
    </w:p>
    <w:p w:rsidR="003E680E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ข้อมูลด้านการปลูกพืชที่สำคัญ</w:t>
      </w:r>
    </w:p>
    <w:p w:rsidR="003E680E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ชื่อพืช ข้าว พันธุ์ที่ใช้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1,2 ปทุมธานี 1 พื้นที่ปลูก 6,469 ไร่ นาปี จำนวน 6,469 </w:t>
      </w:r>
    </w:p>
    <w:p w:rsidR="003E680E" w:rsidRDefault="003E680E" w:rsidP="008D44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ไร่ นาปรัง ครั้งที่ 1 จำนวน 6,469 ไร่ นาปรัง ครั้งที่ 2 จำนวน 6,469 ไร่ ผลผลิตเฉลี่ย น้ำหนักสด 900 กิโลกรัม/ไร่ ผลผลิต 5,882.10 ตัน 3ครั้ง/ปี</w:t>
      </w:r>
    </w:p>
    <w:p w:rsidR="003E680E" w:rsidRDefault="003E680E" w:rsidP="008D44F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ชื่อพืช มะม่วง พันธุ์เขียวเสวย น้ำดอกไม้ ทองดา โชคอนันต์ แก้ว และอื่นๆ พื้นที่ปลูก 150 ไร่ ผลผลิตเฉลี่ย 500-2,000 กิโลกรัม/ไร่ ผลผลิต 100-200 ตัน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6.2 การประมง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5F05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ปลา พันธุ์ปลาทับทิม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40 กระชัง</w:t>
      </w:r>
    </w:p>
    <w:p w:rsidR="00022B8E" w:rsidRPr="000E60A9" w:rsidRDefault="00022B8E" w:rsidP="00022B8E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-10</w:t>
      </w:r>
      <w:r w:rsidRPr="000E60A9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6F3D1A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6.3 การปศุสัตว์ </w:t>
      </w:r>
    </w:p>
    <w:p w:rsidR="003E680E" w:rsidRDefault="003E680E" w:rsidP="00022B8E">
      <w:pPr>
        <w:spacing w:after="0"/>
        <w:ind w:left="720" w:firstLine="414"/>
        <w:rPr>
          <w:rFonts w:ascii="TH SarabunIT๙" w:hAnsi="TH SarabunIT๙" w:cs="TH SarabunIT๙"/>
          <w:sz w:val="32"/>
          <w:szCs w:val="32"/>
        </w:rPr>
      </w:pPr>
      <w:r w:rsidRPr="002D4766">
        <w:rPr>
          <w:rFonts w:ascii="TH SarabunIT๙" w:hAnsi="TH SarabunIT๙" w:cs="TH SarabunIT๙"/>
          <w:sz w:val="32"/>
          <w:szCs w:val="32"/>
          <w:cs/>
        </w:rPr>
        <w:t>-  เป็นการประกอบการในลักษณะเลี้ยงในครัวเรือนเป็นอาชีพหลักและอาชีพเสริม เช่น  การ</w:t>
      </w:r>
    </w:p>
    <w:p w:rsidR="003E680E" w:rsidRPr="002D4766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2D4766">
        <w:rPr>
          <w:rFonts w:ascii="TH SarabunIT๙" w:hAnsi="TH SarabunIT๙" w:cs="TH SarabunIT๙"/>
          <w:sz w:val="32"/>
          <w:szCs w:val="32"/>
          <w:cs/>
        </w:rPr>
        <w:t>เลี้ยงไก่</w:t>
      </w:r>
      <w:r w:rsidRPr="002D4766">
        <w:rPr>
          <w:rFonts w:ascii="TH SarabunIT๙" w:hAnsi="TH SarabunIT๙" w:cs="TH SarabunIT๙"/>
          <w:sz w:val="32"/>
          <w:szCs w:val="32"/>
        </w:rPr>
        <w:t xml:space="preserve">  </w:t>
      </w:r>
      <w:r w:rsidRPr="002D4766">
        <w:rPr>
          <w:rFonts w:ascii="TH SarabunIT๙" w:hAnsi="TH SarabunIT๙" w:cs="TH SarabunIT๙"/>
          <w:sz w:val="32"/>
          <w:szCs w:val="32"/>
          <w:cs/>
        </w:rPr>
        <w:t>เป็ด</w:t>
      </w:r>
      <w:r w:rsidRPr="002D4766">
        <w:rPr>
          <w:rFonts w:ascii="TH SarabunIT๙" w:hAnsi="TH SarabunIT๙" w:cs="TH SarabunIT๙"/>
          <w:sz w:val="32"/>
          <w:szCs w:val="32"/>
        </w:rPr>
        <w:t xml:space="preserve">  </w:t>
      </w:r>
      <w:r w:rsidRPr="002D4766">
        <w:rPr>
          <w:rFonts w:ascii="TH SarabunIT๙" w:hAnsi="TH SarabunIT๙" w:cs="TH SarabunIT๙"/>
          <w:sz w:val="32"/>
          <w:szCs w:val="32"/>
          <w:cs/>
        </w:rPr>
        <w:t>โค</w:t>
      </w:r>
      <w:r w:rsidRPr="002D4766">
        <w:rPr>
          <w:rFonts w:ascii="TH SarabunIT๙" w:hAnsi="TH SarabunIT๙" w:cs="TH SarabunIT๙"/>
          <w:sz w:val="32"/>
          <w:szCs w:val="32"/>
        </w:rPr>
        <w:t xml:space="preserve">  </w:t>
      </w:r>
      <w:r w:rsidRPr="002D4766">
        <w:rPr>
          <w:rFonts w:ascii="TH SarabunIT๙" w:hAnsi="TH SarabunIT๙" w:cs="TH SarabunIT๙"/>
          <w:sz w:val="32"/>
          <w:szCs w:val="32"/>
          <w:cs/>
        </w:rPr>
        <w:t>สุกร</w:t>
      </w:r>
      <w:r w:rsidRPr="002D4766">
        <w:rPr>
          <w:rFonts w:ascii="TH SarabunIT๙" w:hAnsi="TH SarabunIT๙" w:cs="TH SarabunIT๙"/>
          <w:sz w:val="32"/>
          <w:szCs w:val="32"/>
        </w:rPr>
        <w:t xml:space="preserve">    </w:t>
      </w:r>
      <w:r w:rsidRPr="002D4766">
        <w:rPr>
          <w:rFonts w:ascii="TH SarabunIT๙" w:hAnsi="TH SarabunIT๙" w:cs="TH SarabunIT๙"/>
          <w:sz w:val="32"/>
          <w:szCs w:val="32"/>
          <w:cs/>
        </w:rPr>
        <w:t>จำนวนสัตว์ในพื้นที่โดยประมาณ 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สุกร พันธุ์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ลาร์จ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ไวท์ จำนวน 200 ตัว</w:t>
      </w:r>
    </w:p>
    <w:p w:rsidR="003E680E" w:rsidRPr="006F3D1A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6.4 การบริการ </w:t>
      </w:r>
    </w:p>
    <w:p w:rsidR="003E680E" w:rsidRPr="006F3D1A" w:rsidRDefault="003E680E" w:rsidP="008D44F1">
      <w:pPr>
        <w:ind w:left="720" w:firstLine="4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F3D1A">
        <w:rPr>
          <w:rFonts w:ascii="TH SarabunIT๙" w:hAnsi="TH SarabunIT๙" w:cs="TH SarabunIT๙"/>
          <w:sz w:val="32"/>
          <w:szCs w:val="32"/>
          <w:cs/>
        </w:rPr>
        <w:t>โรงแรม</w:t>
      </w:r>
      <w:r w:rsidRPr="006F3D1A">
        <w:rPr>
          <w:rFonts w:ascii="TH SarabunIT๙" w:hAnsi="TH SarabunIT๙" w:cs="TH SarabunIT๙"/>
          <w:sz w:val="32"/>
          <w:szCs w:val="32"/>
          <w:cs/>
        </w:rPr>
        <w:tab/>
      </w:r>
      <w:r w:rsidRPr="006F3D1A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6F3D1A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3E680E" w:rsidRPr="006F3D1A" w:rsidRDefault="003E680E" w:rsidP="008D44F1">
      <w:pPr>
        <w:ind w:left="414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F3D1A">
        <w:rPr>
          <w:rFonts w:ascii="TH SarabunIT๙" w:hAnsi="TH SarabunIT๙" w:cs="TH SarabunIT๙"/>
          <w:sz w:val="32"/>
          <w:szCs w:val="32"/>
          <w:cs/>
        </w:rPr>
        <w:t>ร้านอาหาร</w:t>
      </w:r>
      <w:r w:rsidRPr="006F3D1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F3D1A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3E680E" w:rsidRPr="006F3D1A" w:rsidRDefault="003E680E" w:rsidP="008D44F1">
      <w:pPr>
        <w:ind w:left="414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F3D1A">
        <w:rPr>
          <w:rFonts w:ascii="TH SarabunIT๙" w:hAnsi="TH SarabunIT๙" w:cs="TH SarabunIT๙"/>
          <w:sz w:val="32"/>
          <w:szCs w:val="32"/>
          <w:cs/>
        </w:rPr>
        <w:t>โรงภาพยนตร์</w:t>
      </w:r>
      <w:r w:rsidRPr="006F3D1A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6F3D1A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3E680E" w:rsidRPr="006F3D1A" w:rsidRDefault="003E680E" w:rsidP="008D44F1">
      <w:pPr>
        <w:ind w:left="414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6F3D1A">
        <w:rPr>
          <w:rFonts w:ascii="TH SarabunIT๙" w:hAnsi="TH SarabunIT๙" w:cs="TH SarabunIT๙"/>
          <w:sz w:val="32"/>
          <w:szCs w:val="32"/>
          <w:cs/>
        </w:rPr>
        <w:t>สถานีขนส่ง</w:t>
      </w:r>
      <w:r w:rsidRPr="006F3D1A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6F3D1A">
        <w:rPr>
          <w:rFonts w:ascii="TH SarabunIT๙" w:hAnsi="TH SarabunIT๙" w:cs="TH SarabunIT๙"/>
          <w:sz w:val="32"/>
          <w:szCs w:val="32"/>
          <w:cs/>
        </w:rPr>
        <w:tab/>
        <w:t xml:space="preserve">แห่ง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6.5 การท่องเที่ยว  </w:t>
      </w:r>
    </w:p>
    <w:p w:rsidR="003E680E" w:rsidRPr="004B3FB6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Baijam" w:hAnsi="TH Baijam" w:cs="TH Baijam" w:hint="cs"/>
          <w:sz w:val="32"/>
          <w:szCs w:val="32"/>
          <w:cs/>
        </w:rPr>
        <w:tab/>
      </w:r>
      <w:r w:rsidRPr="004B3FB6">
        <w:rPr>
          <w:rFonts w:ascii="TH SarabunIT๙" w:hAnsi="TH SarabunIT๙" w:cs="TH SarabunIT๙"/>
          <w:sz w:val="32"/>
          <w:szCs w:val="32"/>
          <w:cs/>
        </w:rPr>
        <w:t xml:space="preserve">ในเขตเทศบาลไม่มีแหล่งท่องเที่ยว  แต่ได้ส่งเสริมการท่องเที่ยวให้เกิดขึ้นในชุมชน  เช่น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พระนอนองค์ใหญ่และพระพุทธเจ้าเข้านิพพานที่วัดสนามชัย </w:t>
      </w:r>
      <w:r w:rsidRPr="004B3FB6">
        <w:rPr>
          <w:rFonts w:ascii="TH SarabunIT๙" w:hAnsi="TH SarabunIT๙" w:cs="TH SarabunIT๙"/>
          <w:sz w:val="32"/>
          <w:szCs w:val="32"/>
          <w:cs/>
        </w:rPr>
        <w:t>การจัดงานประเพณีต่างๆ  การจัดสร้างสวนสาธารณะสำหรับใช้พักผ่อน</w:t>
      </w:r>
      <w:r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4B3FB6">
        <w:rPr>
          <w:rFonts w:ascii="TH SarabunIT๙" w:hAnsi="TH SarabunIT๙" w:cs="TH SarabunIT๙"/>
          <w:sz w:val="32"/>
          <w:szCs w:val="32"/>
          <w:cs/>
        </w:rPr>
        <w:t xml:space="preserve">ย่อนใจ  </w:t>
      </w:r>
    </w:p>
    <w:p w:rsidR="003E680E" w:rsidRPr="0091037F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0"/>
          <w:szCs w:val="20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6.6 อุตสาหกรรม </w:t>
      </w:r>
    </w:p>
    <w:p w:rsidR="003E680E" w:rsidRPr="004B3FB6" w:rsidRDefault="003E680E" w:rsidP="008D44F1">
      <w:pPr>
        <w:ind w:left="720" w:firstLine="414"/>
        <w:rPr>
          <w:rFonts w:ascii="TH Baijam" w:hAnsi="TH Baijam" w:cs="TH Baijam"/>
          <w:sz w:val="32"/>
          <w:szCs w:val="32"/>
        </w:rPr>
      </w:pPr>
      <w:r w:rsidRPr="004B3FB6">
        <w:rPr>
          <w:rFonts w:ascii="TH SarabunIT๙" w:hAnsi="TH SarabunIT๙" w:cs="TH SarabunIT๙"/>
          <w:sz w:val="32"/>
          <w:szCs w:val="32"/>
        </w:rPr>
        <w:t xml:space="preserve">- </w:t>
      </w:r>
      <w:r w:rsidRPr="004B3FB6">
        <w:rPr>
          <w:rFonts w:ascii="TH SarabunIT๙" w:hAnsi="TH SarabunIT๙" w:cs="TH SarabunIT๙"/>
          <w:sz w:val="32"/>
          <w:szCs w:val="32"/>
          <w:cs/>
        </w:rPr>
        <w:t xml:space="preserve"> จำนวนกิจการอุตสาหกรรมขนาดเล็ก (โรงสีขนาดเล็ก)   จำนวน</w:t>
      </w:r>
      <w:r w:rsidRPr="004B3FB6">
        <w:rPr>
          <w:rFonts w:ascii="TH SarabunIT๙" w:hAnsi="TH SarabunIT๙" w:cs="TH SarabunIT๙"/>
          <w:sz w:val="32"/>
          <w:szCs w:val="32"/>
        </w:rPr>
        <w:t xml:space="preserve">   </w:t>
      </w:r>
      <w:r w:rsidRPr="004B3FB6">
        <w:rPr>
          <w:rFonts w:ascii="TH SarabunIT๙" w:hAnsi="TH SarabunIT๙" w:cs="TH SarabunIT๙"/>
          <w:sz w:val="32"/>
          <w:szCs w:val="32"/>
          <w:cs/>
        </w:rPr>
        <w:t>๑</w:t>
      </w:r>
      <w:r w:rsidRPr="004B3FB6">
        <w:rPr>
          <w:rFonts w:ascii="TH SarabunIT๙" w:hAnsi="TH SarabunIT๙" w:cs="TH SarabunIT๙"/>
          <w:sz w:val="32"/>
          <w:szCs w:val="32"/>
        </w:rPr>
        <w:t xml:space="preserve">   </w:t>
      </w:r>
      <w:r w:rsidRPr="004B3FB6">
        <w:rPr>
          <w:rFonts w:ascii="TH SarabunIT๙" w:hAnsi="TH SarabunIT๙" w:cs="TH SarabunIT๙"/>
          <w:sz w:val="32"/>
          <w:szCs w:val="32"/>
          <w:cs/>
        </w:rPr>
        <w:t xml:space="preserve">แห่ง              </w:t>
      </w:r>
      <w:r w:rsidRPr="004B3FB6">
        <w:rPr>
          <w:rFonts w:ascii="TH SarabunIT๙" w:hAnsi="TH SarabunIT๙" w:cs="TH SarabunIT๙"/>
          <w:sz w:val="32"/>
          <w:szCs w:val="32"/>
          <w:cs/>
        </w:rPr>
        <w:tab/>
      </w:r>
    </w:p>
    <w:p w:rsidR="003E680E" w:rsidRPr="0091037F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/>
          <w:b/>
          <w:bCs/>
          <w:sz w:val="32"/>
          <w:szCs w:val="32"/>
        </w:rPr>
        <w:tab/>
        <w:t>6.7</w:t>
      </w:r>
      <w:r w:rsidRPr="00BA13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การพาณิชย</w:t>
      </w: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BA1307">
        <w:rPr>
          <w:rFonts w:ascii="TH SarabunIT๙" w:hAnsi="TH SarabunIT๙" w:cs="TH SarabunIT๙"/>
          <w:b/>
          <w:bCs/>
          <w:sz w:val="32"/>
          <w:szCs w:val="32"/>
          <w:cs/>
        </w:rPr>
        <w:t>/กลุ่มอาชีพ</w:t>
      </w:r>
    </w:p>
    <w:p w:rsidR="003E680E" w:rsidRPr="0091037F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1037F">
        <w:rPr>
          <w:rFonts w:ascii="TH SarabunIT๙" w:hAnsi="TH SarabunIT๙" w:cs="TH SarabunIT๙"/>
          <w:sz w:val="32"/>
          <w:szCs w:val="32"/>
          <w:cs/>
        </w:rPr>
        <w:t>ธนาคาร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สถานีบริการน้ำมัน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 xml:space="preserve">3    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3E680E" w:rsidRPr="0091037F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1037F">
        <w:rPr>
          <w:rFonts w:ascii="TH SarabunIT๙" w:hAnsi="TH SarabunIT๙" w:cs="TH SarabunIT๙"/>
          <w:sz w:val="32"/>
          <w:szCs w:val="32"/>
          <w:cs/>
        </w:rPr>
        <w:t>บริษัท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ศูนย์การค้า/ห้างสรรพสินค้า  -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3E680E" w:rsidRPr="0091037F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ห้างหุ้นส่วนจำกัด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ตลาดสด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3E680E" w:rsidRPr="0091037F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1037F">
        <w:rPr>
          <w:rFonts w:ascii="TH SarabunIT๙" w:hAnsi="TH SarabunIT๙" w:cs="TH SarabunIT๙"/>
          <w:sz w:val="32"/>
          <w:szCs w:val="32"/>
          <w:cs/>
        </w:rPr>
        <w:t>ร้านค้าต่างๆ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โรงฆ่าสัตว์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3E680E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1037F">
        <w:rPr>
          <w:rFonts w:ascii="TH SarabunIT๙" w:hAnsi="TH SarabunIT๙" w:cs="TH SarabunIT๙"/>
          <w:sz w:val="32"/>
          <w:szCs w:val="32"/>
          <w:cs/>
        </w:rPr>
        <w:t>ซุปเปอร์มา</w:t>
      </w:r>
      <w:proofErr w:type="spellStart"/>
      <w:r w:rsidRPr="0091037F">
        <w:rPr>
          <w:rFonts w:ascii="TH SarabunIT๙" w:hAnsi="TH SarabunIT๙" w:cs="TH SarabunIT๙"/>
          <w:sz w:val="32"/>
          <w:szCs w:val="32"/>
          <w:cs/>
        </w:rPr>
        <w:t>เก็ต</w:t>
      </w:r>
      <w:proofErr w:type="spellEnd"/>
      <w:r w:rsidRPr="0091037F">
        <w:rPr>
          <w:rFonts w:ascii="TH SarabunIT๙" w:hAnsi="TH SarabunIT๙" w:cs="TH SarabunIT๙"/>
          <w:sz w:val="32"/>
          <w:szCs w:val="32"/>
          <w:cs/>
        </w:rPr>
        <w:tab/>
      </w:r>
      <w:r w:rsidRPr="0091037F">
        <w:rPr>
          <w:rFonts w:ascii="TH SarabunIT๙" w:hAnsi="TH SarabunIT๙" w:cs="TH SarabunIT๙"/>
          <w:sz w:val="32"/>
          <w:szCs w:val="32"/>
          <w:cs/>
        </w:rPr>
        <w:tab/>
        <w:t xml:space="preserve">๑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1037F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3E680E" w:rsidRPr="00C9526A" w:rsidRDefault="003E680E" w:rsidP="008D44F1">
      <w:pPr>
        <w:ind w:left="720" w:firstLine="720"/>
        <w:rPr>
          <w:rFonts w:ascii="TH Baijam" w:hAnsi="TH Baijam" w:cs="TH Baijam"/>
          <w:b/>
          <w:bCs/>
          <w:sz w:val="32"/>
          <w:szCs w:val="32"/>
          <w:cs/>
        </w:rPr>
      </w:pPr>
      <w:r w:rsidRPr="00C9526A">
        <w:rPr>
          <w:rFonts w:ascii="TH Baijam" w:hAnsi="TH Baijam" w:cs="TH Baijam"/>
          <w:b/>
          <w:bCs/>
          <w:sz w:val="32"/>
          <w:szCs w:val="32"/>
          <w:cs/>
        </w:rPr>
        <w:t>กลุ่มอาชีพ</w:t>
      </w:r>
    </w:p>
    <w:p w:rsidR="003E680E" w:rsidRPr="00C9526A" w:rsidRDefault="003E680E" w:rsidP="008D44F1">
      <w:pPr>
        <w:ind w:left="720" w:firstLine="720"/>
        <w:rPr>
          <w:rFonts w:ascii="TH Baijam" w:hAnsi="TH Baijam" w:cs="TH Baijam"/>
          <w:sz w:val="32"/>
          <w:szCs w:val="32"/>
        </w:rPr>
      </w:pPr>
      <w:r w:rsidRPr="00C9526A">
        <w:rPr>
          <w:rFonts w:ascii="TH Baijam" w:hAnsi="TH Baijam" w:cs="TH Baijam"/>
          <w:sz w:val="32"/>
          <w:szCs w:val="32"/>
          <w:cs/>
        </w:rPr>
        <w:t>มีกลุ่มอาชีพ  จำนวน  ๒  กลุ่ม</w:t>
      </w:r>
    </w:p>
    <w:p w:rsidR="003E680E" w:rsidRPr="00C9526A" w:rsidRDefault="003E680E" w:rsidP="008D44F1">
      <w:pPr>
        <w:rPr>
          <w:rFonts w:ascii="TH Baijam" w:hAnsi="TH Baijam" w:cs="TH Baijam"/>
          <w:sz w:val="32"/>
          <w:szCs w:val="32"/>
        </w:rPr>
      </w:pPr>
      <w:r w:rsidRPr="00C9526A">
        <w:rPr>
          <w:rFonts w:ascii="TH Baijam" w:hAnsi="TH Baijam" w:cs="TH Baijam"/>
          <w:sz w:val="32"/>
          <w:szCs w:val="32"/>
          <w:cs/>
        </w:rPr>
        <w:tab/>
      </w:r>
      <w:r w:rsidRPr="00C9526A">
        <w:rPr>
          <w:rFonts w:ascii="TH Baijam" w:hAnsi="TH Baijam" w:cs="TH Baijam" w:hint="cs"/>
          <w:sz w:val="32"/>
          <w:szCs w:val="32"/>
          <w:cs/>
        </w:rPr>
        <w:tab/>
      </w:r>
      <w:r w:rsidRPr="00C9526A">
        <w:rPr>
          <w:rFonts w:ascii="TH Baijam" w:hAnsi="TH Baijam" w:cs="TH Baijam" w:hint="cs"/>
          <w:sz w:val="32"/>
          <w:szCs w:val="32"/>
          <w:cs/>
        </w:rPr>
        <w:tab/>
      </w:r>
      <w:r w:rsidRPr="00C9526A">
        <w:rPr>
          <w:rFonts w:ascii="TH Baijam" w:hAnsi="TH Baijam" w:cs="TH Baijam"/>
          <w:sz w:val="32"/>
          <w:szCs w:val="32"/>
          <w:cs/>
        </w:rPr>
        <w:t>๑. กลุ่ม</w:t>
      </w:r>
      <w:r>
        <w:rPr>
          <w:rFonts w:ascii="TH Baijam" w:hAnsi="TH Baijam" w:cs="TH Baijam" w:hint="cs"/>
          <w:sz w:val="32"/>
          <w:szCs w:val="32"/>
          <w:cs/>
        </w:rPr>
        <w:t>แม่บ้านขนมกง, กระยาสารท</w:t>
      </w:r>
    </w:p>
    <w:p w:rsidR="003E680E" w:rsidRPr="00C9526A" w:rsidRDefault="003E680E" w:rsidP="008D44F1">
      <w:pPr>
        <w:rPr>
          <w:rFonts w:ascii="TH Baijam" w:hAnsi="TH Baijam" w:cs="TH Baijam"/>
          <w:sz w:val="32"/>
          <w:szCs w:val="32"/>
          <w:cs/>
        </w:rPr>
      </w:pPr>
      <w:r w:rsidRPr="00C9526A">
        <w:rPr>
          <w:rFonts w:ascii="TH Baijam" w:hAnsi="TH Baijam" w:cs="TH Baijam"/>
          <w:sz w:val="32"/>
          <w:szCs w:val="32"/>
          <w:cs/>
        </w:rPr>
        <w:tab/>
      </w:r>
      <w:r w:rsidRPr="00C9526A">
        <w:rPr>
          <w:rFonts w:ascii="TH Baijam" w:hAnsi="TH Baijam" w:cs="TH Baijam" w:hint="cs"/>
          <w:sz w:val="32"/>
          <w:szCs w:val="32"/>
          <w:cs/>
        </w:rPr>
        <w:tab/>
      </w:r>
      <w:r w:rsidRPr="00C9526A">
        <w:rPr>
          <w:rFonts w:ascii="TH Baijam" w:hAnsi="TH Baijam" w:cs="TH Baijam" w:hint="cs"/>
          <w:sz w:val="32"/>
          <w:szCs w:val="32"/>
          <w:cs/>
        </w:rPr>
        <w:tab/>
      </w:r>
      <w:r w:rsidRPr="00C9526A">
        <w:rPr>
          <w:rFonts w:ascii="TH Baijam" w:hAnsi="TH Baijam" w:cs="TH Baijam"/>
          <w:sz w:val="32"/>
          <w:szCs w:val="32"/>
          <w:cs/>
        </w:rPr>
        <w:t>๒. กลุ่ม</w:t>
      </w:r>
      <w:r>
        <w:rPr>
          <w:rFonts w:ascii="TH Baijam" w:hAnsi="TH Baijam" w:cs="TH Baijam" w:hint="cs"/>
          <w:sz w:val="32"/>
          <w:szCs w:val="32"/>
          <w:cs/>
        </w:rPr>
        <w:t>ดอกไม้จันท์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 w:hint="cs"/>
          <w:b/>
          <w:bCs/>
          <w:sz w:val="20"/>
          <w:szCs w:val="20"/>
        </w:rPr>
      </w:pPr>
    </w:p>
    <w:p w:rsidR="00022B8E" w:rsidRDefault="00022B8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 w:hint="cs"/>
          <w:b/>
          <w:bCs/>
          <w:sz w:val="20"/>
          <w:szCs w:val="20"/>
        </w:rPr>
      </w:pPr>
    </w:p>
    <w:p w:rsidR="00022B8E" w:rsidRDefault="00022B8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022B8E" w:rsidRPr="0091037F" w:rsidRDefault="00022B8E" w:rsidP="00022B8E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6.</w:t>
      </w:r>
      <w:r w:rsidRPr="00BA130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BA13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แรงงาน</w:t>
      </w:r>
    </w:p>
    <w:p w:rsidR="003E680E" w:rsidRPr="00DC228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C228E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ประชากรที่มีอายุ  ๑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C22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228E">
        <w:rPr>
          <w:rFonts w:ascii="TH SarabunIT๙" w:hAnsi="TH SarabunIT๙" w:cs="TH SarabunIT๙"/>
          <w:sz w:val="32"/>
          <w:szCs w:val="32"/>
        </w:rPr>
        <w:t xml:space="preserve">– </w:t>
      </w:r>
      <w:r w:rsidRPr="00DC228E">
        <w:rPr>
          <w:rFonts w:ascii="TH SarabunIT๙" w:hAnsi="TH SarabunIT๙" w:cs="TH SarabunIT๙"/>
          <w:sz w:val="32"/>
          <w:szCs w:val="32"/>
          <w:cs/>
        </w:rPr>
        <w:t xml:space="preserve">๖๐ 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ปี อยู่ในกำลังแรงงาน ร้อยละ  </w:t>
      </w:r>
      <w:r>
        <w:rPr>
          <w:rFonts w:ascii="TH SarabunIT๙" w:hAnsi="TH SarabunIT๙" w:cs="TH SarabunIT๙" w:hint="cs"/>
          <w:sz w:val="32"/>
          <w:szCs w:val="32"/>
          <w:cs/>
        </w:rPr>
        <w:t>60.44</w:t>
      </w:r>
      <w:r w:rsidRPr="00DC228E">
        <w:rPr>
          <w:rFonts w:ascii="TH SarabunIT๙" w:hAnsi="TH SarabunIT๙" w:cs="TH SarabunIT๙"/>
          <w:sz w:val="32"/>
          <w:szCs w:val="32"/>
          <w:cs/>
        </w:rPr>
        <w:t xml:space="preserve">  โดยเฉพาะแรงงานด้านการเกษตร  ประชากรอายุระหว่าง  ๒๕ </w:t>
      </w:r>
      <w:r w:rsidRPr="00DC228E">
        <w:rPr>
          <w:rFonts w:ascii="TH SarabunIT๙" w:hAnsi="TH SarabunIT๙" w:cs="TH SarabunIT๙"/>
          <w:sz w:val="32"/>
          <w:szCs w:val="32"/>
        </w:rPr>
        <w:t xml:space="preserve">– </w:t>
      </w:r>
      <w:r w:rsidRPr="00DC228E">
        <w:rPr>
          <w:rFonts w:ascii="TH SarabunIT๙" w:hAnsi="TH SarabunIT๙" w:cs="TH SarabunIT๙"/>
          <w:sz w:val="32"/>
          <w:szCs w:val="32"/>
          <w:cs/>
        </w:rPr>
        <w:t>๕๐ ปี บางส่วน ไปรับจ้างทำงานนอกพื้นที่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</w:t>
      </w:r>
      <w:r>
        <w:rPr>
          <w:rFonts w:ascii="TH SarabunIT๙" w:hAnsi="TH SarabunIT๙" w:cs="TH SarabunIT๙" w:hint="cs"/>
          <w:sz w:val="32"/>
          <w:szCs w:val="32"/>
          <w:cs/>
        </w:rPr>
        <w:t>และทำการเกษตร</w:t>
      </w:r>
      <w:r w:rsidRPr="00DC228E">
        <w:rPr>
          <w:rFonts w:ascii="TH SarabunIT๙" w:hAnsi="TH SarabunIT๙" w:cs="TH SarabunIT๙"/>
          <w:sz w:val="32"/>
          <w:szCs w:val="32"/>
          <w:cs/>
        </w:rPr>
        <w:t xml:space="preserve">  ปัญหานี้ยังไม่สามารถแก้ไขได้</w:t>
      </w:r>
    </w:p>
    <w:p w:rsidR="003E680E" w:rsidRPr="00F020A7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7.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เศรษฐกิจพอเพียงท้องถิ่น (ด้านเกษตรและแหล่งน้ำ)</w:t>
      </w: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3E680E" w:rsidRPr="007A5493" w:rsidRDefault="003E680E" w:rsidP="00022B8E">
      <w:pPr>
        <w:spacing w:after="0"/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7A5493">
        <w:rPr>
          <w:rFonts w:ascii="TH SarabunIT๙" w:hAnsi="TH SarabunIT๙" w:cs="TH SarabunIT๙"/>
          <w:b/>
          <w:bCs/>
          <w:sz w:val="32"/>
          <w:szCs w:val="32"/>
          <w:cs/>
        </w:rPr>
        <w:t>๗.</w:t>
      </w:r>
      <w:r w:rsidRPr="00CB29FE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7A54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ข้อมูลด้านการเกษตร</w:t>
      </w:r>
    </w:p>
    <w:p w:rsidR="003E680E" w:rsidRPr="007A5493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A549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A54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(๑)  </w:t>
      </w:r>
      <w:r w:rsidRPr="00CB29FE">
        <w:rPr>
          <w:rFonts w:ascii="TH SarabunIT๙" w:hAnsi="TH SarabunIT๙" w:cs="TH SarabunIT๙"/>
          <w:b/>
          <w:bCs/>
          <w:sz w:val="32"/>
          <w:szCs w:val="32"/>
          <w:cs/>
        </w:rPr>
        <w:t>หมู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7A54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๑  </w:t>
      </w:r>
      <w:r w:rsidRPr="00CB29FE">
        <w:rPr>
          <w:rFonts w:ascii="TH SarabunIT๙" w:hAnsi="TH SarabunIT๙" w:cs="TH SarabunIT๙"/>
          <w:b/>
          <w:bCs/>
          <w:sz w:val="32"/>
          <w:szCs w:val="32"/>
          <w:cs/>
        </w:rPr>
        <w:t>บ้านโพธิ์งาม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B0532C">
        <w:rPr>
          <w:rFonts w:ascii="TH SarabunIT๙" w:hAnsi="TH SarabunIT๙" w:cs="TH SarabunIT๙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cs/>
        </w:rPr>
        <w:t>180 ไร่</w:t>
      </w:r>
      <w:r w:rsidRPr="00B0532C">
        <w:rPr>
          <w:rFonts w:ascii="TH SarabunIT๙" w:hAnsi="TH SarabunIT๙" w:cs="TH SarabunIT๙"/>
          <w:cs/>
        </w:rPr>
        <w:t xml:space="preserve">  ทำการเกษตร  ดังนี้</w:t>
      </w:r>
    </w:p>
    <w:tbl>
      <w:tblPr>
        <w:tblW w:w="9863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01"/>
        <w:gridCol w:w="1559"/>
        <w:gridCol w:w="1559"/>
        <w:gridCol w:w="1701"/>
        <w:gridCol w:w="1701"/>
      </w:tblGrid>
      <w:tr w:rsidR="003E680E" w:rsidRPr="00B0532C" w:rsidTr="008D44F1">
        <w:tc>
          <w:tcPr>
            <w:tcW w:w="334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59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559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701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0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22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180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3,500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0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 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0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มะม่วง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3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10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0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0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0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ไร่มันสำปะหลัง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0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0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(2)  หมู่ที่ 2  บ้านโพธิ์งาม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cs/>
        </w:rPr>
        <w:t xml:space="preserve">มีพื้นที่ทั้งหมด  </w:t>
      </w:r>
      <w:r w:rsidRPr="00B0532C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 w:hint="cs"/>
          <w:cs/>
        </w:rPr>
        <w:t>,350 ไร่</w:t>
      </w:r>
      <w:r w:rsidRPr="00B0532C">
        <w:rPr>
          <w:rFonts w:ascii="TH SarabunIT๙" w:hAnsi="TH SarabunIT๙" w:cs="TH SarabunIT๙"/>
          <w:cs/>
        </w:rPr>
        <w:t xml:space="preserve">  ทำการเกษตร  ดังนี้</w:t>
      </w:r>
    </w:p>
    <w:tbl>
      <w:tblPr>
        <w:tblW w:w="9863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6"/>
        <w:gridCol w:w="2061"/>
        <w:gridCol w:w="1575"/>
        <w:gridCol w:w="1483"/>
        <w:gridCol w:w="1843"/>
        <w:gridCol w:w="1685"/>
      </w:tblGrid>
      <w:tr w:rsidR="003E680E" w:rsidRPr="00B0532C" w:rsidTr="008D44F1">
        <w:tc>
          <w:tcPr>
            <w:tcW w:w="3277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48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84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685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680E" w:rsidRPr="00B0532C" w:rsidTr="008D44F1">
        <w:tc>
          <w:tcPr>
            <w:tcW w:w="1216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22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180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48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3,500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685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 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483" w:type="dxa"/>
            <w:vAlign w:val="bottom"/>
          </w:tcPr>
          <w:p w:rsidR="00072BE9" w:rsidRPr="00B0532C" w:rsidRDefault="003E680E" w:rsidP="00072B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</w:p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685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มะขามเทศ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1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48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150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685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 กล้วย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4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2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48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-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685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48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685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48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685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7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48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685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3E680E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2BE9" w:rsidRDefault="00072BE9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72BE9" w:rsidRDefault="00072BE9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(3)  หมู่ที่ 3  บ้านดอนกำ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B0532C">
        <w:rPr>
          <w:rFonts w:ascii="TH SarabunIT๙" w:hAnsi="TH SarabunIT๙" w:cs="TH SarabunIT๙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cs/>
        </w:rPr>
        <w:t>900 ไร่</w:t>
      </w:r>
      <w:r w:rsidRPr="00B0532C">
        <w:rPr>
          <w:rFonts w:ascii="TH SarabunIT๙" w:hAnsi="TH SarabunIT๙" w:cs="TH SarabunIT๙"/>
          <w:cs/>
        </w:rPr>
        <w:t xml:space="preserve">  ทำการเกษตร  ดังนี้</w:t>
      </w:r>
    </w:p>
    <w:tbl>
      <w:tblPr>
        <w:tblW w:w="9918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357"/>
        <w:gridCol w:w="1418"/>
        <w:gridCol w:w="1842"/>
        <w:gridCol w:w="1898"/>
      </w:tblGrid>
      <w:tr w:rsidR="003E680E" w:rsidRPr="00B0532C" w:rsidTr="008D44F1">
        <w:tc>
          <w:tcPr>
            <w:tcW w:w="340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357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41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842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19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180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5,500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มะม่วง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มะนาว    </w:t>
            </w:r>
            <w:r>
              <w:rPr>
                <w:rFonts w:ascii="TH SarabunIT๙" w:hAnsi="TH SarabunIT๙" w:cs="TH SarabunIT๙" w:hint="cs"/>
                <w:noProof/>
                <w:color w:val="FFFFFF"/>
                <w:cs/>
              </w:rPr>
              <w:t>นาว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u w:val="dotted"/>
                <w:cs/>
              </w:rPr>
              <w:t>กล้วย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1,600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  ไผ่      </w:t>
            </w:r>
            <w:r>
              <w:rPr>
                <w:rFonts w:ascii="TH SarabunIT๙" w:hAnsi="TH SarabunIT๙" w:cs="TH SarabunIT๙" w:hint="cs"/>
                <w:noProof/>
                <w:color w:val="FFFFFF"/>
                <w:cs/>
              </w:rPr>
              <w:t>นาว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072BE9" w:rsidRDefault="00072BE9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2BE9" w:rsidRDefault="00072BE9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2BE9" w:rsidRDefault="00072BE9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2BE9" w:rsidRDefault="00072BE9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2BE9" w:rsidRDefault="00072BE9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(4)  หมู่ที่ 4  บ้านใหม่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B0532C">
        <w:rPr>
          <w:rFonts w:ascii="TH SarabunIT๙" w:hAnsi="TH SarabunIT๙" w:cs="TH SarabunIT๙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cs/>
        </w:rPr>
        <w:t>740</w:t>
      </w:r>
      <w:r w:rsidRPr="00B0532C">
        <w:rPr>
          <w:rFonts w:ascii="TH SarabunIT๙" w:hAnsi="TH SarabunIT๙" w:cs="TH SarabunIT๙"/>
          <w:cs/>
        </w:rPr>
        <w:t xml:space="preserve">  ทำการเกษตร  ดังนี้</w:t>
      </w:r>
    </w:p>
    <w:tbl>
      <w:tblPr>
        <w:tblW w:w="9863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357"/>
        <w:gridCol w:w="1559"/>
        <w:gridCol w:w="1843"/>
        <w:gridCol w:w="1701"/>
      </w:tblGrid>
      <w:tr w:rsidR="003E680E" w:rsidRPr="00B0532C" w:rsidTr="008D44F1">
        <w:tc>
          <w:tcPr>
            <w:tcW w:w="340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357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559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84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23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279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6,800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 w:val="restart"/>
            <w:tcBorders>
              <w:top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มะพร้าว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29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-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มะม่วง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30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กล้วย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40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1,000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2,500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0E44B6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0E44B6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E44B6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0E44B6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3E680E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72BE9" w:rsidRDefault="00072BE9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72BE9" w:rsidRDefault="00072BE9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72BE9" w:rsidRDefault="00072BE9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(5)  หมู่ที่ 5  บ้านวังโพธิ์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B0532C">
        <w:rPr>
          <w:rFonts w:ascii="TH SarabunIT๙" w:hAnsi="TH SarabunIT๙" w:cs="TH SarabunIT๙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cs/>
        </w:rPr>
        <w:t>966 ไร่</w:t>
      </w:r>
      <w:r w:rsidRPr="00B0532C">
        <w:rPr>
          <w:rFonts w:ascii="TH SarabunIT๙" w:hAnsi="TH SarabunIT๙" w:cs="TH SarabunIT๙"/>
          <w:cs/>
        </w:rPr>
        <w:t xml:space="preserve">  ทำการเกษตร  ดังนี้</w:t>
      </w:r>
    </w:p>
    <w:tbl>
      <w:tblPr>
        <w:tblW w:w="9721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357"/>
        <w:gridCol w:w="1418"/>
        <w:gridCol w:w="1842"/>
        <w:gridCol w:w="1701"/>
      </w:tblGrid>
      <w:tr w:rsidR="003E680E" w:rsidRPr="00B0532C" w:rsidTr="008D44F1">
        <w:tc>
          <w:tcPr>
            <w:tcW w:w="340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357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41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842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31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5,000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6,700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มะม่วง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3,000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8,000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58,000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มะนาว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ไร่ชะอม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9,800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8,000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(6)  หมู่ที่ 6  บ้านหอมกระจุย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B0532C">
        <w:rPr>
          <w:rFonts w:ascii="TH SarabunIT๙" w:hAnsi="TH SarabunIT๙" w:cs="TH SarabunIT๙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cs/>
        </w:rPr>
        <w:t>- ไร่</w:t>
      </w:r>
      <w:r w:rsidRPr="00B0532C">
        <w:rPr>
          <w:rFonts w:ascii="TH SarabunIT๙" w:hAnsi="TH SarabunIT๙" w:cs="TH SarabunIT๙"/>
          <w:cs/>
        </w:rPr>
        <w:t xml:space="preserve">  ทำการเกษตร  ดังนี้</w:t>
      </w:r>
    </w:p>
    <w:tbl>
      <w:tblPr>
        <w:tblW w:w="9721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357"/>
        <w:gridCol w:w="1418"/>
        <w:gridCol w:w="1842"/>
        <w:gridCol w:w="1701"/>
      </w:tblGrid>
      <w:tr w:rsidR="003E680E" w:rsidRPr="00B0532C" w:rsidTr="008D44F1">
        <w:tc>
          <w:tcPr>
            <w:tcW w:w="340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357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41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842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39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962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5,000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7,000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 w:val="restart"/>
            <w:tcBorders>
              <w:top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</w:tr>
      <w:tr w:rsidR="003E680E" w:rsidRPr="00B0532C" w:rsidTr="008D44F1">
        <w:tc>
          <w:tcPr>
            <w:tcW w:w="1342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 xml:space="preserve">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ไร่มันสำปะหลัง</w:t>
            </w:r>
          </w:p>
        </w:tc>
        <w:tc>
          <w:tcPr>
            <w:tcW w:w="1357" w:type="dxa"/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rPr>
          <w:trHeight w:val="10"/>
        </w:trPr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rPr>
          <w:trHeight w:val="600"/>
        </w:trPr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  <w:tcBorders>
              <w:top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3E680E" w:rsidRPr="001135EA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  <w:r w:rsidRPr="001135EA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1135EA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:rsidR="003E680E" w:rsidRPr="001135EA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</w:pPr>
          </w:p>
        </w:tc>
      </w:tr>
      <w:tr w:rsidR="003E680E" w:rsidRPr="00B0532C" w:rsidTr="008D44F1">
        <w:tc>
          <w:tcPr>
            <w:tcW w:w="1342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</w:t>
            </w:r>
            <w:r w:rsidRPr="00B0532C">
              <w:rPr>
                <w:rFonts w:ascii="TH SarabunIT๙" w:hAnsi="TH SarabunIT๙" w:cs="TH SarabunIT๙"/>
                <w:cs/>
              </w:rPr>
              <w:t>ครัวเรือน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0532C">
              <w:rPr>
                <w:rFonts w:ascii="TH SarabunIT๙" w:hAnsi="TH SarabunIT๙" w:cs="TH SarabunIT๙"/>
                <w:cs/>
              </w:rPr>
              <w:t>ไร่</w:t>
            </w:r>
          </w:p>
        </w:tc>
        <w:tc>
          <w:tcPr>
            <w:tcW w:w="1418" w:type="dxa"/>
            <w:vAlign w:val="bottom"/>
          </w:tcPr>
          <w:p w:rsidR="003E680E" w:rsidRPr="00B0532C" w:rsidRDefault="003E680E" w:rsidP="008D44F1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</w:t>
            </w:r>
            <w:r w:rsidRPr="00B0532C">
              <w:rPr>
                <w:rFonts w:ascii="TH SarabunIT๙" w:hAnsi="TH SarabunIT๙" w:cs="TH SarabunIT๙"/>
                <w:cs/>
              </w:rPr>
              <w:t>กก./ไร่</w:t>
            </w:r>
          </w:p>
        </w:tc>
        <w:tc>
          <w:tcPr>
            <w:tcW w:w="1842" w:type="dxa"/>
            <w:vAlign w:val="bottom"/>
          </w:tcPr>
          <w:p w:rsidR="003E680E" w:rsidRPr="00B0532C" w:rsidRDefault="003E680E" w:rsidP="008D44F1">
            <w:pPr>
              <w:jc w:val="right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</w:t>
            </w:r>
            <w:r w:rsidRPr="00B0532C">
              <w:rPr>
                <w:rFonts w:ascii="TH SarabunIT๙" w:hAnsi="TH SarabunIT๙" w:cs="TH SarabunIT๙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B0532C" w:rsidRDefault="003E680E" w:rsidP="008D44F1">
            <w:pPr>
              <w:jc w:val="right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B0532C">
              <w:rPr>
                <w:rFonts w:ascii="TH SarabunIT๙" w:hAnsi="TH SarabunIT๙" w:cs="TH SarabunIT๙"/>
                <w:cs/>
              </w:rPr>
              <w:t>บาท/ไร่</w:t>
            </w:r>
          </w:p>
        </w:tc>
      </w:tr>
    </w:tbl>
    <w:p w:rsidR="003E680E" w:rsidRDefault="003E680E" w:rsidP="008D44F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22B8E" w:rsidRDefault="00022B8E" w:rsidP="008D44F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22B8E" w:rsidRDefault="00022B8E" w:rsidP="008D44F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22B8E" w:rsidRDefault="00022B8E" w:rsidP="008D44F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22B8E" w:rsidRPr="00B0532C" w:rsidRDefault="00022B8E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(7)  หมู่ที่ 7  บ้านหอมกระจุย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B0532C">
        <w:rPr>
          <w:rFonts w:ascii="TH SarabunIT๙" w:hAnsi="TH SarabunIT๙" w:cs="TH SarabunIT๙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cs/>
        </w:rPr>
        <w:t>680 ไร่</w:t>
      </w:r>
      <w:r w:rsidRPr="00B0532C">
        <w:rPr>
          <w:rFonts w:ascii="TH SarabunIT๙" w:hAnsi="TH SarabunIT๙" w:cs="TH SarabunIT๙"/>
          <w:cs/>
        </w:rPr>
        <w:t xml:space="preserve">  ทำการเกษตร  ดังนี้</w:t>
      </w:r>
    </w:p>
    <w:tbl>
      <w:tblPr>
        <w:tblW w:w="9863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357"/>
        <w:gridCol w:w="1559"/>
        <w:gridCol w:w="1843"/>
        <w:gridCol w:w="1701"/>
      </w:tblGrid>
      <w:tr w:rsidR="003E680E" w:rsidRPr="00B0532C" w:rsidTr="008D44F1">
        <w:tc>
          <w:tcPr>
            <w:tcW w:w="340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357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559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84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357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9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110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4,500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6,500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357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มะนาว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357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357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ไร่มันสำปะหลัง</w:t>
            </w:r>
          </w:p>
        </w:tc>
        <w:tc>
          <w:tcPr>
            <w:tcW w:w="1357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342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357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Default="00022B8E" w:rsidP="008D44F1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(8)  หมู่ที่ 8  บ้านใหญ่หอมกระจุย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B0532C">
        <w:rPr>
          <w:rFonts w:ascii="TH SarabunIT๙" w:hAnsi="TH SarabunIT๙" w:cs="TH SarabunIT๙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cs/>
        </w:rPr>
        <w:t>- ไร่</w:t>
      </w:r>
      <w:r w:rsidRPr="00B0532C">
        <w:rPr>
          <w:rFonts w:ascii="TH SarabunIT๙" w:hAnsi="TH SarabunIT๙" w:cs="TH SarabunIT๙"/>
          <w:cs/>
        </w:rPr>
        <w:t xml:space="preserve">  ทำการเกษตร  ดังนี้</w:t>
      </w:r>
    </w:p>
    <w:tbl>
      <w:tblPr>
        <w:tblW w:w="9879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6"/>
        <w:gridCol w:w="2061"/>
        <w:gridCol w:w="1499"/>
        <w:gridCol w:w="1559"/>
        <w:gridCol w:w="1843"/>
        <w:gridCol w:w="1701"/>
      </w:tblGrid>
      <w:tr w:rsidR="003E680E" w:rsidRPr="00B0532C" w:rsidTr="008D44F1">
        <w:tc>
          <w:tcPr>
            <w:tcW w:w="3277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ประเภทของการทำการเกษตร</w:t>
            </w:r>
          </w:p>
        </w:tc>
        <w:tc>
          <w:tcPr>
            <w:tcW w:w="1499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559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ผลผลิตเฉลี่ย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(กก./ไร่)</w:t>
            </w:r>
          </w:p>
        </w:tc>
        <w:tc>
          <w:tcPr>
            <w:tcW w:w="184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ต้นทุนการผลิตเฉลี่ย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  <w:tc>
          <w:tcPr>
            <w:tcW w:w="1701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ราคาขายโดยเฉลี่ย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(บาท/ไร่)</w:t>
            </w:r>
          </w:p>
        </w:tc>
      </w:tr>
      <w:tr w:rsidR="003E680E" w:rsidRPr="00B0532C" w:rsidTr="008D44F1">
        <w:tc>
          <w:tcPr>
            <w:tcW w:w="1216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2.1) ทำนา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cs/>
              </w:rPr>
              <w:t xml:space="preserve"> ในเขตชลประทาน</w:t>
            </w:r>
          </w:p>
        </w:tc>
        <w:tc>
          <w:tcPr>
            <w:tcW w:w="1499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1,200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5,000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8,000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นอกเขตชลประทาน</w:t>
            </w:r>
          </w:p>
        </w:tc>
        <w:tc>
          <w:tcPr>
            <w:tcW w:w="1499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vMerge w:val="restart"/>
            <w:tcBorders>
              <w:top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2.2) ทำสวน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กล้วย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499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6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5,000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50,000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>สวน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มะม่วง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499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4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5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200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10,000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</w:t>
            </w:r>
            <w:r w:rsidRPr="00ED2810">
              <w:rPr>
                <w:rFonts w:ascii="TH SarabunIT๙" w:hAnsi="TH SarabunIT๙" w:cs="TH SarabunIT๙" w:hint="cs"/>
                <w:sz w:val="24"/>
                <w:szCs w:val="24"/>
                <w:u w:val="dotted"/>
                <w:cs/>
              </w:rPr>
              <w:t>160,000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vMerge w:val="restart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2.3) ทำไร่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ไร่อ้อย</w:t>
            </w:r>
          </w:p>
        </w:tc>
        <w:tc>
          <w:tcPr>
            <w:tcW w:w="1499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ไร่ข้าวโพด</w:t>
            </w:r>
          </w:p>
        </w:tc>
        <w:tc>
          <w:tcPr>
            <w:tcW w:w="1499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  <w:vMerge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</w:t>
            </w:r>
          </w:p>
        </w:tc>
        <w:tc>
          <w:tcPr>
            <w:tcW w:w="1499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  <w:tr w:rsidR="003E680E" w:rsidRPr="00B0532C" w:rsidTr="008D44F1">
        <w:tc>
          <w:tcPr>
            <w:tcW w:w="1216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cs/>
              </w:rPr>
              <w:t>2.4) อื่นๆ</w:t>
            </w:r>
          </w:p>
        </w:tc>
        <w:tc>
          <w:tcPr>
            <w:tcW w:w="2061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cs/>
              </w:rPr>
              <w:t xml:space="preserve">  อื่นๆ โปรดระบุ 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499" w:type="dxa"/>
          </w:tcPr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ครัวเรือน</w:t>
            </w:r>
          </w:p>
          <w:p w:rsidR="003E680E" w:rsidRPr="00ED2810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ไร่</w:t>
            </w:r>
          </w:p>
        </w:tc>
        <w:tc>
          <w:tcPr>
            <w:tcW w:w="1559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กก./ไร่</w:t>
            </w:r>
          </w:p>
        </w:tc>
        <w:tc>
          <w:tcPr>
            <w:tcW w:w="1843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  <w:tc>
          <w:tcPr>
            <w:tcW w:w="1701" w:type="dxa"/>
            <w:vAlign w:val="bottom"/>
          </w:tcPr>
          <w:p w:rsidR="003E680E" w:rsidRPr="00ED2810" w:rsidRDefault="003E680E" w:rsidP="008D44F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D2810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</w:t>
            </w:r>
            <w:r w:rsidRPr="00ED2810">
              <w:rPr>
                <w:rFonts w:ascii="TH SarabunIT๙" w:hAnsi="TH SarabunIT๙" w:cs="TH SarabunIT๙"/>
                <w:sz w:val="24"/>
                <w:szCs w:val="24"/>
                <w:cs/>
              </w:rPr>
              <w:t>บาท/ไร่</w:t>
            </w:r>
          </w:p>
        </w:tc>
      </w:tr>
    </w:tbl>
    <w:p w:rsidR="003E680E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firstLine="72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22B8E" w:rsidRDefault="00022B8E" w:rsidP="008D44F1">
      <w:pPr>
        <w:ind w:firstLine="72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22B8E" w:rsidRPr="00B0532C" w:rsidRDefault="00022B8E" w:rsidP="008D44F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๗.2 ข้อมูลด้านแหล่งน้ำทางการเกษตร</w:t>
      </w:r>
    </w:p>
    <w:p w:rsidR="003E680E" w:rsidRPr="00B0532C" w:rsidRDefault="003E680E" w:rsidP="00022B8E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(๑)  หมู่ที่ ๑  บ้านโพธิ์งาม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0532C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180 ไร่</w:t>
      </w:r>
      <w:r w:rsidRPr="00B0532C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9858" w:type="dxa"/>
        <w:tblInd w:w="-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54"/>
        <w:gridCol w:w="1179"/>
        <w:gridCol w:w="778"/>
        <w:gridCol w:w="993"/>
        <w:gridCol w:w="1469"/>
      </w:tblGrid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491" w:type="dxa"/>
            <w:gridSpan w:val="4"/>
            <w:vAlign w:val="center"/>
          </w:tcPr>
          <w:p w:rsidR="003E680E" w:rsidRPr="008F6CE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F6CE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40" w:type="dxa"/>
            <w:gridSpan w:val="3"/>
            <w:vMerge w:val="restart"/>
            <w:vAlign w:val="center"/>
          </w:tcPr>
          <w:p w:rsidR="003E680E" w:rsidRPr="008F6CE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F6CE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F6CE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3E680E" w:rsidRPr="00B0532C" w:rsidTr="008D44F1">
        <w:tc>
          <w:tcPr>
            <w:tcW w:w="2127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53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240" w:type="dxa"/>
            <w:gridSpan w:val="3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53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3240" w:type="dxa"/>
            <w:gridSpan w:val="3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900  มิลลิเมตร</w:t>
            </w:r>
          </w:p>
        </w:tc>
      </w:tr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2932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240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3E680E" w:rsidRPr="00B0532C" w:rsidTr="008D44F1">
        <w:tc>
          <w:tcPr>
            <w:tcW w:w="2127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5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179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469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3E680E" w:rsidRPr="00B0532C" w:rsidTr="008D44F1">
        <w:tc>
          <w:tcPr>
            <w:tcW w:w="9858" w:type="dxa"/>
            <w:gridSpan w:val="8"/>
            <w:shd w:val="clear" w:color="auto" w:fill="F2F2F2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6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9858" w:type="dxa"/>
            <w:gridSpan w:val="8"/>
            <w:shd w:val="clear" w:color="auto" w:fill="F2F2F2"/>
            <w:vAlign w:val="bottom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6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7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6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20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(2)  หมู่ที่ 2  บ้านโพธิ์งาม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0532C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2,350 ไร่</w:t>
      </w:r>
      <w:r w:rsidRPr="00B0532C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9833" w:type="dxa"/>
        <w:tblInd w:w="-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54"/>
        <w:gridCol w:w="1200"/>
        <w:gridCol w:w="778"/>
        <w:gridCol w:w="993"/>
        <w:gridCol w:w="1423"/>
      </w:tblGrid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512" w:type="dxa"/>
            <w:gridSpan w:val="4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194" w:type="dxa"/>
            <w:gridSpan w:val="3"/>
            <w:vMerge w:val="restart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3E680E" w:rsidRPr="00B0532C" w:rsidTr="008D44F1">
        <w:tc>
          <w:tcPr>
            <w:tcW w:w="2127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554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194" w:type="dxa"/>
            <w:gridSpan w:val="3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2554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3194" w:type="dxa"/>
            <w:gridSpan w:val="3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900  มิลลิเมตร</w:t>
            </w:r>
          </w:p>
        </w:tc>
      </w:tr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2953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194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3E680E" w:rsidRPr="00B0532C" w:rsidTr="008D44F1">
        <w:tc>
          <w:tcPr>
            <w:tcW w:w="2127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5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42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50</w:t>
            </w:r>
            <w:r w:rsidRPr="00B0532C">
              <w:rPr>
                <w:rFonts w:ascii="TH SarabunIT๙" w:hAnsi="TH SarabunIT๙" w:cs="TH SarabunIT๙"/>
              </w:rPr>
              <w:t>%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50</w:t>
            </w:r>
            <w:r w:rsidRPr="00B0532C">
              <w:rPr>
                <w:rFonts w:ascii="TH SarabunIT๙" w:hAnsi="TH SarabunIT๙" w:cs="TH SarabunIT๙"/>
              </w:rPr>
              <w:t>%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  <w:vAlign w:val="bottom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(3)  หมู่ที่ 3  บ้านดอนกำ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0532C">
        <w:rPr>
          <w:rFonts w:ascii="TH SarabunIT๙" w:hAnsi="TH SarabunIT๙" w:cs="TH SarabunIT๙"/>
          <w:sz w:val="32"/>
          <w:szCs w:val="32"/>
          <w:cs/>
        </w:rPr>
        <w:t>มีพื้นที่ทั้งหมด  ๓๓๒  มีแหล่งน้ำทางการเกษตร  ดังนี้</w:t>
      </w:r>
    </w:p>
    <w:tbl>
      <w:tblPr>
        <w:tblW w:w="9833" w:type="dxa"/>
        <w:tblInd w:w="-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592"/>
        <w:gridCol w:w="896"/>
        <w:gridCol w:w="778"/>
        <w:gridCol w:w="993"/>
        <w:gridCol w:w="1489"/>
      </w:tblGrid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446" w:type="dxa"/>
            <w:gridSpan w:val="4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260" w:type="dxa"/>
            <w:gridSpan w:val="3"/>
            <w:vMerge w:val="restart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3E680E" w:rsidRPr="00B0532C" w:rsidTr="008D44F1">
        <w:tc>
          <w:tcPr>
            <w:tcW w:w="2127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48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260" w:type="dxa"/>
            <w:gridSpan w:val="3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8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3260" w:type="dxa"/>
            <w:gridSpan w:val="3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2887" w:type="dxa"/>
            <w:gridSpan w:val="3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260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3E680E" w:rsidRPr="00B0532C" w:rsidTr="008D44F1">
        <w:tc>
          <w:tcPr>
            <w:tcW w:w="2127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991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896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489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8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  <w:vAlign w:val="bottom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8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99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6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8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(4)  หมู่ที่ 4  บ้านใหม่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740 ไร่</w:t>
      </w:r>
      <w:r w:rsidRPr="00B0532C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9975" w:type="dxa"/>
        <w:tblInd w:w="-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54"/>
        <w:gridCol w:w="1200"/>
        <w:gridCol w:w="778"/>
        <w:gridCol w:w="993"/>
        <w:gridCol w:w="1565"/>
      </w:tblGrid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512" w:type="dxa"/>
            <w:gridSpan w:val="4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336" w:type="dxa"/>
            <w:gridSpan w:val="3"/>
            <w:vMerge w:val="restart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3E680E" w:rsidRPr="00B0532C" w:rsidTr="008D44F1">
        <w:tc>
          <w:tcPr>
            <w:tcW w:w="2127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554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336" w:type="dxa"/>
            <w:gridSpan w:val="3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554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3336" w:type="dxa"/>
            <w:gridSpan w:val="3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900  มิลลิเมตร</w:t>
            </w:r>
          </w:p>
        </w:tc>
      </w:tr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2953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336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3E680E" w:rsidRPr="00B0532C" w:rsidTr="008D44F1">
        <w:tc>
          <w:tcPr>
            <w:tcW w:w="2127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5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565" w:type="dxa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ร้อยละของครัวเรือนที่เข้าถึงฯ</w:t>
            </w:r>
          </w:p>
        </w:tc>
      </w:tr>
      <w:tr w:rsidR="003E680E" w:rsidRPr="00B0532C" w:rsidTr="008D44F1">
        <w:tc>
          <w:tcPr>
            <w:tcW w:w="9975" w:type="dxa"/>
            <w:gridSpan w:val="8"/>
            <w:shd w:val="clear" w:color="auto" w:fill="F2F2F2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9975" w:type="dxa"/>
            <w:gridSpan w:val="8"/>
            <w:shd w:val="clear" w:color="auto" w:fill="F2F2F2"/>
            <w:vAlign w:val="bottom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(5)  หมู่ที่ 5  บ้านวังโพธิ์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0532C">
        <w:rPr>
          <w:rFonts w:ascii="TH SarabunIT๙" w:hAnsi="TH SarabunIT๙" w:cs="TH SarabunIT๙"/>
          <w:sz w:val="32"/>
          <w:szCs w:val="32"/>
          <w:cs/>
        </w:rPr>
        <w:t>มีพื้นที่ทั้งหมด  ๓๓๒  มีแหล่งน้ำทางการเกษตร  ดังนี้</w:t>
      </w:r>
    </w:p>
    <w:tbl>
      <w:tblPr>
        <w:tblW w:w="9833" w:type="dxa"/>
        <w:tblInd w:w="-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212"/>
        <w:gridCol w:w="1200"/>
        <w:gridCol w:w="778"/>
        <w:gridCol w:w="993"/>
        <w:gridCol w:w="1565"/>
      </w:tblGrid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370" w:type="dxa"/>
            <w:gridSpan w:val="4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336" w:type="dxa"/>
            <w:gridSpan w:val="3"/>
            <w:vMerge w:val="restart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3E680E" w:rsidRPr="00B0532C" w:rsidTr="008D44F1">
        <w:tc>
          <w:tcPr>
            <w:tcW w:w="2127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412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336" w:type="dxa"/>
            <w:gridSpan w:val="3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2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3336" w:type="dxa"/>
            <w:gridSpan w:val="3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2811" w:type="dxa"/>
            <w:gridSpan w:val="3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336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3E680E" w:rsidRPr="00B0532C" w:rsidTr="008D44F1">
        <w:tc>
          <w:tcPr>
            <w:tcW w:w="2127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11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565" w:type="dxa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ร้อยละของครัวเรือนที่เข้าถึงฯ</w:t>
            </w: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FE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  <w:vAlign w:val="bottom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บ่อบาดาล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(6)  หมู่ที่ 6  บ้านหอมกระจุย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0532C">
        <w:rPr>
          <w:rFonts w:ascii="TH SarabunIT๙" w:hAnsi="TH SarabunIT๙" w:cs="TH SarabunIT๙"/>
          <w:sz w:val="32"/>
          <w:szCs w:val="32"/>
          <w:cs/>
        </w:rPr>
        <w:t>มีพื้นที่ทั้งหมด  ๓๓๒  มีแหล่งน้ำทางการเกษตร  ดังนี้</w:t>
      </w:r>
    </w:p>
    <w:tbl>
      <w:tblPr>
        <w:tblW w:w="9833" w:type="dxa"/>
        <w:tblInd w:w="-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354"/>
        <w:gridCol w:w="1200"/>
        <w:gridCol w:w="778"/>
        <w:gridCol w:w="993"/>
        <w:gridCol w:w="1423"/>
      </w:tblGrid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512" w:type="dxa"/>
            <w:gridSpan w:val="4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194" w:type="dxa"/>
            <w:gridSpan w:val="3"/>
            <w:vMerge w:val="restart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3E680E" w:rsidRPr="00B0532C" w:rsidTr="008D44F1">
        <w:tc>
          <w:tcPr>
            <w:tcW w:w="2127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554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194" w:type="dxa"/>
            <w:gridSpan w:val="3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554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3194" w:type="dxa"/>
            <w:gridSpan w:val="3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900  มิลลิเมตร</w:t>
            </w:r>
          </w:p>
        </w:tc>
      </w:tr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2953" w:type="dxa"/>
            <w:gridSpan w:val="3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194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3E680E" w:rsidRPr="00B0532C" w:rsidTr="008D44F1">
        <w:tc>
          <w:tcPr>
            <w:tcW w:w="2127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53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423" w:type="dxa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ร้อยละของครัวเรือนที่เข้าถึงฯ</w:t>
            </w: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  <w:vAlign w:val="bottom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2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แม่น้ำน้อย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53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(7)  หมู่ที่ 7  บ้านหอมกระจุย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0532C">
        <w:rPr>
          <w:rFonts w:ascii="TH SarabunIT๙" w:hAnsi="TH SarabunIT๙" w:cs="TH SarabunIT๙"/>
          <w:sz w:val="32"/>
          <w:szCs w:val="32"/>
          <w:cs/>
        </w:rPr>
        <w:t>มีพื้นที่ทั้งหมด  ๓๓๒  มีแหล่งน้ำทางการเกษตร  ดังนี้</w:t>
      </w:r>
    </w:p>
    <w:tbl>
      <w:tblPr>
        <w:tblW w:w="9833" w:type="dxa"/>
        <w:tblInd w:w="-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212"/>
        <w:gridCol w:w="1200"/>
        <w:gridCol w:w="778"/>
        <w:gridCol w:w="993"/>
        <w:gridCol w:w="1565"/>
      </w:tblGrid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370" w:type="dxa"/>
            <w:gridSpan w:val="4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336" w:type="dxa"/>
            <w:gridSpan w:val="3"/>
            <w:vMerge w:val="restart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3E680E" w:rsidRPr="00B0532C" w:rsidTr="008D44F1">
        <w:tc>
          <w:tcPr>
            <w:tcW w:w="2127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412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336" w:type="dxa"/>
            <w:gridSpan w:val="3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2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3336" w:type="dxa"/>
            <w:gridSpan w:val="3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  <w:cs/>
              </w:rPr>
              <w:t>900  มิลลิเมตร</w:t>
            </w:r>
          </w:p>
        </w:tc>
      </w:tr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2811" w:type="dxa"/>
            <w:gridSpan w:val="3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336" w:type="dxa"/>
            <w:gridSpan w:val="3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3E680E" w:rsidRPr="00B0532C" w:rsidTr="008D44F1">
        <w:tc>
          <w:tcPr>
            <w:tcW w:w="2127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11" w:type="dxa"/>
            <w:gridSpan w:val="2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565" w:type="dxa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ร้อยละของครัวเรือนที่เข้าถึงฯ</w:t>
            </w: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3.2) แหล่งน้ำธรรมชาติ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คลอง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น้ำตก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6.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9833" w:type="dxa"/>
            <w:gridSpan w:val="8"/>
            <w:shd w:val="clear" w:color="auto" w:fill="F2F2F2"/>
            <w:vAlign w:val="bottom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noProof/>
                <w:cs/>
              </w:rPr>
              <w:t>3.3) แหล่งน้ำที่มนุษย์สร้างขึ้น</w:t>
            </w: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1. แก้มลิง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3. ฝาย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4. สระ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</w:rPr>
            </w:pPr>
            <w:r w:rsidRPr="00B0532C">
              <w:rPr>
                <w:rFonts w:ascii="TH SarabunIT๙" w:hAnsi="TH SarabunIT๙" w:cs="TH SarabunIT๙"/>
                <w:noProof/>
              </w:rPr>
              <w:sym w:font="Wingdings" w:char="F0A8"/>
            </w:r>
            <w:r w:rsidRPr="00B0532C">
              <w:rPr>
                <w:rFonts w:ascii="TH SarabunIT๙" w:hAnsi="TH SarabunIT๙" w:cs="TH SarabunIT๙"/>
                <w:noProof/>
              </w:rPr>
              <w:t xml:space="preserve"> </w:t>
            </w:r>
            <w:r w:rsidRPr="00B0532C">
              <w:rPr>
                <w:rFonts w:ascii="TH SarabunIT๙" w:hAnsi="TH SarabunIT๙" w:cs="TH SarabunIT๙"/>
                <w:noProof/>
                <w:cs/>
              </w:rPr>
              <w:t>6. อื่นๆ(โปรดระบุ)</w:t>
            </w:r>
          </w:p>
          <w:p w:rsidR="003E680E" w:rsidRPr="00B0532C" w:rsidRDefault="003E680E" w:rsidP="008D44F1">
            <w:pPr>
              <w:rPr>
                <w:rFonts w:ascii="TH SarabunIT๙" w:hAnsi="TH SarabunIT๙" w:cs="TH SarabunIT๙"/>
                <w:noProof/>
                <w:cs/>
              </w:rPr>
            </w:pPr>
            <w:r w:rsidRPr="00B0532C">
              <w:rPr>
                <w:rFonts w:ascii="TH SarabunIT๙" w:hAnsi="TH SarabunIT๙" w:cs="TH SarabunIT๙"/>
                <w:noProof/>
                <w:cs/>
              </w:rPr>
              <w:t xml:space="preserve">6.1) </w:t>
            </w:r>
            <w:r w:rsidRPr="00B0532C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0532C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559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11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00" w:type="dxa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78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3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65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B0532C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B0532C" w:rsidRDefault="003E680E" w:rsidP="008D44F1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532C">
        <w:rPr>
          <w:rFonts w:ascii="TH SarabunIT๙" w:hAnsi="TH SarabunIT๙" w:cs="TH SarabunIT๙"/>
          <w:b/>
          <w:bCs/>
          <w:sz w:val="32"/>
          <w:szCs w:val="32"/>
          <w:cs/>
        </w:rPr>
        <w:t>(8)  หมู่ที่ 8  บ้านใหญ่หอมกระจุย</w:t>
      </w:r>
    </w:p>
    <w:p w:rsidR="003E680E" w:rsidRPr="00B0532C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0532C">
        <w:rPr>
          <w:rFonts w:ascii="TH SarabunIT๙" w:hAnsi="TH SarabunIT๙" w:cs="TH SarabunIT๙"/>
          <w:sz w:val="32"/>
          <w:szCs w:val="32"/>
          <w:cs/>
        </w:rPr>
        <w:t xml:space="preserve">มีพื้นที่ทั้งหมด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- ไร่</w:t>
      </w:r>
      <w:r w:rsidRPr="00B0532C">
        <w:rPr>
          <w:rFonts w:ascii="TH SarabunIT๙" w:hAnsi="TH SarabunIT๙" w:cs="TH SarabunIT๙"/>
          <w:sz w:val="32"/>
          <w:szCs w:val="32"/>
          <w:cs/>
        </w:rPr>
        <w:t xml:space="preserve">  มีแหล่งน้ำทางการเกษตร  ดังนี้</w:t>
      </w:r>
    </w:p>
    <w:tbl>
      <w:tblPr>
        <w:tblW w:w="9691" w:type="dxa"/>
        <w:tblInd w:w="-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1559"/>
        <w:gridCol w:w="399"/>
        <w:gridCol w:w="1212"/>
        <w:gridCol w:w="1200"/>
        <w:gridCol w:w="778"/>
        <w:gridCol w:w="993"/>
        <w:gridCol w:w="1423"/>
      </w:tblGrid>
      <w:tr w:rsidR="003E680E" w:rsidRPr="00B0532C" w:rsidTr="008D44F1">
        <w:tc>
          <w:tcPr>
            <w:tcW w:w="2127" w:type="dxa"/>
            <w:vMerge w:val="restart"/>
            <w:vAlign w:val="center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370" w:type="dxa"/>
            <w:gridSpan w:val="4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194" w:type="dxa"/>
            <w:gridSpan w:val="3"/>
            <w:vMerge w:val="restart"/>
            <w:vAlign w:val="center"/>
          </w:tcPr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ปริมาณน้ำฝนที่ตกโดยเฉลี่ยในปีที่ผ่านมา</w:t>
            </w:r>
          </w:p>
          <w:p w:rsidR="003E680E" w:rsidRPr="00F8044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8044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(มิลลิเมตร) กรณีที่ทราบโปรดระบุ</w:t>
            </w:r>
          </w:p>
        </w:tc>
      </w:tr>
      <w:tr w:rsidR="003E680E" w:rsidRPr="00B0532C" w:rsidTr="008D44F1">
        <w:tc>
          <w:tcPr>
            <w:tcW w:w="2127" w:type="dxa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412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194" w:type="dxa"/>
            <w:gridSpan w:val="3"/>
            <w:vMerge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</w:rPr>
            </w:pPr>
          </w:p>
        </w:tc>
      </w:tr>
      <w:tr w:rsidR="003E680E" w:rsidRPr="00B0532C" w:rsidTr="008D44F1">
        <w:tc>
          <w:tcPr>
            <w:tcW w:w="2127" w:type="dxa"/>
          </w:tcPr>
          <w:p w:rsidR="003E680E" w:rsidRPr="00B0532C" w:rsidRDefault="003E680E" w:rsidP="008D44F1">
            <w:pPr>
              <w:rPr>
                <w:rFonts w:ascii="TH SarabunIT๙" w:hAnsi="TH SarabunIT๙" w:cs="TH SarabunIT๙"/>
                <w:b/>
                <w:bCs/>
              </w:rPr>
            </w:pPr>
            <w:r w:rsidRPr="00B0532C">
              <w:rPr>
                <w:rFonts w:ascii="TH SarabunIT๙" w:hAnsi="TH SarabunIT๙" w:cs="TH SarabunIT๙"/>
                <w:b/>
                <w:bCs/>
                <w:cs/>
              </w:rPr>
              <w:t>3.1) ปริมาณน้ำฝน</w:t>
            </w:r>
          </w:p>
        </w:tc>
        <w:tc>
          <w:tcPr>
            <w:tcW w:w="1958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2" w:type="dxa"/>
            <w:gridSpan w:val="2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B0532C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3194" w:type="dxa"/>
            <w:gridSpan w:val="3"/>
          </w:tcPr>
          <w:p w:rsidR="003E680E" w:rsidRPr="00B0532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3E680E" w:rsidRPr="00266E28" w:rsidTr="008D44F1">
        <w:tc>
          <w:tcPr>
            <w:tcW w:w="2127" w:type="dxa"/>
            <w:vMerge w:val="restart"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แหล่งน้ำ</w:t>
            </w:r>
          </w:p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ทางการเกษตร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ลำดับ</w:t>
            </w:r>
          </w:p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ความสำคัญ</w:t>
            </w:r>
          </w:p>
        </w:tc>
        <w:tc>
          <w:tcPr>
            <w:tcW w:w="2811" w:type="dxa"/>
            <w:gridSpan w:val="3"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ความเพียงพอของน้ำเพื่อการเกษตร</w:t>
            </w:r>
          </w:p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ตลอดทั้งปี</w:t>
            </w:r>
          </w:p>
        </w:tc>
        <w:tc>
          <w:tcPr>
            <w:tcW w:w="3194" w:type="dxa"/>
            <w:gridSpan w:val="3"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การเข้าถึงแหล่งน้ำการเกษตร</w:t>
            </w:r>
          </w:p>
        </w:tc>
      </w:tr>
      <w:tr w:rsidR="003E680E" w:rsidRPr="00266E28" w:rsidTr="008D44F1">
        <w:tc>
          <w:tcPr>
            <w:tcW w:w="2127" w:type="dxa"/>
            <w:vMerge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611" w:type="dxa"/>
            <w:gridSpan w:val="2"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เพียงพอ</w:t>
            </w:r>
          </w:p>
        </w:tc>
        <w:tc>
          <w:tcPr>
            <w:tcW w:w="1200" w:type="dxa"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ไม่เพียงพอ</w:t>
            </w:r>
          </w:p>
        </w:tc>
        <w:tc>
          <w:tcPr>
            <w:tcW w:w="778" w:type="dxa"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ทั่วถึง</w:t>
            </w:r>
          </w:p>
        </w:tc>
        <w:tc>
          <w:tcPr>
            <w:tcW w:w="993" w:type="dxa"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ไม่ทั่วถึง</w:t>
            </w:r>
          </w:p>
        </w:tc>
        <w:tc>
          <w:tcPr>
            <w:tcW w:w="1423" w:type="dxa"/>
            <w:vAlign w:val="center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ร้อยละของครัวเรือนที่เข้าถึงฯ</w:t>
            </w:r>
          </w:p>
        </w:tc>
      </w:tr>
      <w:tr w:rsidR="003E680E" w:rsidRPr="00266E28" w:rsidTr="008D44F1">
        <w:tc>
          <w:tcPr>
            <w:tcW w:w="9691" w:type="dxa"/>
            <w:gridSpan w:val="8"/>
            <w:shd w:val="clear" w:color="auto" w:fill="F2F2F2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3.2) แหล่งน้ำธรรมชาติ</w:t>
            </w: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 xml:space="preserve"> 1. แม่น้ำ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  <w:cs/>
              </w:rPr>
              <w:t>80</w:t>
            </w:r>
            <w:r w:rsidRPr="00266E28">
              <w:rPr>
                <w:rFonts w:ascii="TH SarabunIT๙" w:hAnsi="TH SarabunIT๙" w:cs="TH SarabunIT๙"/>
                <w:sz w:val="24"/>
                <w:szCs w:val="24"/>
              </w:rPr>
              <w:t>%</w:t>
            </w: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2. ห้วย/ลำธาร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266E28">
              <w:rPr>
                <w:rFonts w:ascii="TH SarabunIT๙" w:hAnsi="TH SarabunIT๙" w:cs="TH SarabunIT๙"/>
                <w:sz w:val="24"/>
                <w:szCs w:val="24"/>
              </w:rPr>
              <w:t>%</w:t>
            </w: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3. คลอง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4. หนองน้ำ/บึง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5. น้ำตก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2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6.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อื่นๆ(โปรดระบุ)</w:t>
            </w:r>
          </w:p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 xml:space="preserve">6.1) </w:t>
            </w:r>
            <w:r w:rsidRPr="00266E2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</w:t>
            </w:r>
            <w:r w:rsidRPr="00266E28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..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2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E680E" w:rsidRPr="00266E28" w:rsidTr="008D44F1">
        <w:tc>
          <w:tcPr>
            <w:tcW w:w="9691" w:type="dxa"/>
            <w:gridSpan w:val="8"/>
            <w:shd w:val="clear" w:color="auto" w:fill="F2F2F2"/>
            <w:vAlign w:val="bottom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t>3.3) แหล่งน้ำที่มนุษย์สร้างขึ้น</w:t>
            </w: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1. แก้มลิง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2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2. อ่างเก็บน้ำ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2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3. ฝาย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2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4. สระ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2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5. คลองชลประทาน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sz w:val="24"/>
                <w:szCs w:val="24"/>
              </w:rPr>
              <w:sym w:font="Wingdings" w:char="F0FC"/>
            </w:r>
          </w:p>
        </w:tc>
        <w:tc>
          <w:tcPr>
            <w:tcW w:w="142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E680E" w:rsidRPr="00266E28" w:rsidTr="008D44F1">
        <w:tc>
          <w:tcPr>
            <w:tcW w:w="2127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sym w:font="Wingdings" w:char="F0A8"/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</w:rPr>
              <w:t xml:space="preserve"> </w:t>
            </w: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>6. อื่นๆ(โปรดระบุ)</w:t>
            </w:r>
          </w:p>
          <w:p w:rsidR="003E680E" w:rsidRPr="00266E28" w:rsidRDefault="003E680E" w:rsidP="008D44F1">
            <w:pPr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</w:pPr>
            <w:r w:rsidRPr="00266E28">
              <w:rPr>
                <w:rFonts w:ascii="TH SarabunIT๙" w:hAnsi="TH SarabunIT๙" w:cs="TH SarabunIT๙"/>
                <w:noProof/>
                <w:sz w:val="24"/>
                <w:szCs w:val="24"/>
                <w:cs/>
              </w:rPr>
              <w:t xml:space="preserve">6.1) </w:t>
            </w:r>
            <w:r w:rsidRPr="00266E28">
              <w:rPr>
                <w:rFonts w:ascii="TH SarabunIT๙" w:hAnsi="TH SarabunIT๙" w:cs="TH SarabunIT๙"/>
                <w:sz w:val="24"/>
                <w:szCs w:val="24"/>
                <w:u w:val="dotted"/>
                <w:cs/>
              </w:rPr>
              <w:t xml:space="preserve">               </w:t>
            </w:r>
            <w:r w:rsidRPr="00266E28">
              <w:rPr>
                <w:rFonts w:ascii="TH SarabunIT๙" w:hAnsi="TH SarabunIT๙" w:cs="TH SarabunIT๙"/>
                <w:noProof/>
                <w:color w:val="FFFFFF"/>
                <w:sz w:val="24"/>
                <w:szCs w:val="24"/>
                <w:cs/>
              </w:rPr>
              <w:t>.</w:t>
            </w:r>
          </w:p>
        </w:tc>
        <w:tc>
          <w:tcPr>
            <w:tcW w:w="1559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11" w:type="dxa"/>
            <w:gridSpan w:val="2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0" w:type="dxa"/>
          </w:tcPr>
          <w:p w:rsidR="003E680E" w:rsidRPr="00266E28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78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23" w:type="dxa"/>
          </w:tcPr>
          <w:p w:rsidR="003E680E" w:rsidRPr="00266E28" w:rsidRDefault="003E680E" w:rsidP="008D44F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E680E" w:rsidRPr="00CD40AF" w:rsidRDefault="003E680E" w:rsidP="008D44F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สรุป </w:t>
      </w:r>
      <w:r w:rsidRPr="003A09FD">
        <w:rPr>
          <w:rFonts w:ascii="TH SarabunIT๙" w:hAnsi="TH SarabunIT๙" w:cs="TH SarabunIT๙" w:hint="cs"/>
          <w:sz w:val="32"/>
          <w:szCs w:val="32"/>
          <w:cs/>
        </w:rPr>
        <w:t>ตำบลดอนกำมีแหล่งน้ำ คือแม่น้ำน้อยและบึงตาลกาบไว้เก็บกักน้ำไว้ใช้ในหน้าแล้ง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ซึ่งไม่เพียงพอต่อการใช้ในการทำการเกษตร เกษตรกรจึงมีความต้องการที่จำทำฝายเก็บกักน้ำที่บึงตาลกาบ และขุดลอกบึงตาลกาบให้สามารถเก็บกักน้ำไว้ใช้ในหน้าแล้ง </w:t>
      </w: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F020A7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ศาสนา ประเพณี วัฒนธรรม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.1 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การนับถือศาสนา </w:t>
      </w:r>
    </w:p>
    <w:p w:rsidR="003E680E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ประชากรส่วนใหญ่</w:t>
      </w:r>
      <w:r w:rsidRPr="001D19EB">
        <w:rPr>
          <w:rFonts w:ascii="TH SarabunIT๙" w:hAnsi="TH SarabunIT๙" w:cs="TH SarabunIT๙"/>
          <w:sz w:val="32"/>
          <w:szCs w:val="32"/>
          <w:cs/>
        </w:rPr>
        <w:t>นับถือศาสนาพุทธ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และมีศาสนาคริสต์ , อิสลามบางส่วน มี วัดในพื้นที่ </w:t>
      </w:r>
    </w:p>
    <w:p w:rsidR="003E680E" w:rsidRDefault="003E680E" w:rsidP="008D44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4 แห่ง</w:t>
      </w:r>
      <w:r w:rsidRPr="001D19E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Pr="001D19EB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1D19EB">
        <w:rPr>
          <w:rFonts w:ascii="TH SarabunIT๙" w:hAnsi="TH SarabunIT๙" w:cs="TH SarabunIT๙"/>
          <w:sz w:val="32"/>
          <w:szCs w:val="32"/>
        </w:rPr>
        <w:tab/>
      </w:r>
    </w:p>
    <w:p w:rsidR="003E680E" w:rsidRPr="00040A0B" w:rsidRDefault="003E680E" w:rsidP="008D44F1">
      <w:pPr>
        <w:pStyle w:val="a6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040A0B">
        <w:rPr>
          <w:rFonts w:ascii="TH SarabunIT๙" w:hAnsi="TH SarabunIT๙" w:cs="TH SarabunIT๙" w:hint="cs"/>
          <w:sz w:val="32"/>
          <w:szCs w:val="32"/>
          <w:cs/>
        </w:rPr>
        <w:t>วัดโพธิ์งาม ตั้งอยู่หมู่ที่ 1</w:t>
      </w:r>
    </w:p>
    <w:p w:rsidR="003E680E" w:rsidRDefault="003E680E" w:rsidP="008D44F1">
      <w:pPr>
        <w:pStyle w:val="a6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วัดมณีรัตนา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ลัยว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ราราม ตั้งอยู่หมู่ที่</w:t>
      </w:r>
      <w:r>
        <w:rPr>
          <w:rFonts w:ascii="TH SarabunIT๙" w:hAnsi="TH SarabunIT๙" w:cs="TH SarabunIT๙"/>
          <w:sz w:val="32"/>
          <w:szCs w:val="32"/>
        </w:rPr>
        <w:t xml:space="preserve"> 3</w:t>
      </w:r>
    </w:p>
    <w:p w:rsidR="003E680E" w:rsidRDefault="003E680E" w:rsidP="008D44F1">
      <w:pPr>
        <w:pStyle w:val="a6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วัดวิหารห้องเดียว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ตั้งอยู่หมู่ที่</w:t>
      </w:r>
      <w:r>
        <w:rPr>
          <w:rFonts w:ascii="TH SarabunIT๙" w:hAnsi="TH SarabunIT๙" w:cs="TH SarabunIT๙"/>
          <w:sz w:val="32"/>
          <w:szCs w:val="32"/>
        </w:rPr>
        <w:t xml:space="preserve"> 5</w:t>
      </w:r>
    </w:p>
    <w:p w:rsidR="003E680E" w:rsidRPr="001D19EB" w:rsidRDefault="003E680E" w:rsidP="008D44F1">
      <w:pPr>
        <w:pStyle w:val="a6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  <w:cs/>
        </w:rPr>
      </w:pPr>
      <w:r w:rsidRPr="007719D9">
        <w:rPr>
          <w:rFonts w:ascii="TH SarabunIT๙" w:hAnsi="TH SarabunIT๙" w:cs="TH SarabunIT๙" w:hint="cs"/>
          <w:sz w:val="32"/>
          <w:szCs w:val="32"/>
          <w:cs/>
        </w:rPr>
        <w:t>วัดสนามชัย</w:t>
      </w:r>
      <w:r w:rsidRPr="007719D9">
        <w:rPr>
          <w:rFonts w:ascii="TH SarabunIT๙" w:hAnsi="TH SarabunIT๙" w:cs="TH SarabunIT๙"/>
          <w:sz w:val="32"/>
          <w:szCs w:val="32"/>
        </w:rPr>
        <w:tab/>
      </w:r>
      <w:r w:rsidRPr="007719D9">
        <w:rPr>
          <w:rFonts w:ascii="TH SarabunIT๙" w:hAnsi="TH SarabunIT๙" w:cs="TH SarabunIT๙" w:hint="cs"/>
          <w:sz w:val="32"/>
          <w:szCs w:val="32"/>
          <w:cs/>
        </w:rPr>
        <w:t>ตั้งอยู่หมู่ที่</w:t>
      </w:r>
      <w:r w:rsidRPr="007719D9">
        <w:rPr>
          <w:rFonts w:ascii="TH SarabunIT๙" w:hAnsi="TH SarabunIT๙" w:cs="TH SarabunIT๙"/>
          <w:sz w:val="32"/>
          <w:szCs w:val="32"/>
        </w:rPr>
        <w:t xml:space="preserve"> 7</w:t>
      </w:r>
      <w:r w:rsidRPr="001D19EB">
        <w:rPr>
          <w:rFonts w:ascii="TH SarabunIT๙" w:hAnsi="TH SarabunIT๙" w:cs="TH SarabunIT๙"/>
          <w:sz w:val="32"/>
          <w:szCs w:val="32"/>
        </w:rPr>
        <w:t xml:space="preserve">    </w:t>
      </w:r>
      <w:r w:rsidRPr="001D19EB">
        <w:rPr>
          <w:rFonts w:ascii="TH SarabunIT๙" w:hAnsi="TH SarabunIT๙" w:cs="TH SarabunIT๙"/>
          <w:sz w:val="32"/>
          <w:szCs w:val="32"/>
        </w:rPr>
        <w:tab/>
      </w:r>
      <w:r w:rsidRPr="001D19EB">
        <w:rPr>
          <w:rFonts w:ascii="TH SarabunIT๙" w:hAnsi="TH SarabunIT๙" w:cs="TH SarabunIT๙"/>
          <w:sz w:val="32"/>
          <w:szCs w:val="32"/>
        </w:rPr>
        <w:tab/>
      </w:r>
      <w:r w:rsidRPr="001D19EB">
        <w:rPr>
          <w:rFonts w:ascii="TH SarabunIT๙" w:hAnsi="TH SarabunIT๙" w:cs="TH SarabunIT๙"/>
          <w:sz w:val="32"/>
          <w:szCs w:val="32"/>
        </w:rPr>
        <w:tab/>
      </w:r>
    </w:p>
    <w:p w:rsidR="003E680E" w:rsidRPr="007719D9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0"/>
          <w:szCs w:val="20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.2 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ประเพณีและงานประจำปี 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</w:rPr>
        <w:t xml:space="preserve">-  </w:t>
      </w:r>
      <w:r w:rsidRPr="00266E28">
        <w:rPr>
          <w:rFonts w:ascii="TH SarabunIT๙" w:hAnsi="TH SarabunIT๙" w:cs="TH SarabunIT๙"/>
          <w:sz w:val="32"/>
          <w:szCs w:val="32"/>
          <w:cs/>
        </w:rPr>
        <w:t>ประเพณีวันขึ้นปีใหม่</w:t>
      </w:r>
      <w:r w:rsidRPr="00266E28">
        <w:rPr>
          <w:rFonts w:ascii="TH SarabunIT๙" w:hAnsi="TH SarabunIT๙" w:cs="TH SarabunIT๙"/>
          <w:sz w:val="32"/>
          <w:szCs w:val="32"/>
        </w:rPr>
        <w:tab/>
      </w:r>
      <w:r w:rsidRPr="00266E28">
        <w:rPr>
          <w:rFonts w:ascii="TH SarabunIT๙" w:hAnsi="TH SarabunIT๙" w:cs="TH SarabunIT๙"/>
          <w:sz w:val="32"/>
          <w:szCs w:val="32"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266E28">
        <w:rPr>
          <w:rFonts w:ascii="TH SarabunIT๙" w:hAnsi="TH SarabunIT๙" w:cs="TH SarabunIT๙"/>
          <w:sz w:val="32"/>
          <w:szCs w:val="32"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>มกราคม</w:t>
      </w:r>
    </w:p>
    <w:p w:rsidR="003E680E" w:rsidRPr="00266E28" w:rsidRDefault="003E680E" w:rsidP="00266E28">
      <w:pPr>
        <w:pStyle w:val="a5"/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</w:rPr>
      </w:pPr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 xml:space="preserve">-  งานบวงสรวงดวงวิญญาณขุนสรรค์ ช่วงเวลา วันที่ ๑๙ มกราคม ของทุกปี ณ 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>อนุสาวรีย์พ่อขุนสรรค์ หน้าที่ว่าการอำเภอ</w:t>
      </w:r>
      <w:proofErr w:type="spellStart"/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>สรรค</w:t>
      </w:r>
      <w:proofErr w:type="spellEnd"/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>บุรี จังหวัดชัยนาท</w:t>
      </w:r>
      <w:r w:rsidRPr="00266E28">
        <w:rPr>
          <w:rFonts w:ascii="TH SarabunIT๙" w:eastAsia="Times New Roman" w:hAnsi="TH SarabunIT๙" w:cs="TH SarabunIT๙"/>
          <w:spacing w:val="2"/>
          <w:sz w:val="32"/>
          <w:szCs w:val="32"/>
        </w:rPr>
        <w:t xml:space="preserve"> </w:t>
      </w:r>
      <w:r w:rsidRPr="00266E28">
        <w:rPr>
          <w:rFonts w:ascii="TH SarabunIT๙" w:eastAsia="Times New Roman" w:hAnsi="TH SarabunIT๙" w:cs="TH SarabunIT๙"/>
          <w:sz w:val="32"/>
          <w:szCs w:val="32"/>
          <w:cs/>
        </w:rPr>
        <w:t>ความสำคัญ</w:t>
      </w:r>
      <w:r w:rsidRPr="00266E2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>เพื่อเป็นการน้อมสักการะดวงวิญญาณพ่อขุนสรรค์ วีระบุรุษแห่งลุ่มแม่น้ำน้อยไทยอาสาป้องกันชาติคนแรกของจังหวัดชัยนาท ที่เสียสละชีวิตต่อสู้กับพม่า เพื่อรักษาผืนแผ่นดินไทยไว้ให้คงอยู่ตกทอดแก่ลูกหลานไทยจนถึงทุกวันนี้</w:t>
      </w:r>
      <w:r w:rsidRPr="00266E28">
        <w:rPr>
          <w:rFonts w:ascii="TH SarabunIT๙" w:eastAsia="Times New Roman" w:hAnsi="TH SarabunIT๙" w:cs="TH SarabunIT๙"/>
          <w:spacing w:val="2"/>
          <w:sz w:val="32"/>
          <w:szCs w:val="32"/>
        </w:rPr>
        <w:t xml:space="preserve"> </w:t>
      </w:r>
      <w:r w:rsidRPr="00266E28">
        <w:rPr>
          <w:rFonts w:ascii="TH SarabunIT๙" w:eastAsia="Times New Roman" w:hAnsi="TH SarabunIT๙" w:cs="TH SarabunIT๙"/>
          <w:sz w:val="32"/>
          <w:szCs w:val="32"/>
          <w:cs/>
        </w:rPr>
        <w:t>พิธีกรรม</w:t>
      </w:r>
      <w:r w:rsidRPr="00266E2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>ในช่วงเช้าของวันที่ ๑๙ มกราคม จะมีพิธีบวงสรวงดวงวิญญาณของพ่อขุนสรรค์ ในช่วงเวลากลางคืนมีมหรสพสมโภช ๒ วัน คือ วันที่ ๑๙-๒๐ มกราคม มีการแข่งขัน</w:t>
      </w:r>
      <w:proofErr w:type="spellStart"/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>เซปัค</w:t>
      </w:r>
      <w:proofErr w:type="spellEnd"/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>ตะกร้อขุนสรรค์</w:t>
      </w:r>
      <w:proofErr w:type="spellStart"/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>คัพ</w:t>
      </w:r>
      <w:proofErr w:type="spellEnd"/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ชิงถ้วยรางวัลและเงินรางวัลที่ยิ่งใหญ่ทุกปี</w:t>
      </w:r>
      <w:r w:rsidRPr="00266E28">
        <w:rPr>
          <w:rFonts w:ascii="TH SarabunIT๙" w:eastAsia="Times New Roman" w:hAnsi="TH SarabunIT๙" w:cs="TH SarabunIT๙"/>
          <w:spacing w:val="2"/>
          <w:sz w:val="32"/>
          <w:szCs w:val="32"/>
        </w:rPr>
        <w:t xml:space="preserve"> </w:t>
      </w:r>
      <w:r w:rsidRPr="00266E28">
        <w:rPr>
          <w:rFonts w:ascii="TH SarabunIT๙" w:eastAsia="Times New Roman" w:hAnsi="TH SarabunIT๙" w:cs="TH SarabunIT๙"/>
          <w:sz w:val="32"/>
          <w:szCs w:val="32"/>
          <w:cs/>
        </w:rPr>
        <w:t>สาระ</w:t>
      </w:r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266E28">
        <w:rPr>
          <w:rFonts w:ascii="TH SarabunIT๙" w:eastAsia="Times New Roman" w:hAnsi="TH SarabunIT๙" w:cs="TH SarabunIT๙"/>
          <w:spacing w:val="2"/>
          <w:sz w:val="32"/>
          <w:szCs w:val="32"/>
          <w:shd w:val="clear" w:color="auto" w:fill="FFFFFF"/>
          <w:cs/>
        </w:rPr>
        <w:t>เพื่อเป็นอนุสรณ์ให้เยาวชนรุ่นหลังได้ระลึกถึงความกล้าหาญ สละชีพเพื่อชาติของพ่อขุนสรรค์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</w:rPr>
        <w:t xml:space="preserve">-  </w:t>
      </w:r>
      <w:r w:rsidRPr="00266E28">
        <w:rPr>
          <w:rFonts w:ascii="TH SarabunIT๙" w:hAnsi="TH SarabunIT๙" w:cs="TH SarabunIT๙"/>
          <w:sz w:val="32"/>
          <w:szCs w:val="32"/>
          <w:cs/>
        </w:rPr>
        <w:t xml:space="preserve">ประเพณีวันสงกรานต์ </w:t>
      </w: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266E28">
        <w:rPr>
          <w:rFonts w:ascii="TH SarabunIT๙" w:hAnsi="TH SarabunIT๙" w:cs="TH SarabunIT๙"/>
          <w:sz w:val="32"/>
          <w:szCs w:val="32"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>เมษายน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266E2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-  มหกรรมหุ่นฟางนกจังหวัดชัยนาท </w:t>
      </w:r>
      <w:r w:rsidRPr="00266E28">
        <w:rPr>
          <w:rStyle w:val="ab"/>
          <w:rFonts w:ascii="TH SarabunIT๙" w:hAnsi="TH SarabunIT๙" w:cs="TH SarabunIT๙"/>
          <w:color w:val="4E4E4E"/>
          <w:sz w:val="32"/>
          <w:szCs w:val="32"/>
          <w:shd w:val="clear" w:color="auto" w:fill="FFFFFF"/>
          <w:cs/>
        </w:rPr>
        <w:t>วันที่</w:t>
      </w:r>
      <w:r w:rsidRPr="00266E28">
        <w:rPr>
          <w:rStyle w:val="apple-converted-space"/>
          <w:rFonts w:ascii="TH SarabunIT๙" w:hAnsi="TH SarabunIT๙" w:cs="TH SarabunIT๙"/>
          <w:color w:val="4E4E4E"/>
          <w:sz w:val="32"/>
          <w:szCs w:val="32"/>
          <w:shd w:val="clear" w:color="auto" w:fill="FFFFFF"/>
        </w:rPr>
        <w:t> </w:t>
      </w:r>
      <w:r w:rsidRPr="00266E28">
        <w:rPr>
          <w:rFonts w:ascii="TH SarabunIT๙" w:hAnsi="TH SarabunIT๙" w:cs="TH SarabunIT๙"/>
          <w:color w:val="4E4E4E"/>
          <w:sz w:val="32"/>
          <w:szCs w:val="32"/>
          <w:shd w:val="clear" w:color="auto" w:fill="FFFFFF"/>
        </w:rPr>
        <w:t xml:space="preserve">13 - 22 </w:t>
      </w:r>
      <w:r w:rsidRPr="00266E28">
        <w:rPr>
          <w:rFonts w:ascii="TH SarabunIT๙" w:hAnsi="TH SarabunIT๙" w:cs="TH SarabunIT๙"/>
          <w:color w:val="4E4E4E"/>
          <w:sz w:val="32"/>
          <w:szCs w:val="32"/>
          <w:shd w:val="clear" w:color="auto" w:fill="FFFFFF"/>
          <w:cs/>
        </w:rPr>
        <w:t xml:space="preserve">ก.พ. </w:t>
      </w:r>
      <w:r w:rsidRPr="00266E28">
        <w:rPr>
          <w:rFonts w:ascii="TH SarabunIT๙" w:hAnsi="TH SarabunIT๙" w:cs="TH SarabunIT๙"/>
          <w:color w:val="4E4E4E"/>
          <w:sz w:val="32"/>
          <w:szCs w:val="32"/>
          <w:shd w:val="clear" w:color="auto" w:fill="FFFFFF"/>
        </w:rPr>
        <w:t>2558</w:t>
      </w:r>
      <w:r w:rsidRPr="00266E2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พิธีบวงสรวง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 w:rsidRPr="00266E2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ศาลหลักเมือง ขบวนแห่หุ่นฟางนก ขบวนแห่รูปหล่อหลวง</w:t>
      </w:r>
      <w:proofErr w:type="spellStart"/>
      <w:r w:rsidRPr="00266E2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ปู่ศุข</w:t>
      </w:r>
      <w:proofErr w:type="spellEnd"/>
      <w:r w:rsidRPr="00266E2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การประกวดหุ่นฟางนกประเภทไฮเทค และสวยงาม การจัดจำหน่ายผลิตภัณฑ์ชุมชน การจัดกิจกรรมของส่วนราชการ มหกรรมอาหารอร่อย การออกร้านงานกาชาด และการประกวดนางงามสวนนกชัยนาท ฯลฯ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</w:rPr>
        <w:t xml:space="preserve">-  </w:t>
      </w:r>
      <w:r w:rsidRPr="00266E28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  <w:r w:rsidRPr="00266E28">
        <w:rPr>
          <w:rFonts w:ascii="TH SarabunIT๙" w:hAnsi="TH SarabunIT๙" w:cs="TH SarabunIT๙"/>
          <w:sz w:val="32"/>
          <w:szCs w:val="32"/>
        </w:rPr>
        <w:tab/>
      </w:r>
      <w:r w:rsidRPr="00266E28">
        <w:rPr>
          <w:rFonts w:ascii="TH SarabunIT๙" w:hAnsi="TH SarabunIT๙" w:cs="TH SarabunIT๙"/>
          <w:sz w:val="32"/>
          <w:szCs w:val="32"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266E28">
        <w:rPr>
          <w:rFonts w:ascii="TH SarabunIT๙" w:hAnsi="TH SarabunIT๙" w:cs="TH SarabunIT๙"/>
          <w:sz w:val="32"/>
          <w:szCs w:val="32"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>ตุลาคม  พฤศจิกายน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</w:rPr>
        <w:t xml:space="preserve">-  </w:t>
      </w:r>
      <w:r w:rsidRPr="00266E28">
        <w:rPr>
          <w:rFonts w:ascii="TH SarabunIT๙" w:hAnsi="TH SarabunIT๙" w:cs="TH SarabunIT๙"/>
          <w:sz w:val="32"/>
          <w:szCs w:val="32"/>
          <w:cs/>
        </w:rPr>
        <w:t>ประเพณีวันเข้าพรรษา  ออกพรรษา</w:t>
      </w:r>
      <w:r w:rsidRPr="00266E28">
        <w:rPr>
          <w:rFonts w:ascii="TH SarabunIT๙" w:hAnsi="TH SarabunIT๙" w:cs="TH SarabunIT๙"/>
          <w:sz w:val="32"/>
          <w:szCs w:val="32"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 xml:space="preserve">ประมาณเดือน  กรกฎาคม  ตุลาคม 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.3 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ภูมิปัญญาท้องถิ่น ภาษาถิ่น </w:t>
      </w:r>
    </w:p>
    <w:p w:rsidR="003E680E" w:rsidRPr="00D24A5E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24A5E">
        <w:rPr>
          <w:rFonts w:ascii="TH SarabunIT๙" w:hAnsi="TH SarabunIT๙" w:cs="TH SarabunIT๙"/>
          <w:b/>
          <w:bCs/>
          <w:sz w:val="32"/>
          <w:szCs w:val="32"/>
          <w:cs/>
        </w:rPr>
        <w:t>- ภูมิปัญญาท้องถิ่น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ประชาชนในเขตเทศบาลได้อนุรักษ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D24A5E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 ได้แก่  </w:t>
      </w:r>
    </w:p>
    <w:p w:rsidR="00266E28" w:rsidRPr="00D24A5E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D24A5E">
        <w:rPr>
          <w:rFonts w:ascii="TH SarabunIT๙" w:hAnsi="TH SarabunIT๙" w:cs="TH SarabunIT๙"/>
          <w:sz w:val="32"/>
          <w:szCs w:val="32"/>
          <w:cs/>
        </w:rPr>
        <w:t>วิธีการทำเครื่องจั</w:t>
      </w:r>
      <w:r>
        <w:rPr>
          <w:rFonts w:ascii="TH SarabunIT๙" w:hAnsi="TH SarabunIT๙" w:cs="TH SarabunIT๙"/>
          <w:sz w:val="32"/>
          <w:szCs w:val="32"/>
          <w:cs/>
        </w:rPr>
        <w:t>กสา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D24A5E">
        <w:rPr>
          <w:rFonts w:ascii="TH SarabunIT๙" w:hAnsi="TH SarabunIT๙" w:cs="TH SarabunIT๙"/>
          <w:sz w:val="32"/>
          <w:szCs w:val="32"/>
          <w:cs/>
        </w:rPr>
        <w:t xml:space="preserve">ใช้สำหรับในครัวเรือน  และวิธีการจับปลาธรรมชาติ  </w:t>
      </w:r>
    </w:p>
    <w:p w:rsidR="003E680E" w:rsidRPr="00D24A5E" w:rsidRDefault="003E680E" w:rsidP="008D44F1">
      <w:pPr>
        <w:rPr>
          <w:rFonts w:ascii="TH Baijam" w:hAnsi="TH Baijam" w:cs="TH Baijam"/>
          <w:sz w:val="32"/>
          <w:szCs w:val="32"/>
        </w:rPr>
      </w:pPr>
      <w:r w:rsidRPr="00D24A5E">
        <w:rPr>
          <w:rFonts w:ascii="TH Baijam" w:hAnsi="TH Baijam" w:cs="TH Baijam"/>
          <w:sz w:val="32"/>
          <w:szCs w:val="32"/>
          <w:cs/>
        </w:rPr>
        <w:tab/>
      </w:r>
      <w:r w:rsidRPr="00D24A5E">
        <w:rPr>
          <w:rFonts w:ascii="TH Baijam" w:hAnsi="TH Baijam" w:cs="TH Baijam" w:hint="cs"/>
          <w:sz w:val="32"/>
          <w:szCs w:val="32"/>
          <w:cs/>
        </w:rPr>
        <w:tab/>
      </w:r>
      <w:r w:rsidRPr="00D24A5E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  <w:r w:rsidRPr="00D24A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15585">
        <w:rPr>
          <w:rFonts w:ascii="TH SarabunIT๙" w:hAnsi="TH SarabunIT๙" w:cs="TH SarabunIT๙"/>
          <w:sz w:val="32"/>
          <w:szCs w:val="32"/>
          <w:cs/>
        </w:rPr>
        <w:t>ส่วนมากร้อยละ 10</w:t>
      </w:r>
      <w:r w:rsidRPr="00D24A5E">
        <w:rPr>
          <w:rFonts w:ascii="TH SarabunIT๙" w:hAnsi="TH SarabunIT๙" w:cs="TH SarabunIT๙"/>
          <w:sz w:val="32"/>
          <w:szCs w:val="32"/>
          <w:cs/>
        </w:rPr>
        <w:t xml:space="preserve">๐ </w:t>
      </w:r>
      <w:r w:rsidRPr="00D24A5E">
        <w:rPr>
          <w:rFonts w:ascii="TH SarabunIT๙" w:hAnsi="TH SarabunIT๙" w:cs="TH SarabunIT๙"/>
          <w:sz w:val="32"/>
          <w:szCs w:val="32"/>
        </w:rPr>
        <w:t xml:space="preserve">% </w:t>
      </w:r>
      <w:r w:rsidRPr="00D24A5E">
        <w:rPr>
          <w:rFonts w:ascii="TH SarabunIT๙" w:hAnsi="TH SarabunIT๙" w:cs="TH SarabunIT๙"/>
          <w:sz w:val="32"/>
          <w:szCs w:val="32"/>
          <w:cs/>
        </w:rPr>
        <w:t>พูดภาษา</w:t>
      </w:r>
      <w:r>
        <w:rPr>
          <w:rFonts w:ascii="TH SarabunIT๙" w:hAnsi="TH SarabunIT๙" w:cs="TH SarabunIT๙" w:hint="cs"/>
          <w:sz w:val="32"/>
          <w:szCs w:val="32"/>
          <w:cs/>
        </w:rPr>
        <w:t>กลาง</w:t>
      </w:r>
      <w:r w:rsidRPr="00D24A5E">
        <w:rPr>
          <w:rFonts w:ascii="TH Baijam" w:hAnsi="TH Baijam" w:cs="TH Baijam"/>
          <w:sz w:val="32"/>
          <w:szCs w:val="32"/>
          <w:cs/>
        </w:rPr>
        <w:t xml:space="preserve">   </w:t>
      </w:r>
    </w:p>
    <w:p w:rsidR="003E680E" w:rsidRPr="00422281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0"/>
          <w:szCs w:val="20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.4 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สินค้าพื้นเมืองและของที่ระลึก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22281">
        <w:rPr>
          <w:rFonts w:ascii="TH SarabunIT๙" w:hAnsi="TH SarabunIT๙" w:cs="TH SarabunIT๙"/>
          <w:sz w:val="32"/>
          <w:szCs w:val="32"/>
          <w:cs/>
        </w:rPr>
        <w:t xml:space="preserve">ประชาชนในเขตเทศบาลได้ผลิตของใช้พื้นเมืองขึ้นใช้ในครัวเรือนและเหลือเอาไว้จำหน่วยบ้าง ได้แก่  เครื่องจักรสานที่ทำจากไม้ไผ่  </w:t>
      </w:r>
    </w:p>
    <w:p w:rsidR="00022B8E" w:rsidRPr="00B0532C" w:rsidRDefault="00022B8E" w:rsidP="00022B8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B0532C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Pr="00F020A7" w:rsidRDefault="003E680E" w:rsidP="008D44F1">
      <w:pPr>
        <w:pStyle w:val="a5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  <w:r w:rsidRPr="00F020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ทรัพยากรธรรมชาติ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.1 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น้ำ</w:t>
      </w:r>
    </w:p>
    <w:p w:rsidR="003E680E" w:rsidRPr="00437B53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Baijam" w:hAnsi="TH Baijam" w:cs="TH Baijam" w:hint="cs"/>
          <w:sz w:val="32"/>
          <w:szCs w:val="32"/>
          <w:cs/>
        </w:rPr>
        <w:tab/>
      </w:r>
      <w:r>
        <w:rPr>
          <w:rFonts w:ascii="TH Baijam" w:hAnsi="TH Baijam" w:cs="TH Baijam" w:hint="cs"/>
          <w:sz w:val="32"/>
          <w:szCs w:val="32"/>
          <w:cs/>
        </w:rPr>
        <w:tab/>
      </w:r>
      <w:r>
        <w:rPr>
          <w:rFonts w:ascii="TH Baijam" w:hAnsi="TH Baijam" w:cs="TH Baijam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ที่ใช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37B53">
        <w:rPr>
          <w:rFonts w:ascii="TH SarabunIT๙" w:hAnsi="TH SarabunIT๙" w:cs="TH SarabunIT๙"/>
          <w:sz w:val="32"/>
          <w:szCs w:val="32"/>
          <w:cs/>
        </w:rPr>
        <w:t>ในการอุปโภค-บริโภค  เป็นน้ำที่ได้จากน้ำฝน และน้ำดิบจากแม่น้ำ</w:t>
      </w:r>
      <w:r>
        <w:rPr>
          <w:rFonts w:ascii="TH SarabunIT๙" w:hAnsi="TH SarabunIT๙" w:cs="TH SarabunIT๙" w:hint="cs"/>
          <w:sz w:val="32"/>
          <w:szCs w:val="32"/>
          <w:cs/>
        </w:rPr>
        <w:t>น้อย</w:t>
      </w:r>
      <w:r w:rsidRPr="00437B53">
        <w:rPr>
          <w:rFonts w:ascii="TH SarabunIT๙" w:hAnsi="TH SarabunIT๙" w:cs="TH SarabunIT๙"/>
          <w:sz w:val="32"/>
          <w:szCs w:val="32"/>
          <w:cs/>
        </w:rPr>
        <w:t xml:space="preserve"> ซึ่งจะต้องนำมาผ่านกระบวนการของระบบประปา </w:t>
      </w:r>
      <w:r>
        <w:rPr>
          <w:rFonts w:ascii="TH SarabunIT๙" w:hAnsi="TH SarabunIT๙" w:cs="TH SarabunIT๙"/>
          <w:sz w:val="32"/>
          <w:szCs w:val="32"/>
          <w:cs/>
        </w:rPr>
        <w:t xml:space="preserve">สำหรับน้ำใต้ดินมีปริมาณน้อย  </w:t>
      </w:r>
      <w:r w:rsidRPr="00437B53">
        <w:rPr>
          <w:rFonts w:ascii="TH SarabunIT๙" w:hAnsi="TH SarabunIT๙" w:cs="TH SarabunIT๙"/>
          <w:sz w:val="32"/>
          <w:szCs w:val="32"/>
          <w:cs/>
        </w:rPr>
        <w:t>สามารถนำใช้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437B53">
        <w:rPr>
          <w:rFonts w:ascii="TH SarabunIT๙" w:hAnsi="TH SarabunIT๙" w:cs="TH SarabunIT๙"/>
          <w:sz w:val="32"/>
          <w:szCs w:val="32"/>
          <w:cs/>
        </w:rPr>
        <w:t>พอเพียงสามารถใช้อุปโภคได้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.2 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ป่าไม้ </w:t>
      </w:r>
    </w:p>
    <w:p w:rsidR="003E680E" w:rsidRPr="005E3100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E3100">
        <w:rPr>
          <w:rFonts w:ascii="TH SarabunIT๙" w:hAnsi="TH SarabunIT๙" w:cs="TH SarabunIT๙"/>
          <w:sz w:val="32"/>
          <w:szCs w:val="32"/>
        </w:rPr>
        <w:t xml:space="preserve">- </w:t>
      </w:r>
      <w:r w:rsidRPr="005E3100">
        <w:rPr>
          <w:rFonts w:ascii="TH SarabunIT๙" w:hAnsi="TH SarabunIT๙" w:cs="TH SarabunIT๙"/>
          <w:sz w:val="32"/>
          <w:szCs w:val="32"/>
          <w:cs/>
        </w:rPr>
        <w:t>ในเขตเทศบาลไม่มีป่าไม้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.3 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ภูเขา </w:t>
      </w:r>
    </w:p>
    <w:p w:rsidR="003E680E" w:rsidRPr="005E3100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97774">
        <w:rPr>
          <w:rFonts w:ascii="TH SarabunIT๙" w:hAnsi="TH SarabunIT๙" w:cs="TH SarabunIT๙"/>
          <w:sz w:val="32"/>
          <w:szCs w:val="32"/>
        </w:rPr>
        <w:tab/>
      </w:r>
      <w:r w:rsidRPr="005E3100">
        <w:rPr>
          <w:rFonts w:ascii="TH SarabunIT๙" w:hAnsi="TH SarabunIT๙" w:cs="TH SarabunIT๙"/>
          <w:sz w:val="32"/>
          <w:szCs w:val="32"/>
        </w:rPr>
        <w:t xml:space="preserve">- </w:t>
      </w:r>
      <w:r w:rsidRPr="005E3100">
        <w:rPr>
          <w:rFonts w:ascii="TH SarabunIT๙" w:hAnsi="TH SarabunIT๙" w:cs="TH SarabunIT๙"/>
          <w:sz w:val="32"/>
          <w:szCs w:val="32"/>
          <w:cs/>
        </w:rPr>
        <w:t>ในเขตเทศบาลไม่มีภูเขา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.4 </w:t>
      </w:r>
      <w:r w:rsidRPr="006954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คุณภาพของทรัพยากรธรรมชาติ</w:t>
      </w:r>
    </w:p>
    <w:p w:rsidR="003E680E" w:rsidRPr="006B025F" w:rsidRDefault="003E680E" w:rsidP="008D44F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B025F">
        <w:rPr>
          <w:rFonts w:ascii="TH SarabunIT๙" w:hAnsi="TH SarabunIT๙" w:cs="TH SarabunIT๙"/>
          <w:sz w:val="32"/>
          <w:szCs w:val="32"/>
        </w:rPr>
        <w:t xml:space="preserve">  </w:t>
      </w:r>
      <w:r w:rsidRPr="006B025F">
        <w:rPr>
          <w:rFonts w:ascii="TH SarabunIT๙" w:hAnsi="TH SarabunIT๙" w:cs="TH SarabunIT๙"/>
          <w:sz w:val="32"/>
          <w:szCs w:val="32"/>
          <w:cs/>
        </w:rPr>
        <w:t>ในพื้นที่ของเทศบาลส่วนมากเป็นพื้นที่สำหรับเพาะปลูก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ปัญหา มีแหล่งน้ำใช้ในการเกษตรไม่เพียงพอ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  เอกชน  การแก้ไขปัญหา เทศบาลได้จัดทำโครงการเพื่อแก้ปัญหาให้กับประชาชนและเป็นไปตามความต้องการของประชาชน</w:t>
      </w:r>
      <w:r w:rsidRPr="006B025F">
        <w:rPr>
          <w:rFonts w:ascii="TH SarabunIT๙" w:hAnsi="TH SarabunIT๙" w:cs="TH SarabunIT๙"/>
          <w:sz w:val="32"/>
          <w:szCs w:val="32"/>
        </w:rPr>
        <w:t xml:space="preserve">  </w:t>
      </w:r>
      <w:r w:rsidRPr="006B025F">
        <w:rPr>
          <w:rFonts w:ascii="TH SarabunIT๙" w:hAnsi="TH SarabunIT๙" w:cs="TH SarabunIT๙"/>
          <w:sz w:val="32"/>
          <w:szCs w:val="32"/>
          <w:cs/>
        </w:rPr>
        <w:t>เช่น โครงการปลูกต้นไม้ในวันสำคัญต่างๆ ในพื้นที่ของตนเองและที่สาธารณะรวมทั้งปรับปรุงสภาพภูมิทัศน์ของ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6B025F">
        <w:rPr>
          <w:rFonts w:ascii="TH SarabunIT๙" w:hAnsi="TH SarabunIT๙" w:cs="TH SarabunIT๙"/>
          <w:sz w:val="32"/>
          <w:szCs w:val="32"/>
          <w:cs/>
        </w:rPr>
        <w:t>ให้ร่มรื่นสวยงาม ให้เป็น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6B025F">
        <w:rPr>
          <w:rFonts w:ascii="TH SarabunIT๙" w:hAnsi="TH SarabunIT๙" w:cs="TH SarabunIT๙"/>
          <w:sz w:val="32"/>
          <w:szCs w:val="32"/>
          <w:cs/>
        </w:rPr>
        <w:t>น่าอยู่ เป็นที่พักผ่อนหย่อนใจของประชาชน  ฯลฯ</w:t>
      </w:r>
      <w:r w:rsidRPr="006B025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E680E" w:rsidRPr="006954CF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F020A7" w:rsidRDefault="003E680E" w:rsidP="008D44F1">
      <w:pPr>
        <w:pStyle w:val="a5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10</w:t>
      </w:r>
      <w:r w:rsidRPr="00F020A7">
        <w:rPr>
          <w:rFonts w:ascii="TH SarabunIT๙" w:hAnsi="TH SarabunIT๙" w:cs="TH SarabunIT๙"/>
          <w:b/>
          <w:bCs/>
          <w:sz w:val="36"/>
          <w:szCs w:val="36"/>
          <w:cs/>
        </w:rPr>
        <w:t>. อื่น ๆ (ถ้ามี/ระบุด้วย)</w:t>
      </w:r>
    </w:p>
    <w:p w:rsidR="003E680E" w:rsidRPr="000E0122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E01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๑๐.๑  สรุปผลการสำรวจข้อมูลพื้นฐานในเขตเทศบาล  ประจำปีงบประมาณ พ.ศ. ๒๕๕๙  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0E0122">
        <w:rPr>
          <w:cs/>
        </w:rPr>
        <w:tab/>
      </w:r>
      <w:r w:rsidRPr="000E0122">
        <w:rPr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>ตามที่เทศบาลตำบลดอนกำ ได้ดำเนินโครงการสำรวจข้อมูลพื้นฐานในเขตเทศบาลตำบลดอนกำ ประจำปีงบประมาณ พ.ศ. ๒๕๕๙  เพื่อนำผลการสำรวจมาพิจารณาแก้ไขปัญหาที่เกิดขึ้นให้แก่ชุมชน ผลการสำรวจพบว่าประชาชนในเขตเทศบาลนั้น ไม่ผ่านเกณฑ์การสำรวจ  ดังนี้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ab/>
        <w:t>1)  ประชากรที่สูบบุหรี่  จำนวน  14๐  คน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ab/>
        <w:t>2)  ประชากรที่ดื่มสุรา   จำนวน    61  คน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ab/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ab/>
        <w:t xml:space="preserve">ผลการสำรวจดังกล่าว  ถือว่าเป็นปัญหาเร่งด่วนที่จะต้องแก้ไข 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  <w:u w:val="single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u w:val="single"/>
          <w:cs/>
        </w:rPr>
        <w:t xml:space="preserve">การแก้ไขปัญหา 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ab/>
        <w:t>๑)  ส่งเสริม สนับสนุนให้ประชาชนสนใจในสุขภาพมากขึ้น โดยการจัดโครงการ/กิจกรรมต่างๆ ให้เห็นถึงผลดีของการรักษาสุขภาพ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  <w:cs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 xml:space="preserve">๒)  รณรงค์ ส่งเสริม จัดโครงการ/กิจกรรมงดสูบบุหรี่ </w:t>
      </w:r>
      <w:r w:rsidRPr="000E0122">
        <w:rPr>
          <w:rFonts w:ascii="TH SarabunIT๙" w:hAnsi="TH SarabunIT๙" w:cs="TH SarabunIT๙"/>
          <w:sz w:val="32"/>
          <w:szCs w:val="32"/>
        </w:rPr>
        <w:t xml:space="preserve">– </w:t>
      </w:r>
      <w:r w:rsidRPr="000E0122">
        <w:rPr>
          <w:rFonts w:ascii="TH SarabunIT๙" w:hAnsi="TH SarabunIT๙" w:cs="TH SarabunIT๙"/>
          <w:sz w:val="32"/>
          <w:szCs w:val="32"/>
          <w:cs/>
        </w:rPr>
        <w:t xml:space="preserve">ดื่มสุรา ลด ละ เลิก เพื่อให้ประชาชนเกิดความตะหนักถึงโทษของการสูบบุหรี่ </w:t>
      </w:r>
      <w:r w:rsidRPr="000E0122">
        <w:rPr>
          <w:rFonts w:ascii="TH SarabunIT๙" w:hAnsi="TH SarabunIT๙" w:cs="TH SarabunIT๙"/>
          <w:sz w:val="32"/>
          <w:szCs w:val="32"/>
        </w:rPr>
        <w:t>–</w:t>
      </w:r>
      <w:r w:rsidRPr="000E0122">
        <w:rPr>
          <w:rFonts w:ascii="TH SarabunIT๙" w:hAnsi="TH SarabunIT๙" w:cs="TH SarabunIT๙"/>
          <w:sz w:val="32"/>
          <w:szCs w:val="32"/>
          <w:cs/>
        </w:rPr>
        <w:t xml:space="preserve"> ดื่มสุรา  </w:t>
      </w:r>
    </w:p>
    <w:p w:rsidR="003E680E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 xml:space="preserve">๓)  ส่งเสริมการประกอบอาชีพต่างๆ ให้กับประชาชน เพื่อเพิ่มรายได้ แก้ไขปัญหาความยากจนในชุมชน </w:t>
      </w:r>
    </w:p>
    <w:p w:rsidR="003E680E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022B8E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0E0122" w:rsidRDefault="003E680E" w:rsidP="008D44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E01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๑๐.๒  สรุปผลการสำรวจข้อมูล  </w:t>
      </w:r>
      <w:proofErr w:type="spellStart"/>
      <w:r w:rsidRPr="000E0122">
        <w:rPr>
          <w:rFonts w:ascii="TH SarabunIT๙" w:hAnsi="TH SarabunIT๙" w:cs="TH SarabunIT๙"/>
          <w:b/>
          <w:bCs/>
          <w:sz w:val="32"/>
          <w:szCs w:val="32"/>
          <w:cs/>
        </w:rPr>
        <w:t>กชช</w:t>
      </w:r>
      <w:proofErr w:type="spellEnd"/>
      <w:r w:rsidRPr="000E01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๒ ค.  ประจำปี  ๒๕๕๙  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>ตามที่พัฒนาชุมชนอำเภอ</w:t>
      </w:r>
      <w:r>
        <w:rPr>
          <w:rFonts w:ascii="TH SarabunIT๙" w:hAnsi="TH SarabunIT๙" w:cs="TH SarabunIT๙"/>
          <w:sz w:val="32"/>
          <w:szCs w:val="32"/>
          <w:cs/>
        </w:rPr>
        <w:t>ดอนกำ</w:t>
      </w:r>
      <w:r w:rsidRPr="000E0122">
        <w:rPr>
          <w:rFonts w:ascii="TH SarabunIT๙" w:hAnsi="TH SarabunIT๙" w:cs="TH SarabunIT๙"/>
          <w:sz w:val="32"/>
          <w:szCs w:val="32"/>
          <w:cs/>
        </w:rPr>
        <w:t xml:space="preserve">  ได้ดำเนินการสำรวจข้อมูล </w:t>
      </w:r>
      <w:proofErr w:type="spellStart"/>
      <w:r w:rsidRPr="000E0122">
        <w:rPr>
          <w:rFonts w:ascii="TH SarabunIT๙" w:hAnsi="TH SarabunIT๙" w:cs="TH SarabunIT๙"/>
          <w:sz w:val="32"/>
          <w:szCs w:val="32"/>
          <w:cs/>
        </w:rPr>
        <w:t>กชช</w:t>
      </w:r>
      <w:proofErr w:type="spellEnd"/>
      <w:r w:rsidRPr="000E0122">
        <w:rPr>
          <w:rFonts w:ascii="TH SarabunIT๙" w:hAnsi="TH SarabunIT๙" w:cs="TH SarabunIT๙"/>
          <w:sz w:val="32"/>
          <w:szCs w:val="32"/>
          <w:cs/>
        </w:rPr>
        <w:t>. ๒ ค. ประจำปี ๒๕๕๙  ในเขตเทศบาลตำบล</w:t>
      </w:r>
      <w:r>
        <w:rPr>
          <w:rFonts w:ascii="TH SarabunIT๙" w:hAnsi="TH SarabunIT๙" w:cs="TH SarabunIT๙"/>
          <w:sz w:val="32"/>
          <w:szCs w:val="32"/>
          <w:cs/>
        </w:rPr>
        <w:t>ดอนกำ</w:t>
      </w:r>
      <w:r w:rsidRPr="000E0122">
        <w:rPr>
          <w:rFonts w:ascii="TH SarabunIT๙" w:hAnsi="TH SarabunIT๙" w:cs="TH SarabunIT๙"/>
          <w:sz w:val="32"/>
          <w:szCs w:val="32"/>
          <w:cs/>
        </w:rPr>
        <w:t xml:space="preserve">  เพื่อนำผลการสำรวจมาพิจารณาแก้ไขปัญหาที่เกิดขึ้นให้แก่ชุมชน ผลการสำรวจสามารถสรุปตามตัวชี้วัดได้  ดังนี้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  <w:cs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 xml:space="preserve">ตัวชี้วัดแบ่งเป็น  ๓  ระดับ  คือ  </w:t>
      </w:r>
    </w:p>
    <w:p w:rsidR="003E680E" w:rsidRPr="000E0122" w:rsidRDefault="003E680E" w:rsidP="008D44F1">
      <w:pPr>
        <w:ind w:left="2160"/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 xml:space="preserve">๑  </w:t>
      </w:r>
      <w:r w:rsidRPr="000E0122">
        <w:rPr>
          <w:rFonts w:ascii="TH SarabunIT๙" w:hAnsi="TH SarabunIT๙" w:cs="TH SarabunIT๙"/>
          <w:sz w:val="32"/>
          <w:szCs w:val="32"/>
        </w:rPr>
        <w:t xml:space="preserve">=  </w:t>
      </w:r>
      <w:r w:rsidRPr="000E0122">
        <w:rPr>
          <w:rFonts w:ascii="TH SarabunIT๙" w:hAnsi="TH SarabunIT๙" w:cs="TH SarabunIT๙"/>
          <w:sz w:val="32"/>
          <w:szCs w:val="32"/>
          <w:cs/>
        </w:rPr>
        <w:t>มีปัญหามาก</w:t>
      </w:r>
    </w:p>
    <w:p w:rsidR="003E680E" w:rsidRPr="000E0122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 xml:space="preserve">๒  </w:t>
      </w:r>
      <w:r w:rsidRPr="000E0122">
        <w:rPr>
          <w:rFonts w:ascii="TH SarabunIT๙" w:hAnsi="TH SarabunIT๙" w:cs="TH SarabunIT๙"/>
          <w:sz w:val="32"/>
          <w:szCs w:val="32"/>
        </w:rPr>
        <w:t xml:space="preserve">=  </w:t>
      </w:r>
      <w:r w:rsidRPr="000E0122">
        <w:rPr>
          <w:rFonts w:ascii="TH SarabunIT๙" w:hAnsi="TH SarabunIT๙" w:cs="TH SarabunIT๙"/>
          <w:sz w:val="32"/>
          <w:szCs w:val="32"/>
          <w:cs/>
        </w:rPr>
        <w:t>มีปัญหาปานกลาง</w:t>
      </w:r>
    </w:p>
    <w:p w:rsidR="003E680E" w:rsidRPr="000E0122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 xml:space="preserve">๓  </w:t>
      </w:r>
      <w:r w:rsidRPr="000E0122">
        <w:rPr>
          <w:rFonts w:ascii="TH SarabunIT๙" w:hAnsi="TH SarabunIT๙" w:cs="TH SarabunIT๙"/>
          <w:sz w:val="32"/>
          <w:szCs w:val="32"/>
        </w:rPr>
        <w:t xml:space="preserve">=  </w:t>
      </w:r>
      <w:r w:rsidRPr="000E0122">
        <w:rPr>
          <w:rFonts w:ascii="TH SarabunIT๙" w:hAnsi="TH SarabunIT๙" w:cs="TH SarabunIT๙"/>
          <w:sz w:val="32"/>
          <w:szCs w:val="32"/>
          <w:cs/>
        </w:rPr>
        <w:t>มีปัญหาน้อย/ไม่มีปัญหา</w:t>
      </w:r>
    </w:p>
    <w:p w:rsidR="003E680E" w:rsidRPr="000E0122" w:rsidRDefault="003E680E" w:rsidP="008D44F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 xml:space="preserve">ทั้งนี้  จะนำข้อมูลเฉพาะตัวชี้วัดที่ได้ คะแนน  ๑  มาพิจารณา   ดังนี้ 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</w:rPr>
        <w:sym w:font="Wingdings" w:char="00D8"/>
      </w:r>
      <w:r w:rsidRPr="000E0122">
        <w:rPr>
          <w:rFonts w:ascii="TH SarabunIT๙" w:hAnsi="TH SarabunIT๙" w:cs="TH SarabunIT๙"/>
          <w:sz w:val="32"/>
          <w:szCs w:val="32"/>
          <w:cs/>
        </w:rPr>
        <w:t xml:space="preserve"> ตัวชี้วัดสภาพปัญหาของหมู่บ้าน 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  <w:cs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>๑)  ด้านสุขภาพและอนามัย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>-  การกีฬา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>๒)  ด้านความเข้มแข็งของชุมชน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>-  การเรียนรู้โดยชุมชน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 xml:space="preserve">-  การเข้าถึงแหล่งเงินทุนของประชาชน                    </w:t>
      </w:r>
    </w:p>
    <w:p w:rsidR="003E680E" w:rsidRPr="000E0122" w:rsidRDefault="003E680E" w:rsidP="008D44F1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>๓)  ด้านทรัพยากรธรรมชาติและสิ่งแวดล้อม</w:t>
      </w:r>
    </w:p>
    <w:p w:rsidR="003E680E" w:rsidRPr="000E0122" w:rsidRDefault="003E680E" w:rsidP="008D44F1">
      <w:pPr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>-  คุณภาพดิน</w:t>
      </w:r>
    </w:p>
    <w:p w:rsidR="003E680E" w:rsidRPr="000E0122" w:rsidRDefault="003E680E" w:rsidP="008D44F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</w:rPr>
        <w:t xml:space="preserve"> </w:t>
      </w:r>
      <w:r w:rsidRPr="000E0122">
        <w:rPr>
          <w:rFonts w:ascii="TH SarabunIT๙" w:hAnsi="TH SarabunIT๙" w:cs="TH SarabunIT๙"/>
          <w:b/>
          <w:bCs/>
          <w:sz w:val="32"/>
          <w:szCs w:val="32"/>
          <w:cs/>
        </w:rPr>
        <w:t>๑๐.๓  การแก้ไขปัญหา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>๑)  สร้างความเข้มแข็งให้กับชุมชน  โดยร่วมมือกับทุกภาคส่วน  ไม่ว่าจะเป็น  อำเภอ  ตำรวจ โรงพยาบาล สาธารณสุข ผู้นำชุมชน  ร่วมทำกิจกรรมต่างๆ กับชุมชน  ให้ประชาชนเกิดความไว้วางใจและได้รับความคุ้มครองทางสังคม  มีความเป็นกลาง  รับทราบปัญหาและเร่งแก้ไข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 xml:space="preserve">๒)  อำนวยความสะดวก ประสานงาน ให้ประชาชนมีโอกาสเข้าถึงแหล่งเงินทุน 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ab/>
        <w:t xml:space="preserve">๓)  ร่วมมือกับอำเภอ  เกษตรอำเภอ  ส่งเสริมให้ประชาชนมีความรู้ในการใช้ประโยชน์จากดินและน้ำให้เหมาะสมกับพื้นที่ของชุมชน เพื่อพลิกวิกฤตให้เป็นโอกาส </w:t>
      </w:r>
    </w:p>
    <w:p w:rsidR="003E680E" w:rsidRPr="00266E28" w:rsidRDefault="003E680E" w:rsidP="00266E28">
      <w:pPr>
        <w:pStyle w:val="a5"/>
        <w:rPr>
          <w:rFonts w:ascii="TH SarabunIT๙" w:hAnsi="TH SarabunIT๙" w:cs="TH SarabunIT๙"/>
          <w:sz w:val="32"/>
          <w:szCs w:val="32"/>
        </w:rPr>
      </w:pPr>
      <w:r w:rsidRPr="00266E28">
        <w:rPr>
          <w:rFonts w:ascii="TH SarabunIT๙" w:hAnsi="TH SarabunIT๙" w:cs="TH SarabunIT๙"/>
          <w:sz w:val="32"/>
          <w:szCs w:val="32"/>
          <w:cs/>
        </w:rPr>
        <w:tab/>
      </w:r>
      <w:r w:rsidRPr="00266E28">
        <w:rPr>
          <w:rFonts w:ascii="TH SarabunIT๙" w:hAnsi="TH SarabunIT๙" w:cs="TH SarabunIT๙"/>
          <w:sz w:val="32"/>
          <w:szCs w:val="32"/>
          <w:cs/>
        </w:rPr>
        <w:tab/>
        <w:t>๔)  ร่วมมือกับสาธารณสุข โรงพยาบาล  โรงเรียน  ส่งเสริม  รณรง ป้องกัน  สุขภาพและอนามัยของประชาชน  ส่งเสริม  จัดกิจกรรมการกีฬาในชุมชน</w:t>
      </w:r>
      <w:r w:rsidRPr="00266E28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E680E" w:rsidRDefault="003E680E" w:rsidP="00266E28">
      <w:pPr>
        <w:rPr>
          <w:rFonts w:ascii="TH SarabunIT๙" w:hAnsi="TH SarabunIT๙" w:cs="TH SarabunIT๙"/>
          <w:sz w:val="32"/>
          <w:szCs w:val="32"/>
        </w:rPr>
      </w:pP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  <w:t xml:space="preserve">๕)  ส่งเสริม  สนับสนุน  เปิดโอกาสให้เด็กได้รับการศึกษา  จัดกิจกรรมให้ความรู้ต่างๆ    </w:t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 w:rsidRPr="000E012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0D32A27" wp14:editId="6004ED1D">
            <wp:simplePos x="0" y="0"/>
            <wp:positionH relativeFrom="column">
              <wp:posOffset>1840865</wp:posOffset>
            </wp:positionH>
            <wp:positionV relativeFrom="paragraph">
              <wp:posOffset>139700</wp:posOffset>
            </wp:positionV>
            <wp:extent cx="1795145" cy="946150"/>
            <wp:effectExtent l="0" t="0" r="0" b="6350"/>
            <wp:wrapNone/>
            <wp:docPr id="3" name="Picture 1" descr="ลายไทยประดับ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ายไทยประดับ2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Pr="005501C8" w:rsidRDefault="003E680E" w:rsidP="008D44F1">
      <w:pPr>
        <w:pStyle w:val="a5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501C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 w:rsidRPr="005501C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</w:t>
      </w:r>
      <w:r w:rsidRPr="005501C8"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  <w:r w:rsidRPr="005501C8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501C8">
        <w:rPr>
          <w:rFonts w:ascii="TH SarabunIT๙" w:hAnsi="TH SarabunIT๙" w:cs="TH SarabunIT๙" w:hint="cs"/>
          <w:b/>
          <w:bCs/>
          <w:sz w:val="40"/>
          <w:szCs w:val="40"/>
          <w:cs/>
        </w:rPr>
        <w:t>สรุปผลการพัฒนาท้องถิ่นตามแผนพัฒนาท้องถิ่น (พ.ศ. 2557-2560)</w:t>
      </w:r>
    </w:p>
    <w:p w:rsidR="003E680E" w:rsidRPr="005501C8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501C8">
        <w:rPr>
          <w:rFonts w:ascii="TH SarabunIT๙" w:hAnsi="TH SarabunIT๙" w:cs="TH SarabunIT๙" w:hint="cs"/>
          <w:b/>
          <w:bCs/>
          <w:sz w:val="36"/>
          <w:szCs w:val="36"/>
          <w:cs/>
        </w:rPr>
        <w:t>1.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501C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สรุปผลการดำเนินงานตามงบประมาณที่ได้รับ และการเบิกจ่ายงบประมาณ ในปีงบประมาณ พ.ศ. 2557-2560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</w:t>
      </w:r>
      <w:r w:rsidRPr="005501C8">
        <w:rPr>
          <w:rFonts w:ascii="TH SarabunIT๙" w:hAnsi="TH SarabunIT๙" w:cs="TH SarabunIT๙"/>
          <w:b/>
          <w:bCs/>
          <w:sz w:val="32"/>
          <w:szCs w:val="32"/>
          <w:cs/>
        </w:rPr>
        <w:t>สรุปสถานการณ์</w:t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5501C8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การตั้งงบประมาณ การเบิกจ่ายงบประมาณ </w:t>
      </w:r>
    </w:p>
    <w:p w:rsidR="003E680E" w:rsidRDefault="003E680E" w:rsidP="008D44F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237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ตามที่เทศบาลได้ดำเนินการจัดทำแผนยุทธศาสตร์การพัฒนาการพัฒนา (พ.ศ. ๒๕๕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</w:t>
      </w:r>
      <w:r w:rsidRPr="00D5237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– </w:t>
      </w:r>
    </w:p>
    <w:p w:rsidR="003E680E" w:rsidRPr="00D52377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57</w:t>
      </w:r>
      <w:r w:rsidRPr="00D5237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  และแผนยุทธศาสตร์การพัฒนา (พ.ศ. ๒๕๕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D5237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– ๒๕๖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</w:t>
      </w:r>
      <w:r w:rsidRPr="00D5237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ขึ้นมา </w:t>
      </w:r>
      <w:r w:rsidRPr="00D52377">
        <w:rPr>
          <w:rFonts w:ascii="TH SarabunIT๙" w:eastAsia="Times New Roman" w:hAnsi="TH SarabunIT๙" w:cs="TH SarabunIT๙"/>
          <w:sz w:val="32"/>
          <w:szCs w:val="32"/>
          <w:cs/>
        </w:rPr>
        <w:t>เพื่อใช้เป็นกรอบในการจัดทำแผนพัฒนาสามปี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52377">
        <w:rPr>
          <w:rFonts w:ascii="TH SarabunIT๙" w:eastAsia="Times New Roman" w:hAnsi="TH SarabunIT๙" w:cs="TH SarabunIT๙"/>
          <w:sz w:val="32"/>
          <w:szCs w:val="32"/>
          <w:cs/>
        </w:rPr>
        <w:t xml:space="preserve"> (พ.ศ. ๒๕๕๗ – ๒๕๕๙) (พ.ศ. ๒๕๕๘ – ๒๕๖๐) (พ.ศ.๒๕๕๙ – ๒๕๖๑) อันมีลักษณะเป็นแผนพัฒนาเศรษฐกิจและสังคมขององค์กรปกครองส่วนท้องถิ่นเป็นแผนที่สอดคล้องกับแผนยุทธศาสตร์การพัฒนา อันมีลักษณะเป็นการกำหนดรายละเอียดแผนงาน  โครงการพัฒนาที่จัดทำขึ้นสำหรับปีงบประมาณแต่ละปี  ซึ่งมีความต่อเนื่องและเป็นแผนก้าวหน้าครอบคลุมระยะเวลาสามปีโดยมีการทบทวนเพื่อปรับปรุงเป็นประจำทุกปี  โดยเทศบาลได้ใช้แผนพัฒนาสามปีเป็นกรอบในการจัดทำงบประมาณรายจ่ายประจำปี  การจ่ายขาดเงินสะสม เงินอุดหนุนเฉพาะกิจ โครงการที่ขอให้หน่วยงานอื่นมาดำเนินงานให้  รวมทั้งวางแนวทางเพื่อให้มีการปฏิบัติให้บรรลุวัตถุประสงค์ตามโครงการที่กำหนดไว้ในแผนพัฒนาสามปี </w:t>
      </w:r>
    </w:p>
    <w:p w:rsidR="003E680E" w:rsidRPr="00D52377" w:rsidRDefault="003E680E" w:rsidP="008D44F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3E680E" w:rsidRPr="00D52377" w:rsidRDefault="003E680E" w:rsidP="008D44F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28"/>
        </w:rPr>
      </w:pPr>
      <w:r w:rsidRPr="00D52377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เทศบาลได้ดำเนินการตั้งงบประมาณ  การเบิกจ่ายงบประมาณดังกล่าว ตามแผนพัฒนาซึ่งสามารถสรุปได้ดังนี้      </w:t>
      </w:r>
    </w:p>
    <w:p w:rsidR="003E680E" w:rsidRPr="00443323" w:rsidRDefault="003E680E" w:rsidP="008D44F1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443323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รายงานสรุปผลการวางแผนพัฒนา </w:t>
      </w:r>
      <w:r w:rsidRPr="00443323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3 </w:t>
      </w:r>
      <w:r w:rsidRPr="00443323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ปี ปี </w:t>
      </w:r>
      <w:r w:rsidRPr="00443323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2557</w:t>
      </w:r>
      <w:r w:rsidRPr="00443323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r w:rsidRPr="00443323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เทศบาลตำบลดอนกำ อ.</w:t>
      </w:r>
      <w:proofErr w:type="spellStart"/>
      <w:r w:rsidRPr="00443323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สรรค</w:t>
      </w:r>
      <w:proofErr w:type="spellEnd"/>
      <w:r w:rsidRPr="00443323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บุรี จ.ชัยนาท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2"/>
        <w:gridCol w:w="612"/>
        <w:gridCol w:w="1482"/>
        <w:gridCol w:w="612"/>
        <w:gridCol w:w="1354"/>
        <w:gridCol w:w="612"/>
        <w:gridCol w:w="1482"/>
      </w:tblGrid>
      <w:tr w:rsidR="003E680E" w:rsidRPr="00443323" w:rsidTr="008D44F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2557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2558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2559</w:t>
            </w:r>
          </w:p>
        </w:tc>
      </w:tr>
      <w:tr w:rsidR="003E680E" w:rsidRPr="00443323" w:rsidTr="008D44F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3E680E" w:rsidRPr="00443323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1.1.</w:t>
            </w:r>
            <w:r w:rsidRPr="00443323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การพัฒนาด้านเศรษฐกิจและการแก้ไขปัญหาความยากจน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494,000.00</w:t>
            </w:r>
          </w:p>
        </w:tc>
      </w:tr>
      <w:tr w:rsidR="003E680E" w:rsidRPr="00443323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2.2.</w:t>
            </w:r>
            <w:r w:rsidRPr="00443323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การพัฒนาโครงสร้างพื้นฐานเพื่อการเกษตรกรรม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1,450,000.00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5,365,000.00</w:t>
            </w:r>
          </w:p>
        </w:tc>
      </w:tr>
      <w:tr w:rsidR="003E680E" w:rsidRPr="00443323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3.3.</w:t>
            </w:r>
            <w:r w:rsidRPr="00443323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การพัฒนาโครงสร้างพื้นฐาน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6,885,000.00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120,000.00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60,610,000.00</w:t>
            </w:r>
          </w:p>
        </w:tc>
      </w:tr>
      <w:tr w:rsidR="003E680E" w:rsidRPr="00443323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4.4.</w:t>
            </w:r>
            <w:r w:rsidRPr="00443323">
              <w:rPr>
                <w:rFonts w:ascii="TH SarabunIT๙" w:eastAsia="Times New Roman" w:hAnsi="TH SarabunIT๙" w:cs="TH SarabunIT๙"/>
                <w:sz w:val="28"/>
                <w:cs/>
              </w:rPr>
              <w:t>การส่งเสริมคุณภาพชีวิต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3,752,000.00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1,554,000.00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2,430,000.00</w:t>
            </w:r>
          </w:p>
        </w:tc>
      </w:tr>
      <w:tr w:rsidR="003E680E" w:rsidRPr="00443323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5.5.</w:t>
            </w:r>
            <w:r w:rsidRPr="00443323">
              <w:rPr>
                <w:rFonts w:ascii="TH SarabunIT๙" w:eastAsia="Times New Roman" w:hAnsi="TH SarabunIT๙" w:cs="TH SarabunIT๙"/>
                <w:sz w:val="28"/>
                <w:cs/>
              </w:rPr>
              <w:t>การบริหารจัดการอนุรักษ์ทรัพยากรธรรมชาติและสิ่งแวดล้อม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1,020,000.00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440,000.00</w:t>
            </w:r>
          </w:p>
        </w:tc>
      </w:tr>
      <w:tr w:rsidR="003E680E" w:rsidRPr="00443323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6.6.</w:t>
            </w:r>
            <w:r w:rsidRPr="00443323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การพัฒนาด้านการบริหาร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1,853,500.00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4,112,000.00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sz w:val="28"/>
              </w:rPr>
              <w:t>1,120,000.00</w:t>
            </w:r>
          </w:p>
        </w:tc>
      </w:tr>
      <w:tr w:rsidR="003E680E" w:rsidRPr="00443323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14,990,500.00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5,786,000.00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443323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43323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70,459,000.00</w:t>
            </w:r>
          </w:p>
        </w:tc>
      </w:tr>
    </w:tbl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3E680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022B8E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295378" w:rsidRDefault="003E680E" w:rsidP="008D44F1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</w:pPr>
      <w:r w:rsidRPr="00295378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 xml:space="preserve">รายงานสรุปผลการดำเนินงาน ปี </w:t>
      </w:r>
      <w:r w:rsidRPr="00295378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t>2557</w:t>
      </w:r>
      <w:r w:rsidRPr="00295378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br/>
      </w:r>
      <w:r w:rsidRPr="00295378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เทศบาลตำบลดอนกำ อ.</w:t>
      </w:r>
      <w:proofErr w:type="spellStart"/>
      <w:r w:rsidRPr="00295378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สรรค</w:t>
      </w:r>
      <w:proofErr w:type="spellEnd"/>
      <w:r w:rsidRPr="00295378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บุรี จ.ชัยนาท</w:t>
      </w:r>
    </w:p>
    <w:tbl>
      <w:tblPr>
        <w:tblW w:w="5566" w:type="pct"/>
        <w:tblCellSpacing w:w="0" w:type="dxa"/>
        <w:tblInd w:w="-82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0"/>
        <w:gridCol w:w="705"/>
        <w:gridCol w:w="702"/>
        <w:gridCol w:w="1267"/>
        <w:gridCol w:w="584"/>
        <w:gridCol w:w="565"/>
        <w:gridCol w:w="562"/>
        <w:gridCol w:w="986"/>
        <w:gridCol w:w="574"/>
        <w:gridCol w:w="562"/>
        <w:gridCol w:w="471"/>
        <w:gridCol w:w="999"/>
        <w:gridCol w:w="565"/>
        <w:gridCol w:w="568"/>
        <w:gridCol w:w="565"/>
        <w:gridCol w:w="996"/>
        <w:gridCol w:w="562"/>
        <w:gridCol w:w="565"/>
        <w:gridCol w:w="565"/>
        <w:gridCol w:w="996"/>
        <w:gridCol w:w="546"/>
      </w:tblGrid>
      <w:tr w:rsidR="003E680E" w:rsidRPr="00295378" w:rsidTr="008D44F1">
        <w:trPr>
          <w:tblCellSpacing w:w="0" w:type="dxa"/>
        </w:trPr>
        <w:tc>
          <w:tcPr>
            <w:tcW w:w="54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noWrap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043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แผนการดำเนินการ</w:t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861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อนุมัติงบประมาณ</w:t>
            </w:r>
          </w:p>
        </w:tc>
        <w:tc>
          <w:tcPr>
            <w:tcW w:w="832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ลงนามสัญญา</w:t>
            </w:r>
          </w:p>
        </w:tc>
        <w:tc>
          <w:tcPr>
            <w:tcW w:w="862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858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100%</w:t>
            </w:r>
          </w:p>
        </w:tc>
      </w:tr>
      <w:tr w:rsidR="003E680E" w:rsidRPr="008A4DD2" w:rsidTr="008D44F1">
        <w:trPr>
          <w:tblCellSpacing w:w="0" w:type="dxa"/>
        </w:trPr>
        <w:tc>
          <w:tcPr>
            <w:tcW w:w="545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4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1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</w:tr>
      <w:tr w:rsidR="003E680E" w:rsidRPr="008A4DD2" w:rsidTr="008D44F1">
        <w:trPr>
          <w:trHeight w:val="375"/>
          <w:tblCellSpacing w:w="0" w:type="dxa"/>
        </w:trPr>
        <w:tc>
          <w:tcPr>
            <w:tcW w:w="5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</w:rPr>
              <w:t>1.1.</w:t>
            </w: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การพัฒนาด้านเศรษฐกิจและการแก้ไขปัญหาความยากจน</w:t>
            </w:r>
          </w:p>
        </w:tc>
        <w:tc>
          <w:tcPr>
            <w:tcW w:w="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2.0</w:t>
            </w:r>
          </w:p>
        </w:tc>
        <w:tc>
          <w:tcPr>
            <w:tcW w:w="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2.78</w:t>
            </w:r>
          </w:p>
        </w:tc>
        <w:tc>
          <w:tcPr>
            <w:tcW w:w="4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30,000.00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0.20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</w:tr>
      <w:tr w:rsidR="003E680E" w:rsidRPr="008A4DD2" w:rsidTr="008D44F1">
        <w:trPr>
          <w:trHeight w:val="375"/>
          <w:tblCellSpacing w:w="0" w:type="dxa"/>
        </w:trPr>
        <w:tc>
          <w:tcPr>
            <w:tcW w:w="5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</w:rPr>
              <w:t>2.2.</w:t>
            </w: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การพัฒนาโครงสร้างพื้นฐานเพื่อการเกษตรกรรม</w:t>
            </w:r>
          </w:p>
        </w:tc>
        <w:tc>
          <w:tcPr>
            <w:tcW w:w="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2.0</w:t>
            </w:r>
          </w:p>
        </w:tc>
        <w:tc>
          <w:tcPr>
            <w:tcW w:w="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2.78</w:t>
            </w:r>
          </w:p>
        </w:tc>
        <w:tc>
          <w:tcPr>
            <w:tcW w:w="4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1,450,000.00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9.67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</w:tr>
      <w:tr w:rsidR="003E680E" w:rsidRPr="008A4DD2" w:rsidTr="008D44F1">
        <w:trPr>
          <w:trHeight w:val="375"/>
          <w:tblCellSpacing w:w="0" w:type="dxa"/>
        </w:trPr>
        <w:tc>
          <w:tcPr>
            <w:tcW w:w="5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</w:rPr>
              <w:t>3.3.</w:t>
            </w: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การพัฒนาโครงสร้างพื้นฐาน</w:t>
            </w:r>
          </w:p>
        </w:tc>
        <w:tc>
          <w:tcPr>
            <w:tcW w:w="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18.0</w:t>
            </w:r>
          </w:p>
        </w:tc>
        <w:tc>
          <w:tcPr>
            <w:tcW w:w="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25.00</w:t>
            </w:r>
          </w:p>
        </w:tc>
        <w:tc>
          <w:tcPr>
            <w:tcW w:w="4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6,885,000.00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45.93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4.0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15.38</w:t>
            </w:r>
          </w:p>
        </w:tc>
        <w:tc>
          <w:tcPr>
            <w:tcW w:w="3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816,000.00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21.80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4.0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23.53</w:t>
            </w:r>
          </w:p>
        </w:tc>
        <w:tc>
          <w:tcPr>
            <w:tcW w:w="3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806,000.00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31.23</w:t>
            </w:r>
          </w:p>
        </w:tc>
        <w:tc>
          <w:tcPr>
            <w:tcW w:w="1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4.0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23.53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806,000.00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31.23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4.0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23.53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806,000.00</w:t>
            </w:r>
          </w:p>
        </w:tc>
        <w:tc>
          <w:tcPr>
            <w:tcW w:w="1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31.23</w:t>
            </w:r>
          </w:p>
        </w:tc>
      </w:tr>
      <w:tr w:rsidR="003E680E" w:rsidRPr="008A4DD2" w:rsidTr="008D44F1">
        <w:trPr>
          <w:trHeight w:val="375"/>
          <w:tblCellSpacing w:w="0" w:type="dxa"/>
        </w:trPr>
        <w:tc>
          <w:tcPr>
            <w:tcW w:w="5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</w:rPr>
              <w:t>4.4.</w:t>
            </w: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การส่งเสริมคุณภาพชีวิต</w:t>
            </w:r>
          </w:p>
        </w:tc>
        <w:tc>
          <w:tcPr>
            <w:tcW w:w="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32.0</w:t>
            </w:r>
          </w:p>
        </w:tc>
        <w:tc>
          <w:tcPr>
            <w:tcW w:w="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44.44</w:t>
            </w:r>
          </w:p>
        </w:tc>
        <w:tc>
          <w:tcPr>
            <w:tcW w:w="4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3,752,000.00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25.03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17.0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65.38</w:t>
            </w:r>
          </w:p>
        </w:tc>
        <w:tc>
          <w:tcPr>
            <w:tcW w:w="3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2,643,790.00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70.63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11.0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64.71</w:t>
            </w:r>
          </w:p>
        </w:tc>
        <w:tc>
          <w:tcPr>
            <w:tcW w:w="3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1,660,383.00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64.33</w:t>
            </w:r>
          </w:p>
        </w:tc>
        <w:tc>
          <w:tcPr>
            <w:tcW w:w="1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11.0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64.71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1,660,383.00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64.33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11.0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64.71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1,660,383.00</w:t>
            </w:r>
          </w:p>
        </w:tc>
        <w:tc>
          <w:tcPr>
            <w:tcW w:w="1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64.33</w:t>
            </w:r>
          </w:p>
        </w:tc>
      </w:tr>
      <w:tr w:rsidR="003E680E" w:rsidRPr="008A4DD2" w:rsidTr="008D44F1">
        <w:trPr>
          <w:trHeight w:val="375"/>
          <w:tblCellSpacing w:w="0" w:type="dxa"/>
        </w:trPr>
        <w:tc>
          <w:tcPr>
            <w:tcW w:w="5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</w:rPr>
              <w:t>5.5.</w:t>
            </w: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การบริหารจัดการอนุรักษ์ทรัพยากรธรรมชาติและสิ่งแวดล้อม</w:t>
            </w:r>
          </w:p>
        </w:tc>
        <w:tc>
          <w:tcPr>
            <w:tcW w:w="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2.0</w:t>
            </w:r>
          </w:p>
        </w:tc>
        <w:tc>
          <w:tcPr>
            <w:tcW w:w="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2.78</w:t>
            </w:r>
          </w:p>
        </w:tc>
        <w:tc>
          <w:tcPr>
            <w:tcW w:w="4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1,020,000.00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6.80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</w:tr>
      <w:tr w:rsidR="003E680E" w:rsidRPr="008A4DD2" w:rsidTr="008D44F1">
        <w:trPr>
          <w:trHeight w:val="375"/>
          <w:tblCellSpacing w:w="0" w:type="dxa"/>
        </w:trPr>
        <w:tc>
          <w:tcPr>
            <w:tcW w:w="5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</w:rPr>
              <w:t>6.6.</w:t>
            </w:r>
            <w:r w:rsidRPr="00295378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การพัฒนาด้านการบริหาร</w:t>
            </w:r>
          </w:p>
        </w:tc>
        <w:tc>
          <w:tcPr>
            <w:tcW w:w="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16.0</w:t>
            </w:r>
          </w:p>
        </w:tc>
        <w:tc>
          <w:tcPr>
            <w:tcW w:w="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22.22</w:t>
            </w:r>
          </w:p>
        </w:tc>
        <w:tc>
          <w:tcPr>
            <w:tcW w:w="4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1,853,500.00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12.36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5.0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19.23</w:t>
            </w:r>
          </w:p>
        </w:tc>
        <w:tc>
          <w:tcPr>
            <w:tcW w:w="3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283,500.00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7.57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2.0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11.76</w:t>
            </w:r>
          </w:p>
        </w:tc>
        <w:tc>
          <w:tcPr>
            <w:tcW w:w="3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114,609.00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4.44</w:t>
            </w:r>
          </w:p>
        </w:tc>
        <w:tc>
          <w:tcPr>
            <w:tcW w:w="1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11.76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114,609.00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4.44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2.0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11.76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114,609.00</w:t>
            </w:r>
          </w:p>
        </w:tc>
        <w:tc>
          <w:tcPr>
            <w:tcW w:w="1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4.44</w:t>
            </w:r>
          </w:p>
        </w:tc>
      </w:tr>
      <w:tr w:rsidR="003E680E" w:rsidRPr="008A4DD2" w:rsidTr="008D44F1">
        <w:trPr>
          <w:trHeight w:val="375"/>
          <w:tblCellSpacing w:w="0" w:type="dxa"/>
        </w:trPr>
        <w:tc>
          <w:tcPr>
            <w:tcW w:w="54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72.0</w:t>
            </w:r>
          </w:p>
        </w:tc>
        <w:tc>
          <w:tcPr>
            <w:tcW w:w="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4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14,990,500.00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26.0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3,743,290.00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17.0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32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2,580,992.00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17.0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2,580,992.00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17.0</w:t>
            </w:r>
          </w:p>
        </w:tc>
        <w:tc>
          <w:tcPr>
            <w:tcW w:w="1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31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2,580,992.00</w:t>
            </w:r>
          </w:p>
        </w:tc>
        <w:tc>
          <w:tcPr>
            <w:tcW w:w="1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95378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95378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</w:tr>
    </w:tbl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  <w:cs/>
        </w:rPr>
        <w:sectPr w:rsidR="003E680E" w:rsidSect="008D44F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022B8E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3E680E" w:rsidRPr="007C37EE" w:rsidRDefault="003E680E" w:rsidP="008D44F1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7C37EE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รายงานสรุปผลการวางแผนพัฒนา </w:t>
      </w:r>
      <w:r w:rsidRPr="007C37EE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3 </w:t>
      </w:r>
      <w:r w:rsidRPr="007C37EE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ปี ปี </w:t>
      </w:r>
      <w:r w:rsidRPr="007C37EE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2558</w:t>
      </w:r>
      <w:r w:rsidRPr="007C37EE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r w:rsidRPr="007C37EE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เทศบาลตำบลดอนกำ อ.</w:t>
      </w:r>
      <w:proofErr w:type="spellStart"/>
      <w:r w:rsidRPr="007C37EE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สรรค</w:t>
      </w:r>
      <w:proofErr w:type="spellEnd"/>
      <w:r w:rsidRPr="007C37EE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บุรี จ.ชัยนาท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4"/>
        <w:gridCol w:w="612"/>
        <w:gridCol w:w="1482"/>
        <w:gridCol w:w="612"/>
        <w:gridCol w:w="1482"/>
        <w:gridCol w:w="612"/>
        <w:gridCol w:w="1482"/>
      </w:tblGrid>
      <w:tr w:rsidR="003E680E" w:rsidRPr="007C37EE" w:rsidTr="008D44F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2558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2559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2560</w:t>
            </w:r>
          </w:p>
        </w:tc>
      </w:tr>
      <w:tr w:rsidR="003E680E" w:rsidRPr="007C37EE" w:rsidTr="008D44F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3E680E" w:rsidRPr="007C37EE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1.1.</w:t>
            </w:r>
            <w:r w:rsidRPr="007C37EE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การพัฒนาด้านสังคม การศึกษา ศาสนาและวัฒนธรรม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3,108,790.00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3,080,790.00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200,000.00</w:t>
            </w:r>
          </w:p>
        </w:tc>
      </w:tr>
      <w:tr w:rsidR="003E680E" w:rsidRPr="007C37EE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2.2.</w:t>
            </w:r>
            <w:r w:rsidRPr="007C37EE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การพัฒนาด้านโครงสร้างพื้นฐานและการคมนาคม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26,644,000.00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6,100,000.00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30,322,000.00</w:t>
            </w:r>
          </w:p>
        </w:tc>
      </w:tr>
      <w:tr w:rsidR="003E680E" w:rsidRPr="007C37EE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3.3.</w:t>
            </w:r>
            <w:r w:rsidRPr="007C37EE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การพัฒนาด้านสาธารณสุขและการกีฬา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2,300,000.00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920,000.00</w:t>
            </w:r>
          </w:p>
        </w:tc>
      </w:tr>
      <w:tr w:rsidR="003E680E" w:rsidRPr="007C37EE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4.4.</w:t>
            </w:r>
            <w:r w:rsidRPr="007C37EE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2,885,000.00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3,500,000.00</w:t>
            </w:r>
          </w:p>
        </w:tc>
      </w:tr>
      <w:tr w:rsidR="003E680E" w:rsidRPr="007C37EE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5.5.</w:t>
            </w:r>
            <w:r w:rsidRPr="007C37EE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การพัฒนาด้านเศรษฐกิจและการท่องเที่ยว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330,000.00</w:t>
            </w:r>
          </w:p>
        </w:tc>
      </w:tr>
      <w:tr w:rsidR="003E680E" w:rsidRPr="007C37EE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6.6.</w:t>
            </w:r>
            <w:r w:rsidRPr="007C37EE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การพัฒนาด้านการเมืองการบริหาร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1,305,000.00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690,000.00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sz w:val="28"/>
              </w:rPr>
              <w:t>285,000.00</w:t>
            </w:r>
          </w:p>
        </w:tc>
      </w:tr>
      <w:tr w:rsidR="003E680E" w:rsidRPr="007C37EE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36,272,790.00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10,150,790.00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7C37EE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7C37E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35,557,000.00</w:t>
            </w:r>
          </w:p>
        </w:tc>
      </w:tr>
    </w:tbl>
    <w:p w:rsidR="003E680E" w:rsidRPr="0069645D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28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  <w:cs/>
        </w:rPr>
        <w:sectPr w:rsidR="003E680E" w:rsidSect="008D44F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022B8E">
        <w:rPr>
          <w:rFonts w:ascii="TH SarabunIT๙" w:hAnsi="TH SarabunIT๙" w:cs="TH SarabunIT๙" w:hint="cs"/>
          <w:sz w:val="32"/>
          <w:szCs w:val="32"/>
          <w:cs/>
        </w:rPr>
        <w:t>32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3E680E" w:rsidRPr="00A04BB1" w:rsidRDefault="003E680E" w:rsidP="008D44F1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000000"/>
          <w:kern w:val="36"/>
          <w:sz w:val="28"/>
        </w:rPr>
      </w:pPr>
      <w:r w:rsidRPr="00A04BB1">
        <w:rPr>
          <w:rFonts w:ascii="TH SarabunIT๙" w:eastAsia="Times New Roman" w:hAnsi="TH SarabunIT๙" w:cs="TH SarabunIT๙"/>
          <w:b/>
          <w:bCs/>
          <w:color w:val="000000"/>
          <w:kern w:val="36"/>
          <w:sz w:val="28"/>
          <w:cs/>
        </w:rPr>
        <w:t xml:space="preserve">รายงานสรุปผลการดำเนินงาน ปี </w:t>
      </w:r>
      <w:r w:rsidRPr="00A04BB1">
        <w:rPr>
          <w:rFonts w:ascii="TH SarabunIT๙" w:eastAsia="Times New Roman" w:hAnsi="TH SarabunIT๙" w:cs="TH SarabunIT๙"/>
          <w:b/>
          <w:bCs/>
          <w:color w:val="000000"/>
          <w:kern w:val="36"/>
          <w:sz w:val="28"/>
        </w:rPr>
        <w:t>2558</w:t>
      </w:r>
      <w:r w:rsidRPr="00A04BB1">
        <w:rPr>
          <w:rFonts w:ascii="TH SarabunIT๙" w:eastAsia="Times New Roman" w:hAnsi="TH SarabunIT๙" w:cs="TH SarabunIT๙"/>
          <w:b/>
          <w:bCs/>
          <w:color w:val="000000"/>
          <w:kern w:val="36"/>
          <w:sz w:val="28"/>
        </w:rPr>
        <w:br/>
      </w:r>
      <w:r w:rsidRPr="00A04BB1">
        <w:rPr>
          <w:rFonts w:ascii="TH SarabunIT๙" w:eastAsia="Times New Roman" w:hAnsi="TH SarabunIT๙" w:cs="TH SarabunIT๙"/>
          <w:b/>
          <w:bCs/>
          <w:color w:val="000000"/>
          <w:kern w:val="36"/>
          <w:sz w:val="28"/>
          <w:cs/>
        </w:rPr>
        <w:t>เทศบาลตำบลดอนกำ อ.</w:t>
      </w:r>
      <w:proofErr w:type="spellStart"/>
      <w:r w:rsidRPr="00A04BB1">
        <w:rPr>
          <w:rFonts w:ascii="TH SarabunIT๙" w:eastAsia="Times New Roman" w:hAnsi="TH SarabunIT๙" w:cs="TH SarabunIT๙"/>
          <w:b/>
          <w:bCs/>
          <w:color w:val="000000"/>
          <w:kern w:val="36"/>
          <w:sz w:val="28"/>
          <w:cs/>
        </w:rPr>
        <w:t>สรรค</w:t>
      </w:r>
      <w:proofErr w:type="spellEnd"/>
      <w:r w:rsidRPr="00A04BB1">
        <w:rPr>
          <w:rFonts w:ascii="TH SarabunIT๙" w:eastAsia="Times New Roman" w:hAnsi="TH SarabunIT๙" w:cs="TH SarabunIT๙"/>
          <w:b/>
          <w:bCs/>
          <w:color w:val="000000"/>
          <w:kern w:val="36"/>
          <w:sz w:val="28"/>
          <w:cs/>
        </w:rPr>
        <w:t>บุรี จ.ชัยนาท</w:t>
      </w:r>
    </w:p>
    <w:tbl>
      <w:tblPr>
        <w:tblW w:w="5705" w:type="pct"/>
        <w:tblCellSpacing w:w="0" w:type="dxa"/>
        <w:tblInd w:w="-96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5"/>
        <w:gridCol w:w="566"/>
        <w:gridCol w:w="566"/>
        <w:gridCol w:w="1113"/>
        <w:gridCol w:w="585"/>
        <w:gridCol w:w="573"/>
        <w:gridCol w:w="566"/>
        <w:gridCol w:w="1120"/>
        <w:gridCol w:w="589"/>
        <w:gridCol w:w="560"/>
        <w:gridCol w:w="560"/>
        <w:gridCol w:w="1126"/>
        <w:gridCol w:w="589"/>
        <w:gridCol w:w="560"/>
        <w:gridCol w:w="560"/>
        <w:gridCol w:w="1126"/>
        <w:gridCol w:w="470"/>
        <w:gridCol w:w="669"/>
        <w:gridCol w:w="566"/>
        <w:gridCol w:w="1126"/>
        <w:gridCol w:w="560"/>
      </w:tblGrid>
      <w:tr w:rsidR="003E680E" w:rsidRPr="00A04BB1" w:rsidTr="008D44F1">
        <w:trPr>
          <w:tblCellSpacing w:w="0" w:type="dxa"/>
        </w:trPr>
        <w:tc>
          <w:tcPr>
            <w:tcW w:w="57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noWrap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885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แผนการดำเนินการ</w:t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89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อนุมัติงบประมาณ</w:t>
            </w:r>
          </w:p>
        </w:tc>
        <w:tc>
          <w:tcPr>
            <w:tcW w:w="886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ลงนามสัญญา</w:t>
            </w:r>
          </w:p>
        </w:tc>
        <w:tc>
          <w:tcPr>
            <w:tcW w:w="849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914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100%</w:t>
            </w:r>
          </w:p>
        </w:tc>
      </w:tr>
      <w:tr w:rsidR="003E680E" w:rsidRPr="00A04BB1" w:rsidTr="008D44F1">
        <w:trPr>
          <w:tblCellSpacing w:w="0" w:type="dxa"/>
        </w:trPr>
        <w:tc>
          <w:tcPr>
            <w:tcW w:w="577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2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br/>
            </w: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:cs/>
              </w:rPr>
              <w:t>คิดเป็น</w:t>
            </w:r>
          </w:p>
        </w:tc>
      </w:tr>
      <w:tr w:rsidR="003E680E" w:rsidRPr="00A04BB1" w:rsidTr="008D44F1">
        <w:trPr>
          <w:trHeight w:val="375"/>
          <w:tblCellSpacing w:w="0" w:type="dxa"/>
        </w:trPr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</w:rPr>
              <w:t>1.1.</w:t>
            </w: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การพัฒนาด้านสังคม การศึกษา ศาสนาและวัฒนธรรม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27.0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36.00</w:t>
            </w:r>
          </w:p>
        </w:tc>
        <w:tc>
          <w:tcPr>
            <w:tcW w:w="3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3,108,790.00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8.57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26.0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53.06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2,968,677.31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40.45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20.0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58.82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2,540,958.05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50.61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20.0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58.82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2,540,958.05</w:t>
            </w:r>
          </w:p>
        </w:tc>
        <w:tc>
          <w:tcPr>
            <w:tcW w:w="1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50.61</w:t>
            </w:r>
          </w:p>
        </w:tc>
        <w:tc>
          <w:tcPr>
            <w:tcW w:w="2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20.0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58.82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2,540,958.05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50.61</w:t>
            </w:r>
          </w:p>
        </w:tc>
      </w:tr>
      <w:tr w:rsidR="003E680E" w:rsidRPr="00A04BB1" w:rsidTr="008D44F1">
        <w:trPr>
          <w:trHeight w:val="375"/>
          <w:tblCellSpacing w:w="0" w:type="dxa"/>
        </w:trPr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</w:rPr>
              <w:t>2.2.</w:t>
            </w: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การพัฒนาด้านโครงสร้างพื้นฐานและการคมนาคม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21.0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28.00</w:t>
            </w:r>
          </w:p>
        </w:tc>
        <w:tc>
          <w:tcPr>
            <w:tcW w:w="3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26,644,000.00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73.45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3.0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6.12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908,273.00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12.38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3.0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8.82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719,442.74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14.33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3.0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8.82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719,442.74</w:t>
            </w:r>
          </w:p>
        </w:tc>
        <w:tc>
          <w:tcPr>
            <w:tcW w:w="1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14.33</w:t>
            </w:r>
          </w:p>
        </w:tc>
        <w:tc>
          <w:tcPr>
            <w:tcW w:w="2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3.0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8.82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719,442.74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14.33</w:t>
            </w:r>
          </w:p>
        </w:tc>
      </w:tr>
      <w:tr w:rsidR="003E680E" w:rsidRPr="00A04BB1" w:rsidTr="008D44F1">
        <w:trPr>
          <w:trHeight w:val="375"/>
          <w:tblCellSpacing w:w="0" w:type="dxa"/>
        </w:trPr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</w:rPr>
              <w:t>3.3.</w:t>
            </w: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การพัฒนาด้านสาธารณสุขและการกีฬา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6.0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8.00</w:t>
            </w:r>
          </w:p>
        </w:tc>
        <w:tc>
          <w:tcPr>
            <w:tcW w:w="3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2,300,000.00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6.34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10.20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1,170,000.00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15.94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14.71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758,000.00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15.10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14.71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758,000.00</w:t>
            </w:r>
          </w:p>
        </w:tc>
        <w:tc>
          <w:tcPr>
            <w:tcW w:w="1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15.10</w:t>
            </w:r>
          </w:p>
        </w:tc>
        <w:tc>
          <w:tcPr>
            <w:tcW w:w="2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14.71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758,000.00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15.10</w:t>
            </w:r>
          </w:p>
        </w:tc>
      </w:tr>
      <w:tr w:rsidR="003E680E" w:rsidRPr="00A04BB1" w:rsidTr="008D44F1">
        <w:trPr>
          <w:trHeight w:val="375"/>
          <w:tblCellSpacing w:w="0" w:type="dxa"/>
        </w:trPr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</w:rPr>
              <w:t>4.4.</w:t>
            </w: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8.0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10.67</w:t>
            </w:r>
          </w:p>
        </w:tc>
        <w:tc>
          <w:tcPr>
            <w:tcW w:w="3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2,885,000.00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7.95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10.20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1,640,000.00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22.34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2.94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482,500.00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9.61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2.94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482,500.00</w:t>
            </w:r>
          </w:p>
        </w:tc>
        <w:tc>
          <w:tcPr>
            <w:tcW w:w="1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9.61</w:t>
            </w:r>
          </w:p>
        </w:tc>
        <w:tc>
          <w:tcPr>
            <w:tcW w:w="2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2.94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482,500.00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9.61</w:t>
            </w:r>
          </w:p>
        </w:tc>
      </w:tr>
      <w:tr w:rsidR="003E680E" w:rsidRPr="00A04BB1" w:rsidTr="008D44F1">
        <w:trPr>
          <w:trHeight w:val="375"/>
          <w:tblCellSpacing w:w="0" w:type="dxa"/>
        </w:trPr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</w:rPr>
              <w:t>5.5.</w:t>
            </w: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การพัฒนาด้านเศรษฐกิจและการท่องเที่ยว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2.67</w:t>
            </w:r>
          </w:p>
        </w:tc>
        <w:tc>
          <w:tcPr>
            <w:tcW w:w="3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30,000.00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0.08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2.0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4.08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30,000.00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0.41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2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0.00</w:t>
            </w:r>
          </w:p>
        </w:tc>
      </w:tr>
      <w:tr w:rsidR="003E680E" w:rsidRPr="00A04BB1" w:rsidTr="008D44F1">
        <w:trPr>
          <w:trHeight w:val="375"/>
          <w:tblCellSpacing w:w="0" w:type="dxa"/>
        </w:trPr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</w:rPr>
              <w:t>6.6.</w:t>
            </w:r>
            <w:r w:rsidRPr="0039500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การพัฒนาด้านการเมืองการบริหาร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11.0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14.67</w:t>
            </w:r>
          </w:p>
        </w:tc>
        <w:tc>
          <w:tcPr>
            <w:tcW w:w="3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1,305,000.00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3.60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8.0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16.33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622,600.00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8.48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14.71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519,500.00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10.35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14.71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519,500.00</w:t>
            </w:r>
          </w:p>
        </w:tc>
        <w:tc>
          <w:tcPr>
            <w:tcW w:w="1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10.35</w:t>
            </w:r>
          </w:p>
        </w:tc>
        <w:tc>
          <w:tcPr>
            <w:tcW w:w="2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14.71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519,500.00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10.35</w:t>
            </w:r>
          </w:p>
        </w:tc>
      </w:tr>
      <w:tr w:rsidR="003E680E" w:rsidRPr="00A04BB1" w:rsidTr="008D44F1">
        <w:trPr>
          <w:trHeight w:val="375"/>
          <w:tblCellSpacing w:w="0" w:type="dxa"/>
        </w:trPr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395007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9500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75.0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3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36,272,790.00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49.0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7,339,550.31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34.0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5,020,400.79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34.0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5,020,400.79</w:t>
            </w:r>
          </w:p>
        </w:tc>
        <w:tc>
          <w:tcPr>
            <w:tcW w:w="14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20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34.0</w:t>
            </w:r>
          </w:p>
        </w:tc>
        <w:tc>
          <w:tcPr>
            <w:tcW w:w="1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</w:rPr>
              <w:t>5,020,400.79</w:t>
            </w:r>
          </w:p>
        </w:tc>
        <w:tc>
          <w:tcPr>
            <w:tcW w:w="1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2063E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2063E1">
              <w:rPr>
                <w:rFonts w:ascii="TH SarabunIT๙" w:eastAsia="Times New Roman" w:hAnsi="TH SarabunIT๙" w:cs="TH SarabunIT๙"/>
                <w:sz w:val="20"/>
                <w:szCs w:val="20"/>
              </w:rPr>
              <w:t> </w:t>
            </w:r>
          </w:p>
        </w:tc>
      </w:tr>
    </w:tbl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  <w:cs/>
        </w:rPr>
        <w:sectPr w:rsidR="003E680E" w:rsidSect="008D44F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022B8E">
        <w:rPr>
          <w:rFonts w:ascii="TH SarabunIT๙" w:hAnsi="TH SarabunIT๙" w:cs="TH SarabunIT๙"/>
          <w:sz w:val="32"/>
          <w:szCs w:val="32"/>
        </w:rPr>
        <w:t>33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8D0151" w:rsidRDefault="003E680E" w:rsidP="008D44F1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</w:pP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 xml:space="preserve">รายงานสรุปผลการวางแผนพัฒนา </w:t>
      </w: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t xml:space="preserve">3 </w:t>
      </w: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 xml:space="preserve">ปี ปี </w:t>
      </w: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t>2559</w:t>
      </w: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br/>
      </w: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เทศบาลตำบลดอนกำ อ.</w:t>
      </w:r>
      <w:proofErr w:type="spellStart"/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สรรค</w:t>
      </w:r>
      <w:proofErr w:type="spellEnd"/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บุรี จ.ชัยนาท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2"/>
        <w:gridCol w:w="612"/>
        <w:gridCol w:w="1482"/>
        <w:gridCol w:w="612"/>
        <w:gridCol w:w="1354"/>
        <w:gridCol w:w="612"/>
        <w:gridCol w:w="1482"/>
      </w:tblGrid>
      <w:tr w:rsidR="003E680E" w:rsidRPr="008D0151" w:rsidTr="008D44F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2559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2560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2561</w:t>
            </w:r>
          </w:p>
        </w:tc>
      </w:tr>
      <w:tr w:rsidR="003E680E" w:rsidRPr="008C3276" w:rsidTr="008D44F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3E680E" w:rsidRPr="008D0151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ยุทธศาสตร์ที่ </w:t>
            </w:r>
            <w:r w:rsidRPr="008D0151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การพัฒนาด้านสังคม การศึกษา ศาสนาและวัฒนธรรม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4,662,800.00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659,000.00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1,064,000.00</w:t>
            </w:r>
          </w:p>
        </w:tc>
      </w:tr>
      <w:tr w:rsidR="003E680E" w:rsidRPr="008D0151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ยุทธศาสตร์ที่ </w:t>
            </w:r>
            <w:r w:rsidRPr="008D0151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การพัฒนาด้านโครงสร้างพื้นฐานและการคมนาคม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39,667,800.00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8,780,000.00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33,097,000.00</w:t>
            </w:r>
          </w:p>
        </w:tc>
      </w:tr>
      <w:tr w:rsidR="003E680E" w:rsidRPr="008D0151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ยุทธศาสตร์ที่ </w:t>
            </w:r>
            <w:r w:rsidRPr="008D0151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การพัฒนาด้านสาธารณสุขและการกีฬา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2,240,000.00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2,820,000.00</w:t>
            </w:r>
          </w:p>
        </w:tc>
      </w:tr>
      <w:tr w:rsidR="003E680E" w:rsidRPr="008D0151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ยุทธศาสตร์ที่ </w:t>
            </w:r>
            <w:r w:rsidRPr="008D0151">
              <w:rPr>
                <w:rFonts w:ascii="TH SarabunIT๙" w:eastAsia="Times New Roman" w:hAnsi="TH SarabunIT๙" w:cs="TH SarabunIT๙"/>
                <w:sz w:val="28"/>
              </w:rPr>
              <w:t xml:space="preserve">4. 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3,014,000.00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4,180,000.00</w:t>
            </w:r>
          </w:p>
        </w:tc>
      </w:tr>
      <w:tr w:rsidR="003E680E" w:rsidRPr="008D0151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ยุทธศาสตร์ที่ </w:t>
            </w:r>
            <w:r w:rsidRPr="008D0151">
              <w:rPr>
                <w:rFonts w:ascii="TH SarabunIT๙" w:eastAsia="Times New Roman" w:hAnsi="TH SarabunIT๙" w:cs="TH SarabunIT๙"/>
                <w:sz w:val="28"/>
              </w:rPr>
              <w:t xml:space="preserve">5. 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การพัฒนาด้านเศรษฐกิจและการท่องเที่ยว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330,000.00</w:t>
            </w:r>
          </w:p>
        </w:tc>
      </w:tr>
      <w:tr w:rsidR="003E680E" w:rsidRPr="008D0151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6.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ยุทธศาสตร์ที่ </w:t>
            </w:r>
            <w:r w:rsidRPr="008D0151">
              <w:rPr>
                <w:rFonts w:ascii="TH SarabunIT๙" w:eastAsia="Times New Roman" w:hAnsi="TH SarabunIT๙" w:cs="TH SarabunIT๙"/>
                <w:sz w:val="28"/>
              </w:rPr>
              <w:t xml:space="preserve">6. </w:t>
            </w:r>
            <w:r w:rsidRPr="008D0151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การพัฒนาด้านการเมืองการบริหาร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1,345,000.00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260,000.00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sz w:val="28"/>
              </w:rPr>
              <w:t>920,000.00</w:t>
            </w:r>
          </w:p>
        </w:tc>
      </w:tr>
      <w:tr w:rsidR="003E680E" w:rsidRPr="008D0151" w:rsidTr="008D44F1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50,959,600.00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9,699,000.00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D0151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8D015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42,411,000.00</w:t>
            </w:r>
          </w:p>
        </w:tc>
      </w:tr>
    </w:tbl>
    <w:p w:rsidR="003E680E" w:rsidRPr="008C3276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28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3E680E" w:rsidSect="008D44F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</w:t>
      </w:r>
      <w:r w:rsidR="00022B8E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3E680E" w:rsidRPr="00EB5AFB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6"/>
          <w:szCs w:val="6"/>
        </w:rPr>
      </w:pPr>
    </w:p>
    <w:p w:rsidR="003E680E" w:rsidRPr="008D0151" w:rsidRDefault="003E680E" w:rsidP="008D44F1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</w:pP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 xml:space="preserve">รายงานสรุปผลการดำเนินงาน ปี </w:t>
      </w: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t>2559</w:t>
      </w: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</w:rPr>
        <w:br/>
      </w:r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เทศบาลตำบลดอนกำ อ.</w:t>
      </w:r>
      <w:proofErr w:type="spellStart"/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สรรค</w:t>
      </w:r>
      <w:proofErr w:type="spellEnd"/>
      <w:r w:rsidRPr="008D0151">
        <w:rPr>
          <w:rFonts w:ascii="TH SarabunIT๙" w:eastAsia="Times New Roman" w:hAnsi="TH SarabunIT๙" w:cs="TH SarabunIT๙"/>
          <w:b/>
          <w:bCs/>
          <w:color w:val="000000"/>
          <w:kern w:val="36"/>
          <w:sz w:val="32"/>
          <w:szCs w:val="32"/>
          <w:cs/>
        </w:rPr>
        <w:t>บุรี จ.ชัยนาท</w:t>
      </w:r>
    </w:p>
    <w:tbl>
      <w:tblPr>
        <w:tblW w:w="4889" w:type="pct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7"/>
        <w:gridCol w:w="659"/>
        <w:gridCol w:w="505"/>
        <w:gridCol w:w="1102"/>
        <w:gridCol w:w="474"/>
        <w:gridCol w:w="640"/>
        <w:gridCol w:w="493"/>
        <w:gridCol w:w="1139"/>
        <w:gridCol w:w="565"/>
        <w:gridCol w:w="631"/>
        <w:gridCol w:w="499"/>
        <w:gridCol w:w="989"/>
        <w:gridCol w:w="646"/>
        <w:gridCol w:w="606"/>
        <w:gridCol w:w="587"/>
        <w:gridCol w:w="982"/>
        <w:gridCol w:w="574"/>
        <w:gridCol w:w="606"/>
        <w:gridCol w:w="515"/>
        <w:gridCol w:w="850"/>
        <w:gridCol w:w="512"/>
      </w:tblGrid>
      <w:tr w:rsidR="003E680E" w:rsidRPr="00854BFA" w:rsidTr="008D44F1">
        <w:trPr>
          <w:tblCellSpacing w:w="0" w:type="dxa"/>
        </w:trPr>
        <w:tc>
          <w:tcPr>
            <w:tcW w:w="67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noWrap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73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แผนการดำเนินการ</w:t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br/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ทั้งหมด</w:t>
            </w:r>
          </w:p>
        </w:tc>
        <w:tc>
          <w:tcPr>
            <w:tcW w:w="904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อนุมัติงบประมาณ</w:t>
            </w:r>
          </w:p>
        </w:tc>
        <w:tc>
          <w:tcPr>
            <w:tcW w:w="881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ลงนามสัญญา</w:t>
            </w:r>
          </w:p>
        </w:tc>
        <w:tc>
          <w:tcPr>
            <w:tcW w:w="876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เบิกจ่าย</w:t>
            </w:r>
          </w:p>
        </w:tc>
        <w:tc>
          <w:tcPr>
            <w:tcW w:w="791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100%</w:t>
            </w:r>
          </w:p>
        </w:tc>
      </w:tr>
      <w:tr w:rsidR="003E680E" w:rsidRPr="00854BFA" w:rsidTr="008D44F1">
        <w:trPr>
          <w:tblCellSpacing w:w="0" w:type="dxa"/>
        </w:trPr>
        <w:tc>
          <w:tcPr>
            <w:tcW w:w="675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จำนวน</w:t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br/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โครงการ</w:t>
            </w:r>
          </w:p>
        </w:tc>
        <w:tc>
          <w:tcPr>
            <w:tcW w:w="1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  <w:tc>
          <w:tcPr>
            <w:tcW w:w="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จำนวน</w:t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br/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โครงการ</w:t>
            </w:r>
          </w:p>
        </w:tc>
        <w:tc>
          <w:tcPr>
            <w:tcW w:w="1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  <w:tc>
          <w:tcPr>
            <w:tcW w:w="3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  <w:tc>
          <w:tcPr>
            <w:tcW w:w="2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จำนวน</w:t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br/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โครงการ</w:t>
            </w:r>
          </w:p>
        </w:tc>
        <w:tc>
          <w:tcPr>
            <w:tcW w:w="1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2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จำนวน</w:t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br/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โครงการ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จำนวน</w:t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br/>
            </w: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โครงการ</w:t>
            </w:r>
          </w:p>
        </w:tc>
        <w:tc>
          <w:tcPr>
            <w:tcW w:w="1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งบประมาณ</w:t>
            </w:r>
          </w:p>
        </w:tc>
        <w:tc>
          <w:tcPr>
            <w:tcW w:w="1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  <w:cs/>
              </w:rPr>
              <w:t>คิดเป็น</w:t>
            </w:r>
          </w:p>
        </w:tc>
      </w:tr>
      <w:tr w:rsidR="003E680E" w:rsidRPr="00854BFA" w:rsidTr="008D44F1">
        <w:trPr>
          <w:trHeight w:val="375"/>
          <w:tblCellSpacing w:w="0" w:type="dxa"/>
        </w:trPr>
        <w:tc>
          <w:tcPr>
            <w:tcW w:w="6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>1.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ยุทธศาสตร์ที่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1.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การพัฒนาด้านสังคม การศึกษา ศาสนาและวัฒนธรรม</w:t>
            </w:r>
          </w:p>
        </w:tc>
        <w:tc>
          <w:tcPr>
            <w:tcW w:w="2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35.0</w:t>
            </w:r>
          </w:p>
        </w:tc>
        <w:tc>
          <w:tcPr>
            <w:tcW w:w="1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36.84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4,662,800.00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ind w:left="-130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9.15</w:t>
            </w:r>
          </w:p>
        </w:tc>
        <w:tc>
          <w:tcPr>
            <w:tcW w:w="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22.0</w:t>
            </w:r>
          </w:p>
        </w:tc>
        <w:tc>
          <w:tcPr>
            <w:tcW w:w="1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64.71</w:t>
            </w:r>
          </w:p>
        </w:tc>
        <w:tc>
          <w:tcPr>
            <w:tcW w:w="3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2,812,982.00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43.45</w:t>
            </w:r>
          </w:p>
        </w:tc>
        <w:tc>
          <w:tcPr>
            <w:tcW w:w="2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15.0</w:t>
            </w:r>
          </w:p>
        </w:tc>
        <w:tc>
          <w:tcPr>
            <w:tcW w:w="1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71.43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2,116,708.90</w:t>
            </w:r>
          </w:p>
        </w:tc>
        <w:tc>
          <w:tcPr>
            <w:tcW w:w="2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60.03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15.0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71.43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2,116,708.90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60.03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15.0</w:t>
            </w:r>
          </w:p>
        </w:tc>
        <w:tc>
          <w:tcPr>
            <w:tcW w:w="1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71.43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2,116,708.90</w:t>
            </w:r>
          </w:p>
        </w:tc>
        <w:tc>
          <w:tcPr>
            <w:tcW w:w="1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60.03</w:t>
            </w:r>
          </w:p>
        </w:tc>
      </w:tr>
      <w:tr w:rsidR="003E680E" w:rsidRPr="00854BFA" w:rsidTr="008D44F1">
        <w:trPr>
          <w:trHeight w:val="375"/>
          <w:tblCellSpacing w:w="0" w:type="dxa"/>
        </w:trPr>
        <w:tc>
          <w:tcPr>
            <w:tcW w:w="6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>2.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ยุทธศาสตร์ที่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2.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การพัฒนาด้านโครงสร้างพื้นฐานและการคมนาคม</w:t>
            </w:r>
          </w:p>
        </w:tc>
        <w:tc>
          <w:tcPr>
            <w:tcW w:w="2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27.0</w:t>
            </w:r>
          </w:p>
        </w:tc>
        <w:tc>
          <w:tcPr>
            <w:tcW w:w="1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28.42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39,667,800.00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77.84</w:t>
            </w:r>
          </w:p>
        </w:tc>
        <w:tc>
          <w:tcPr>
            <w:tcW w:w="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4.0</w:t>
            </w:r>
          </w:p>
        </w:tc>
        <w:tc>
          <w:tcPr>
            <w:tcW w:w="1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11.76</w:t>
            </w:r>
          </w:p>
        </w:tc>
        <w:tc>
          <w:tcPr>
            <w:tcW w:w="3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1,457,725.00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22.51</w:t>
            </w:r>
          </w:p>
        </w:tc>
        <w:tc>
          <w:tcPr>
            <w:tcW w:w="2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2.0</w:t>
            </w:r>
          </w:p>
        </w:tc>
        <w:tc>
          <w:tcPr>
            <w:tcW w:w="1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9.52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710,000.00</w:t>
            </w:r>
          </w:p>
        </w:tc>
        <w:tc>
          <w:tcPr>
            <w:tcW w:w="2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20.13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2.0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9.52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710,000.00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20.13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2.0</w:t>
            </w:r>
          </w:p>
        </w:tc>
        <w:tc>
          <w:tcPr>
            <w:tcW w:w="1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9.52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710,000.00</w:t>
            </w:r>
          </w:p>
        </w:tc>
        <w:tc>
          <w:tcPr>
            <w:tcW w:w="1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20.13</w:t>
            </w:r>
          </w:p>
        </w:tc>
      </w:tr>
      <w:tr w:rsidR="003E680E" w:rsidRPr="00854BFA" w:rsidTr="008D44F1">
        <w:trPr>
          <w:trHeight w:val="375"/>
          <w:tblCellSpacing w:w="0" w:type="dxa"/>
        </w:trPr>
        <w:tc>
          <w:tcPr>
            <w:tcW w:w="6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>3.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ยุทธศาสตร์ที่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3.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การพัฒนาด้านสาธารณสุขและการกีฬา</w:t>
            </w:r>
          </w:p>
        </w:tc>
        <w:tc>
          <w:tcPr>
            <w:tcW w:w="2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8.0</w:t>
            </w:r>
          </w:p>
        </w:tc>
        <w:tc>
          <w:tcPr>
            <w:tcW w:w="1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8.42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2,240,000.00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4.40</w:t>
            </w:r>
          </w:p>
        </w:tc>
        <w:tc>
          <w:tcPr>
            <w:tcW w:w="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3.0</w:t>
            </w:r>
          </w:p>
        </w:tc>
        <w:tc>
          <w:tcPr>
            <w:tcW w:w="1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8.82</w:t>
            </w:r>
          </w:p>
        </w:tc>
        <w:tc>
          <w:tcPr>
            <w:tcW w:w="3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772,000.00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11.92</w:t>
            </w:r>
          </w:p>
        </w:tc>
        <w:tc>
          <w:tcPr>
            <w:tcW w:w="2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2.0</w:t>
            </w:r>
          </w:p>
        </w:tc>
        <w:tc>
          <w:tcPr>
            <w:tcW w:w="1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9.52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472,000.00</w:t>
            </w:r>
          </w:p>
        </w:tc>
        <w:tc>
          <w:tcPr>
            <w:tcW w:w="2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13.39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2.0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9.52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472,000.00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13.39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2.0</w:t>
            </w:r>
          </w:p>
        </w:tc>
        <w:tc>
          <w:tcPr>
            <w:tcW w:w="1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9.52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472,000.00</w:t>
            </w:r>
          </w:p>
        </w:tc>
        <w:tc>
          <w:tcPr>
            <w:tcW w:w="1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13.39</w:t>
            </w:r>
          </w:p>
        </w:tc>
      </w:tr>
      <w:tr w:rsidR="003E680E" w:rsidRPr="00854BFA" w:rsidTr="008D44F1">
        <w:trPr>
          <w:trHeight w:val="375"/>
          <w:tblCellSpacing w:w="0" w:type="dxa"/>
        </w:trPr>
        <w:tc>
          <w:tcPr>
            <w:tcW w:w="6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>4.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ยุทธศาสตร์ที่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4.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2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17.0</w:t>
            </w:r>
          </w:p>
        </w:tc>
        <w:tc>
          <w:tcPr>
            <w:tcW w:w="1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17.89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3,014,000.00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5.91</w:t>
            </w:r>
          </w:p>
        </w:tc>
        <w:tc>
          <w:tcPr>
            <w:tcW w:w="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3.0</w:t>
            </w:r>
          </w:p>
        </w:tc>
        <w:tc>
          <w:tcPr>
            <w:tcW w:w="1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8.82</w:t>
            </w:r>
          </w:p>
        </w:tc>
        <w:tc>
          <w:tcPr>
            <w:tcW w:w="3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1,072,000.00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16.56</w:t>
            </w:r>
          </w:p>
        </w:tc>
        <w:tc>
          <w:tcPr>
            <w:tcW w:w="2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</w:t>
            </w:r>
          </w:p>
        </w:tc>
        <w:tc>
          <w:tcPr>
            <w:tcW w:w="1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2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</w:t>
            </w:r>
          </w:p>
        </w:tc>
        <w:tc>
          <w:tcPr>
            <w:tcW w:w="1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1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</w:tr>
      <w:tr w:rsidR="003E680E" w:rsidRPr="00854BFA" w:rsidTr="008D44F1">
        <w:trPr>
          <w:trHeight w:val="375"/>
          <w:tblCellSpacing w:w="0" w:type="dxa"/>
        </w:trPr>
        <w:tc>
          <w:tcPr>
            <w:tcW w:w="6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>5.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ยุทธศาสตร์ที่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5.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การพัฒนาด้านเศรษฐกิจและการท่องเที่ยว</w:t>
            </w:r>
          </w:p>
        </w:tc>
        <w:tc>
          <w:tcPr>
            <w:tcW w:w="2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2.0</w:t>
            </w:r>
          </w:p>
        </w:tc>
        <w:tc>
          <w:tcPr>
            <w:tcW w:w="1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2.11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30,000.00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0.06</w:t>
            </w:r>
          </w:p>
        </w:tc>
        <w:tc>
          <w:tcPr>
            <w:tcW w:w="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</w:t>
            </w:r>
          </w:p>
        </w:tc>
        <w:tc>
          <w:tcPr>
            <w:tcW w:w="1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3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2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</w:t>
            </w:r>
          </w:p>
        </w:tc>
        <w:tc>
          <w:tcPr>
            <w:tcW w:w="1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2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</w:t>
            </w:r>
          </w:p>
        </w:tc>
        <w:tc>
          <w:tcPr>
            <w:tcW w:w="1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  <w:tc>
          <w:tcPr>
            <w:tcW w:w="1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  <w:r w:rsidRPr="00854BFA">
              <w:rPr>
                <w:rFonts w:ascii="TH SarabunIT๙" w:eastAsia="Times New Roman" w:hAnsi="TH SarabunIT๙" w:cs="TH SarabunIT๙"/>
                <w:sz w:val="18"/>
                <w:szCs w:val="18"/>
              </w:rPr>
              <w:t>0.00</w:t>
            </w:r>
          </w:p>
        </w:tc>
      </w:tr>
      <w:tr w:rsidR="003E680E" w:rsidRPr="00854BFA" w:rsidTr="008D44F1">
        <w:trPr>
          <w:trHeight w:val="375"/>
          <w:tblCellSpacing w:w="0" w:type="dxa"/>
        </w:trPr>
        <w:tc>
          <w:tcPr>
            <w:tcW w:w="6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>6.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ยุทธศาสตร์ที่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6. </w:t>
            </w:r>
            <w:r w:rsidRPr="00854BFA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การพัฒนาด้านการเมืองการบริหาร</w:t>
            </w:r>
          </w:p>
        </w:tc>
        <w:tc>
          <w:tcPr>
            <w:tcW w:w="2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6.0</w:t>
            </w:r>
          </w:p>
        </w:tc>
        <w:tc>
          <w:tcPr>
            <w:tcW w:w="1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6.32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1,345,000.00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2.64</w:t>
            </w:r>
          </w:p>
        </w:tc>
        <w:tc>
          <w:tcPr>
            <w:tcW w:w="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2.0</w:t>
            </w:r>
          </w:p>
        </w:tc>
        <w:tc>
          <w:tcPr>
            <w:tcW w:w="1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5.88</w:t>
            </w:r>
          </w:p>
        </w:tc>
        <w:tc>
          <w:tcPr>
            <w:tcW w:w="3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360,000.00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5.56</w:t>
            </w:r>
          </w:p>
        </w:tc>
        <w:tc>
          <w:tcPr>
            <w:tcW w:w="2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2.0</w:t>
            </w:r>
          </w:p>
        </w:tc>
        <w:tc>
          <w:tcPr>
            <w:tcW w:w="1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9.52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227,500.00</w:t>
            </w:r>
          </w:p>
        </w:tc>
        <w:tc>
          <w:tcPr>
            <w:tcW w:w="2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6.45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2.0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9.52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227,500.00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6.45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2.0</w:t>
            </w:r>
          </w:p>
        </w:tc>
        <w:tc>
          <w:tcPr>
            <w:tcW w:w="1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9.52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227,500.00</w:t>
            </w:r>
          </w:p>
        </w:tc>
        <w:tc>
          <w:tcPr>
            <w:tcW w:w="1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6.45</w:t>
            </w:r>
          </w:p>
        </w:tc>
      </w:tr>
      <w:tr w:rsidR="003E680E" w:rsidRPr="00854BFA" w:rsidTr="008D44F1">
        <w:trPr>
          <w:trHeight w:val="375"/>
          <w:tblCellSpacing w:w="0" w:type="dxa"/>
        </w:trPr>
        <w:tc>
          <w:tcPr>
            <w:tcW w:w="67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95.0</w:t>
            </w:r>
          </w:p>
        </w:tc>
        <w:tc>
          <w:tcPr>
            <w:tcW w:w="1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50,959,600.00</w:t>
            </w:r>
          </w:p>
        </w:tc>
        <w:tc>
          <w:tcPr>
            <w:tcW w:w="1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34.0</w:t>
            </w:r>
          </w:p>
        </w:tc>
        <w:tc>
          <w:tcPr>
            <w:tcW w:w="15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  <w:tc>
          <w:tcPr>
            <w:tcW w:w="3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6,474,707.00</w:t>
            </w:r>
          </w:p>
        </w:tc>
        <w:tc>
          <w:tcPr>
            <w:tcW w:w="1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  <w:tc>
          <w:tcPr>
            <w:tcW w:w="2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21.0</w:t>
            </w:r>
          </w:p>
        </w:tc>
        <w:tc>
          <w:tcPr>
            <w:tcW w:w="15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3,526,208.90</w:t>
            </w:r>
          </w:p>
        </w:tc>
        <w:tc>
          <w:tcPr>
            <w:tcW w:w="20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21.0</w:t>
            </w:r>
          </w:p>
        </w:tc>
        <w:tc>
          <w:tcPr>
            <w:tcW w:w="18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  <w:tc>
          <w:tcPr>
            <w:tcW w:w="3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3,526,208.90</w:t>
            </w:r>
          </w:p>
        </w:tc>
        <w:tc>
          <w:tcPr>
            <w:tcW w:w="1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  <w:tc>
          <w:tcPr>
            <w:tcW w:w="19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21.0</w:t>
            </w:r>
          </w:p>
        </w:tc>
        <w:tc>
          <w:tcPr>
            <w:tcW w:w="16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  <w:tc>
          <w:tcPr>
            <w:tcW w:w="2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b/>
                <w:bCs/>
                <w:sz w:val="16"/>
                <w:szCs w:val="16"/>
              </w:rPr>
              <w:t>3,526,208.90</w:t>
            </w:r>
          </w:p>
        </w:tc>
        <w:tc>
          <w:tcPr>
            <w:tcW w:w="1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E680E" w:rsidRPr="00854BF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  <w:r w:rsidRPr="00854BFA">
              <w:rPr>
                <w:rFonts w:ascii="TH SarabunIT๙" w:eastAsia="Times New Roman" w:hAnsi="TH SarabunIT๙" w:cs="TH SarabunIT๙"/>
                <w:sz w:val="16"/>
                <w:szCs w:val="16"/>
              </w:rPr>
              <w:t> </w:t>
            </w:r>
          </w:p>
        </w:tc>
      </w:tr>
    </w:tbl>
    <w:p w:rsidR="003E680E" w:rsidRPr="00854BFA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20"/>
          <w:szCs w:val="20"/>
        </w:rPr>
      </w:pPr>
    </w:p>
    <w:p w:rsidR="003E680E" w:rsidRPr="00EB5AFB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24"/>
          <w:szCs w:val="24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  <w:cs/>
        </w:rPr>
        <w:sectPr w:rsidR="003E680E" w:rsidSect="008D44F1">
          <w:pgSz w:w="16838" w:h="11906" w:orient="landscape"/>
          <w:pgMar w:top="1440" w:right="284" w:bottom="1440" w:left="567" w:header="709" w:footer="709" w:gutter="227"/>
          <w:cols w:space="708"/>
          <w:docGrid w:linePitch="360"/>
        </w:sect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022B8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6E6AA3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501C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การประเมินผลการนำแผนพัฒนา</w:t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5501C8">
        <w:rPr>
          <w:rFonts w:ascii="TH SarabunIT๙" w:hAnsi="TH SarabunIT๙" w:cs="TH SarabunIT๙"/>
          <w:b/>
          <w:bCs/>
          <w:sz w:val="32"/>
          <w:szCs w:val="32"/>
          <w:cs/>
        </w:rPr>
        <w:t>ไปปฏิบัติในเชิงปริมาณ</w:t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E680E" w:rsidRPr="00FF287C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3E680E" w:rsidRDefault="003E680E" w:rsidP="008D44F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E6AA3">
        <w:rPr>
          <w:rFonts w:ascii="TH SarabunIT๙" w:hAnsi="TH SarabunIT๙" w:cs="TH SarabunIT๙" w:hint="cs"/>
          <w:sz w:val="32"/>
          <w:szCs w:val="32"/>
          <w:cs/>
        </w:rPr>
        <w:t>เทศบาลตำบลดอนกำ ได้จัดทำแผนยุทธศาสตร์การพัฒนาและแผนพัฒนา 3 ปี (พ.ศ.2558-</w:t>
      </w:r>
    </w:p>
    <w:p w:rsidR="003E680E" w:rsidRPr="006E6AA3" w:rsidRDefault="003E680E" w:rsidP="008D44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E6AA3">
        <w:rPr>
          <w:rFonts w:ascii="TH SarabunIT๙" w:hAnsi="TH SarabunIT๙" w:cs="TH SarabunIT๙" w:hint="cs"/>
          <w:sz w:val="32"/>
          <w:szCs w:val="32"/>
          <w:cs/>
        </w:rPr>
        <w:t>2560) 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 พ.ศ.2548 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ที่บรรจุไว้ในแผนพัฒนา 3 ปี ต่อไป</w:t>
      </w:r>
    </w:p>
    <w:p w:rsidR="003E680E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E6AA3"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เทศบาลตำบลดอนกำ ได้ประกาศใช้แผนพัฒนา 3 ปี (พ.ศ.2558-2560) เมื่อวันที่ </w:t>
      </w:r>
      <w:r w:rsidRPr="006E6AA3">
        <w:rPr>
          <w:rFonts w:ascii="TH SarabunIT๙" w:hAnsi="TH SarabunIT๙" w:cs="TH SarabunIT๙"/>
          <w:sz w:val="32"/>
          <w:szCs w:val="32"/>
        </w:rPr>
        <w:t xml:space="preserve">25 </w:t>
      </w:r>
      <w:r w:rsidRPr="006E6AA3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6E6AA3">
        <w:rPr>
          <w:rFonts w:ascii="TH SarabunIT๙" w:hAnsi="TH SarabunIT๙" w:cs="TH SarabunIT๙"/>
          <w:sz w:val="32"/>
          <w:szCs w:val="32"/>
        </w:rPr>
        <w:t xml:space="preserve"> 2557 </w:t>
      </w:r>
      <w:r w:rsidRPr="006E6AA3">
        <w:rPr>
          <w:rFonts w:ascii="TH SarabunIT๙" w:hAnsi="TH SarabunIT๙" w:cs="TH SarabunIT๙" w:hint="cs"/>
          <w:sz w:val="32"/>
          <w:szCs w:val="32"/>
          <w:cs/>
        </w:rPr>
        <w:t xml:space="preserve">โดยได้กำหนดโครงการที่จะดำเนินการตามแผนพัฒนา 3 ปี (พ.ศ.2558-2560) </w:t>
      </w:r>
    </w:p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60"/>
        <w:gridCol w:w="811"/>
        <w:gridCol w:w="1320"/>
        <w:gridCol w:w="811"/>
        <w:gridCol w:w="1320"/>
        <w:gridCol w:w="811"/>
        <w:gridCol w:w="1321"/>
      </w:tblGrid>
      <w:tr w:rsidR="003E680E" w:rsidRPr="006E6AA3" w:rsidTr="008D44F1">
        <w:tc>
          <w:tcPr>
            <w:tcW w:w="2660" w:type="dxa"/>
            <w:vMerge w:val="restart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ยุทธศาสตร์</w:t>
            </w:r>
          </w:p>
        </w:tc>
        <w:tc>
          <w:tcPr>
            <w:tcW w:w="2131" w:type="dxa"/>
            <w:gridSpan w:val="2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2558</w:t>
            </w:r>
          </w:p>
        </w:tc>
        <w:tc>
          <w:tcPr>
            <w:tcW w:w="2131" w:type="dxa"/>
            <w:gridSpan w:val="2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2559</w:t>
            </w:r>
          </w:p>
        </w:tc>
        <w:tc>
          <w:tcPr>
            <w:tcW w:w="2132" w:type="dxa"/>
            <w:gridSpan w:val="2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2560</w:t>
            </w:r>
          </w:p>
        </w:tc>
      </w:tr>
      <w:tr w:rsidR="003E680E" w:rsidRPr="006E6AA3" w:rsidTr="008D44F1">
        <w:tc>
          <w:tcPr>
            <w:tcW w:w="2660" w:type="dxa"/>
            <w:vMerge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11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1320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811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1320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811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1321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</w:tr>
      <w:tr w:rsidR="003E680E" w:rsidRPr="006E6AA3" w:rsidTr="008D44F1">
        <w:tc>
          <w:tcPr>
            <w:tcW w:w="2660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การพัฒนาด้านสังคม การศึกษา ศาสนาและวัฒนธรรม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3,108,790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3,080,790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3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200,000</w:t>
            </w:r>
          </w:p>
        </w:tc>
      </w:tr>
      <w:tr w:rsidR="003E680E" w:rsidRPr="006E6AA3" w:rsidTr="008D44F1">
        <w:tc>
          <w:tcPr>
            <w:tcW w:w="2660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การพัฒนาด้านโครงสร้างพื้นฐานและการคมนาคม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26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644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6,100,000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</w:t>
            </w:r>
          </w:p>
        </w:tc>
        <w:tc>
          <w:tcPr>
            <w:tcW w:w="13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30,322,000</w:t>
            </w:r>
          </w:p>
        </w:tc>
      </w:tr>
      <w:tr w:rsidR="003E680E" w:rsidRPr="006E6AA3" w:rsidTr="008D44F1">
        <w:tc>
          <w:tcPr>
            <w:tcW w:w="2660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การพัฒนาด้านสาธารณสุขและการกีฬา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2,300,000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3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920,000</w:t>
            </w:r>
          </w:p>
        </w:tc>
      </w:tr>
      <w:tr w:rsidR="003E680E" w:rsidRPr="006E6AA3" w:rsidTr="008D44F1">
        <w:tc>
          <w:tcPr>
            <w:tcW w:w="2660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รัพยากรธรรมชาติและสิ่งแวดล้อม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2,885,000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3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3,500,000</w:t>
            </w:r>
          </w:p>
        </w:tc>
      </w:tr>
      <w:tr w:rsidR="003E680E" w:rsidRPr="006E6AA3" w:rsidTr="008D44F1">
        <w:tc>
          <w:tcPr>
            <w:tcW w:w="2660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การพัฒนาด้านเศรษฐกิจและการท่องเที่ยว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3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330,000</w:t>
            </w:r>
          </w:p>
        </w:tc>
      </w:tr>
      <w:tr w:rsidR="003E680E" w:rsidRPr="006E6AA3" w:rsidTr="008D44F1">
        <w:tc>
          <w:tcPr>
            <w:tcW w:w="2660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การพัฒนาด้านการพัฒนาด้านการเมืองการบริหาร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1,305,000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690,000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3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285,000</w:t>
            </w:r>
          </w:p>
        </w:tc>
      </w:tr>
      <w:tr w:rsidR="003E680E" w:rsidRPr="006E6AA3" w:rsidTr="008D44F1">
        <w:tc>
          <w:tcPr>
            <w:tcW w:w="2660" w:type="dxa"/>
          </w:tcPr>
          <w:p w:rsidR="003E680E" w:rsidRPr="006E6AA3" w:rsidRDefault="003E680E" w:rsidP="008D44F1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75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36,272,790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40</w:t>
            </w:r>
          </w:p>
        </w:tc>
        <w:tc>
          <w:tcPr>
            <w:tcW w:w="132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10,150,790</w:t>
            </w:r>
          </w:p>
        </w:tc>
        <w:tc>
          <w:tcPr>
            <w:tcW w:w="81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73</w:t>
            </w:r>
          </w:p>
        </w:tc>
        <w:tc>
          <w:tcPr>
            <w:tcW w:w="13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35,557,000</w:t>
            </w:r>
          </w:p>
        </w:tc>
      </w:tr>
    </w:tbl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sz w:val="18"/>
          <w:szCs w:val="18"/>
          <w:cs/>
        </w:rPr>
      </w:pPr>
    </w:p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6AA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การจัดทำงบประมาณ</w:t>
      </w:r>
    </w:p>
    <w:p w:rsidR="003E680E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E6AA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E6AA3">
        <w:rPr>
          <w:rFonts w:ascii="TH SarabunIT๙" w:hAnsi="TH SarabunIT๙" w:cs="TH SarabunIT๙" w:hint="cs"/>
          <w:sz w:val="32"/>
          <w:szCs w:val="32"/>
          <w:cs/>
        </w:rPr>
        <w:t>ผู้บริหารเทศบาลตำบลดอนกำ ได้ประกาศใช้เทศบัญญัติงบประมาณ เมื่อวันที่ 8 กันยายน 2557 โดยมีโครงการที่บรรจุอยู่ในเทศบัญญัติงบประมาณ จำนวน 49 โครงการ งบประมาณ 7,335,588 บาท สามารถจำแนกตามยุทธศาสตร์ ได้ดังนี้</w:t>
      </w:r>
    </w:p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03"/>
        <w:gridCol w:w="1848"/>
        <w:gridCol w:w="2688"/>
      </w:tblGrid>
      <w:tr w:rsidR="003E680E" w:rsidRPr="006E6AA3" w:rsidTr="008D44F1">
        <w:tc>
          <w:tcPr>
            <w:tcW w:w="450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68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</w:tr>
      <w:tr w:rsidR="003E680E" w:rsidRPr="006E6AA3" w:rsidTr="008D44F1">
        <w:tc>
          <w:tcPr>
            <w:tcW w:w="4503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การพัฒนาด้านสังคม การศึกษา ศาสนาและวัฒนธรรม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26</w:t>
            </w:r>
          </w:p>
        </w:tc>
        <w:tc>
          <w:tcPr>
            <w:tcW w:w="268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2,964,715</w:t>
            </w:r>
          </w:p>
        </w:tc>
      </w:tr>
      <w:tr w:rsidR="003E680E" w:rsidRPr="006E6AA3" w:rsidTr="008D44F1">
        <w:tc>
          <w:tcPr>
            <w:tcW w:w="4503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การพัฒนาด้านโครงสร้างพื้นฐานและการคมนาคม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268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908,273</w:t>
            </w:r>
          </w:p>
        </w:tc>
      </w:tr>
      <w:tr w:rsidR="003E680E" w:rsidRPr="006E6AA3" w:rsidTr="008D44F1">
        <w:tc>
          <w:tcPr>
            <w:tcW w:w="4503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การพัฒนาด้านสาธารณสุขและการกีฬา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268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1,170,000</w:t>
            </w:r>
          </w:p>
        </w:tc>
      </w:tr>
      <w:tr w:rsidR="003E680E" w:rsidRPr="006E6AA3" w:rsidTr="008D44F1">
        <w:tc>
          <w:tcPr>
            <w:tcW w:w="4503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การพัฒนาด้าน</w:t>
            </w: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</w:t>
            </w: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>รัพยากรธรรมชาติและสิ่งแวดล้อม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268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1,640,000</w:t>
            </w:r>
          </w:p>
        </w:tc>
      </w:tr>
      <w:tr w:rsidR="003E680E" w:rsidRPr="006E6AA3" w:rsidTr="008D44F1">
        <w:tc>
          <w:tcPr>
            <w:tcW w:w="4503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การพัฒนาด้านเศรษฐกิจและการท่องเที่ยว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268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</w:tr>
      <w:tr w:rsidR="003E680E" w:rsidRPr="006E6AA3" w:rsidTr="008D44F1">
        <w:tc>
          <w:tcPr>
            <w:tcW w:w="4503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การพัฒนาด้านการพัฒนาด้านการเมืองการบริหาร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268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sz w:val="30"/>
                <w:szCs w:val="30"/>
                <w:cs/>
              </w:rPr>
              <w:t>622,600</w:t>
            </w:r>
          </w:p>
        </w:tc>
      </w:tr>
      <w:tr w:rsidR="003E680E" w:rsidRPr="006E6AA3" w:rsidTr="008D44F1">
        <w:tc>
          <w:tcPr>
            <w:tcW w:w="4503" w:type="dxa"/>
          </w:tcPr>
          <w:p w:rsidR="003E680E" w:rsidRPr="006E6AA3" w:rsidRDefault="003E680E" w:rsidP="008D44F1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49</w:t>
            </w:r>
          </w:p>
        </w:tc>
        <w:tc>
          <w:tcPr>
            <w:tcW w:w="268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7,335,588</w:t>
            </w:r>
          </w:p>
        </w:tc>
      </w:tr>
    </w:tbl>
    <w:p w:rsidR="003E680E" w:rsidRPr="006E6AA3" w:rsidRDefault="003E680E" w:rsidP="008D44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Pr="006E6AA3" w:rsidRDefault="003E680E" w:rsidP="008D44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</w:t>
      </w:r>
      <w:r w:rsidR="00022B8E">
        <w:rPr>
          <w:rFonts w:ascii="TH SarabunIT๙" w:hAnsi="TH SarabunIT๙" w:cs="TH SarabunIT๙"/>
          <w:sz w:val="32"/>
          <w:szCs w:val="32"/>
        </w:rPr>
        <w:t>6</w:t>
      </w:r>
      <w:r w:rsidRPr="006E6AA3">
        <w:rPr>
          <w:rFonts w:ascii="TH SarabunIT๙" w:hAnsi="TH SarabunIT๙" w:cs="TH SarabunIT๙"/>
          <w:sz w:val="32"/>
          <w:szCs w:val="32"/>
        </w:rPr>
        <w:t>-</w:t>
      </w:r>
    </w:p>
    <w:p w:rsidR="003E680E" w:rsidRPr="006E6AA3" w:rsidRDefault="003E680E" w:rsidP="008D44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6AA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การใช้จ่ายงบประมาณ</w:t>
      </w:r>
    </w:p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E6AA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E6AA3">
        <w:rPr>
          <w:rFonts w:ascii="TH SarabunIT๙" w:hAnsi="TH SarabunIT๙" w:cs="TH SarabunIT๙" w:hint="cs"/>
          <w:sz w:val="32"/>
          <w:szCs w:val="32"/>
          <w:cs/>
        </w:rPr>
        <w:t>เทศบาลตำบลดอนกำ มีการใช้จ่ายงบประมาณในการดำเนินโครงการตามเทศบัญญัติงบประมาณ โดยได้มีการก่อหนี้ผูกพัน/ลงนามในสัญญา รวม 32 โครงการ จำนวนเงิน 4,724,806 บาท มีการเบิกจ่ายงบประมาณ จำนวน 32 โครงการ จำนวนเงิน 4,724,806 ล้านบาท สามารถจำแนกตามยุทธศาสตร์ ได้ดังนี้</w:t>
      </w:r>
    </w:p>
    <w:tbl>
      <w:tblPr>
        <w:tblStyle w:val="ac"/>
        <w:tblW w:w="9006" w:type="dxa"/>
        <w:tblLook w:val="04A0" w:firstRow="1" w:lastRow="0" w:firstColumn="1" w:lastColumn="0" w:noHBand="0" w:noVBand="1"/>
      </w:tblPr>
      <w:tblGrid>
        <w:gridCol w:w="3227"/>
        <w:gridCol w:w="1095"/>
        <w:gridCol w:w="1848"/>
        <w:gridCol w:w="987"/>
        <w:gridCol w:w="1849"/>
      </w:tblGrid>
      <w:tr w:rsidR="003E680E" w:rsidRPr="006E6AA3" w:rsidTr="008D44F1">
        <w:tc>
          <w:tcPr>
            <w:tcW w:w="3227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095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8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การก่อหนี้ผูกพัน/</w:t>
            </w:r>
          </w:p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987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849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3E680E" w:rsidRPr="006E6AA3" w:rsidTr="008D44F1">
        <w:tc>
          <w:tcPr>
            <w:tcW w:w="3227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การพัฒนาด้านสังคม การศึกษา ศาสนาและวัฒนธรรม</w:t>
            </w:r>
          </w:p>
        </w:tc>
        <w:tc>
          <w:tcPr>
            <w:tcW w:w="1095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,443,762.77</w:t>
            </w:r>
          </w:p>
        </w:tc>
        <w:tc>
          <w:tcPr>
            <w:tcW w:w="98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</w:tc>
        <w:tc>
          <w:tcPr>
            <w:tcW w:w="1849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2,443,762.77</w:t>
            </w:r>
          </w:p>
        </w:tc>
      </w:tr>
      <w:tr w:rsidR="003E680E" w:rsidRPr="006E6AA3" w:rsidTr="008D44F1">
        <w:tc>
          <w:tcPr>
            <w:tcW w:w="3227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การพัฒนาด้านโครงสร้างพื้นฐานและการคมนาคม</w:t>
            </w:r>
          </w:p>
        </w:tc>
        <w:tc>
          <w:tcPr>
            <w:tcW w:w="1095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620,042.74</w:t>
            </w:r>
          </w:p>
        </w:tc>
        <w:tc>
          <w:tcPr>
            <w:tcW w:w="98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849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620,042.74</w:t>
            </w:r>
          </w:p>
        </w:tc>
      </w:tr>
      <w:tr w:rsidR="003E680E" w:rsidRPr="006E6AA3" w:rsidTr="008D44F1">
        <w:tc>
          <w:tcPr>
            <w:tcW w:w="3227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การพัฒนาด้านสาธารณสุขและการกีฬา</w:t>
            </w:r>
          </w:p>
        </w:tc>
        <w:tc>
          <w:tcPr>
            <w:tcW w:w="1095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659,000</w:t>
            </w:r>
          </w:p>
        </w:tc>
        <w:tc>
          <w:tcPr>
            <w:tcW w:w="98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849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659,000</w:t>
            </w:r>
          </w:p>
        </w:tc>
      </w:tr>
      <w:tr w:rsidR="003E680E" w:rsidRPr="006E6AA3" w:rsidTr="008D44F1">
        <w:tc>
          <w:tcPr>
            <w:tcW w:w="3227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รัพยากรธรรมชาติและสิ่งแวดล้อม</w:t>
            </w:r>
          </w:p>
        </w:tc>
        <w:tc>
          <w:tcPr>
            <w:tcW w:w="1095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482,500</w:t>
            </w:r>
          </w:p>
        </w:tc>
        <w:tc>
          <w:tcPr>
            <w:tcW w:w="98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849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482,500</w:t>
            </w:r>
          </w:p>
        </w:tc>
      </w:tr>
      <w:tr w:rsidR="003E680E" w:rsidRPr="006E6AA3" w:rsidTr="008D44F1">
        <w:tc>
          <w:tcPr>
            <w:tcW w:w="3227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การพัฒนาด้านเศรษฐกิจและการท่องเที่ยว</w:t>
            </w:r>
          </w:p>
        </w:tc>
        <w:tc>
          <w:tcPr>
            <w:tcW w:w="1095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98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849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</w:tr>
      <w:tr w:rsidR="003E680E" w:rsidRPr="006E6AA3" w:rsidTr="008D44F1">
        <w:tc>
          <w:tcPr>
            <w:tcW w:w="3227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6E6AA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การพัฒนาด้านการพัฒนาด้านการเมืองการบริหาร</w:t>
            </w:r>
          </w:p>
        </w:tc>
        <w:tc>
          <w:tcPr>
            <w:tcW w:w="1095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519,500</w:t>
            </w:r>
          </w:p>
        </w:tc>
        <w:tc>
          <w:tcPr>
            <w:tcW w:w="98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E6AA3">
              <w:rPr>
                <w:rFonts w:ascii="TH SarabunIT๙" w:hAnsi="TH SarabunIT๙" w:cs="TH SarabunIT๙"/>
                <w:sz w:val="24"/>
                <w:szCs w:val="24"/>
              </w:rPr>
              <w:t>519</w:t>
            </w:r>
            <w:r w:rsidRPr="006E6AA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,500</w:t>
            </w:r>
          </w:p>
        </w:tc>
      </w:tr>
      <w:tr w:rsidR="003E680E" w:rsidRPr="006E6AA3" w:rsidTr="008D44F1">
        <w:tc>
          <w:tcPr>
            <w:tcW w:w="3227" w:type="dxa"/>
          </w:tcPr>
          <w:p w:rsidR="003E680E" w:rsidRPr="006E6AA3" w:rsidRDefault="003E680E" w:rsidP="008D44F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95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848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4,724,805.51</w:t>
            </w:r>
          </w:p>
        </w:tc>
        <w:tc>
          <w:tcPr>
            <w:tcW w:w="98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849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E6AA3">
              <w:rPr>
                <w:rFonts w:ascii="TH SarabunIT๙" w:hAnsi="TH SarabunIT๙" w:cs="TH SarabunIT๙" w:hint="cs"/>
                <w:sz w:val="28"/>
                <w:cs/>
              </w:rPr>
              <w:t>4,724,805.51</w:t>
            </w:r>
          </w:p>
        </w:tc>
      </w:tr>
    </w:tbl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E680E" w:rsidRPr="006E6AA3" w:rsidRDefault="003E680E" w:rsidP="008D4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E6AA3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รายงานสรุปผลการดำเนินงาน ปี 2558</w:t>
      </w:r>
    </w:p>
    <w:p w:rsidR="003E680E" w:rsidRPr="006E6AA3" w:rsidRDefault="003E680E" w:rsidP="008D4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E6AA3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เทศบาลตำบลดอนกำ อ.</w:t>
      </w:r>
      <w:proofErr w:type="spellStart"/>
      <w:r w:rsidRPr="006E6AA3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สรรค</w:t>
      </w:r>
      <w:proofErr w:type="spellEnd"/>
      <w:r w:rsidRPr="006E6AA3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 จ.ชัยนาท</w:t>
      </w:r>
    </w:p>
    <w:p w:rsidR="003E680E" w:rsidRPr="006E6AA3" w:rsidRDefault="003E680E" w:rsidP="008D44F1">
      <w:pPr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tbl>
      <w:tblPr>
        <w:tblStyle w:val="ac"/>
        <w:tblW w:w="9409" w:type="dxa"/>
        <w:tblLook w:val="04A0" w:firstRow="1" w:lastRow="0" w:firstColumn="1" w:lastColumn="0" w:noHBand="0" w:noVBand="1"/>
      </w:tblPr>
      <w:tblGrid>
        <w:gridCol w:w="1469"/>
        <w:gridCol w:w="715"/>
        <w:gridCol w:w="957"/>
        <w:gridCol w:w="716"/>
        <w:gridCol w:w="858"/>
        <w:gridCol w:w="716"/>
        <w:gridCol w:w="858"/>
        <w:gridCol w:w="716"/>
        <w:gridCol w:w="858"/>
        <w:gridCol w:w="688"/>
        <w:gridCol w:w="858"/>
      </w:tblGrid>
      <w:tr w:rsidR="003E680E" w:rsidRPr="006E6AA3" w:rsidTr="008D44F1">
        <w:tc>
          <w:tcPr>
            <w:tcW w:w="1526" w:type="dxa"/>
            <w:vMerge w:val="restart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1701" w:type="dxa"/>
            <w:gridSpan w:val="2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แผนการดำเนินการทั้งหมด</w:t>
            </w:r>
          </w:p>
        </w:tc>
        <w:tc>
          <w:tcPr>
            <w:tcW w:w="1559" w:type="dxa"/>
            <w:gridSpan w:val="2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อนุมัติงบประมาณ</w:t>
            </w:r>
          </w:p>
        </w:tc>
        <w:tc>
          <w:tcPr>
            <w:tcW w:w="1559" w:type="dxa"/>
            <w:gridSpan w:val="2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ลงนามสัญญา</w:t>
            </w:r>
          </w:p>
        </w:tc>
        <w:tc>
          <w:tcPr>
            <w:tcW w:w="1560" w:type="dxa"/>
            <w:gridSpan w:val="2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เบิกจ่าย</w:t>
            </w:r>
          </w:p>
        </w:tc>
        <w:tc>
          <w:tcPr>
            <w:tcW w:w="1504" w:type="dxa"/>
            <w:gridSpan w:val="2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100</w:t>
            </w:r>
            <w:r w:rsidRPr="006E6AA3">
              <w:rPr>
                <w:rFonts w:ascii="TH SarabunIT๙" w:hAnsi="TH SarabunIT๙" w:cs="TH SarabunIT๙" w:hint="cs"/>
                <w:b/>
                <w:bCs/>
                <w:sz w:val="16"/>
                <w:szCs w:val="16"/>
              </w:rPr>
              <w:sym w:font="Symbol" w:char="F025"/>
            </w:r>
          </w:p>
        </w:tc>
      </w:tr>
      <w:tr w:rsidR="003E680E" w:rsidRPr="006E6AA3" w:rsidTr="008D44F1">
        <w:tc>
          <w:tcPr>
            <w:tcW w:w="1526" w:type="dxa"/>
            <w:vMerge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980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723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836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723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836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723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837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670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834" w:type="dxa"/>
            <w:vAlign w:val="center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งบประมาณ</w:t>
            </w:r>
          </w:p>
        </w:tc>
      </w:tr>
      <w:tr w:rsidR="003E680E" w:rsidRPr="006E6AA3" w:rsidTr="008D44F1">
        <w:tc>
          <w:tcPr>
            <w:tcW w:w="1526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/>
                <w:sz w:val="20"/>
                <w:szCs w:val="20"/>
                <w:cs/>
              </w:rPr>
              <w:t>1 การพัฒนาด้านสังคม การศึกษา ศาสนาและวัฒนธรรม</w:t>
            </w:r>
          </w:p>
        </w:tc>
        <w:tc>
          <w:tcPr>
            <w:tcW w:w="7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27</w:t>
            </w:r>
          </w:p>
        </w:tc>
        <w:tc>
          <w:tcPr>
            <w:tcW w:w="98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3.11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2.96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20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2.44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20</w:t>
            </w:r>
          </w:p>
        </w:tc>
        <w:tc>
          <w:tcPr>
            <w:tcW w:w="83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2.44</w:t>
            </w:r>
          </w:p>
        </w:tc>
        <w:tc>
          <w:tcPr>
            <w:tcW w:w="67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20</w:t>
            </w:r>
          </w:p>
        </w:tc>
        <w:tc>
          <w:tcPr>
            <w:tcW w:w="834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2.44</w:t>
            </w:r>
          </w:p>
        </w:tc>
      </w:tr>
      <w:tr w:rsidR="003E680E" w:rsidRPr="006E6AA3" w:rsidTr="008D44F1">
        <w:tc>
          <w:tcPr>
            <w:tcW w:w="1526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/>
                <w:sz w:val="20"/>
                <w:szCs w:val="20"/>
                <w:cs/>
              </w:rPr>
              <w:t>2 การพัฒนาด้านโครงสร้างพื้นฐานและการคมนาคม</w:t>
            </w:r>
          </w:p>
        </w:tc>
        <w:tc>
          <w:tcPr>
            <w:tcW w:w="7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21</w:t>
            </w:r>
          </w:p>
        </w:tc>
        <w:tc>
          <w:tcPr>
            <w:tcW w:w="98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26.64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0.91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0.62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83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0.62</w:t>
            </w:r>
          </w:p>
        </w:tc>
        <w:tc>
          <w:tcPr>
            <w:tcW w:w="67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834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0.62</w:t>
            </w:r>
          </w:p>
        </w:tc>
      </w:tr>
      <w:tr w:rsidR="003E680E" w:rsidRPr="006E6AA3" w:rsidTr="008D44F1">
        <w:tc>
          <w:tcPr>
            <w:tcW w:w="1526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/>
                <w:sz w:val="20"/>
                <w:szCs w:val="20"/>
                <w:cs/>
              </w:rPr>
              <w:t>3 การพัฒนาด้านสาธารณสุขและการกีฬา</w:t>
            </w:r>
          </w:p>
        </w:tc>
        <w:tc>
          <w:tcPr>
            <w:tcW w:w="7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</w:tc>
        <w:tc>
          <w:tcPr>
            <w:tcW w:w="98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2.30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1.17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0.66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83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0.66</w:t>
            </w:r>
          </w:p>
        </w:tc>
        <w:tc>
          <w:tcPr>
            <w:tcW w:w="67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834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0.66</w:t>
            </w:r>
          </w:p>
        </w:tc>
      </w:tr>
      <w:tr w:rsidR="003E680E" w:rsidRPr="006E6AA3" w:rsidTr="008D44F1">
        <w:tc>
          <w:tcPr>
            <w:tcW w:w="1526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/>
                <w:sz w:val="20"/>
                <w:szCs w:val="20"/>
                <w:cs/>
              </w:rPr>
              <w:t>4 การพัฒนาด้านทรัพยากรธรรมชาติและสิ่งแวดล้อม</w:t>
            </w:r>
          </w:p>
        </w:tc>
        <w:tc>
          <w:tcPr>
            <w:tcW w:w="7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98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2.88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1.64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0.48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83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0.48</w:t>
            </w:r>
          </w:p>
        </w:tc>
        <w:tc>
          <w:tcPr>
            <w:tcW w:w="67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834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0.48</w:t>
            </w:r>
          </w:p>
        </w:tc>
      </w:tr>
      <w:tr w:rsidR="003E680E" w:rsidRPr="006E6AA3" w:rsidTr="008D44F1">
        <w:tc>
          <w:tcPr>
            <w:tcW w:w="1526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/>
                <w:sz w:val="20"/>
                <w:szCs w:val="20"/>
                <w:cs/>
              </w:rPr>
              <w:t>5 การพัฒนาด้านเศรษฐกิจและการท่องเที่ยว</w:t>
            </w:r>
          </w:p>
        </w:tc>
        <w:tc>
          <w:tcPr>
            <w:tcW w:w="7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98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0.03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0.03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0.00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</w:t>
            </w:r>
          </w:p>
        </w:tc>
        <w:tc>
          <w:tcPr>
            <w:tcW w:w="83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0.00</w:t>
            </w:r>
          </w:p>
        </w:tc>
        <w:tc>
          <w:tcPr>
            <w:tcW w:w="67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</w:t>
            </w:r>
          </w:p>
        </w:tc>
        <w:tc>
          <w:tcPr>
            <w:tcW w:w="834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0.00</w:t>
            </w:r>
          </w:p>
        </w:tc>
      </w:tr>
      <w:tr w:rsidR="003E680E" w:rsidRPr="006E6AA3" w:rsidTr="008D44F1">
        <w:tc>
          <w:tcPr>
            <w:tcW w:w="1526" w:type="dxa"/>
          </w:tcPr>
          <w:p w:rsidR="003E680E" w:rsidRPr="006E6AA3" w:rsidRDefault="003E680E" w:rsidP="008D44F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/>
                <w:sz w:val="20"/>
                <w:szCs w:val="20"/>
                <w:cs/>
              </w:rPr>
              <w:t>6 การพัฒนาด้านการพัฒนาด้านการเมืองการบริหาร</w:t>
            </w:r>
          </w:p>
        </w:tc>
        <w:tc>
          <w:tcPr>
            <w:tcW w:w="721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11</w:t>
            </w:r>
          </w:p>
        </w:tc>
        <w:tc>
          <w:tcPr>
            <w:tcW w:w="98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1.30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0.62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836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0.52</w:t>
            </w:r>
          </w:p>
        </w:tc>
        <w:tc>
          <w:tcPr>
            <w:tcW w:w="723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837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0.52</w:t>
            </w:r>
          </w:p>
        </w:tc>
        <w:tc>
          <w:tcPr>
            <w:tcW w:w="670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834" w:type="dxa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E6AA3">
              <w:rPr>
                <w:rFonts w:ascii="TH SarabunIT๙" w:hAnsi="TH SarabunIT๙" w:cs="TH SarabunIT๙" w:hint="cs"/>
                <w:sz w:val="20"/>
                <w:szCs w:val="20"/>
                <w:cs/>
              </w:rPr>
              <w:t>0.52</w:t>
            </w:r>
          </w:p>
        </w:tc>
      </w:tr>
    </w:tbl>
    <w:p w:rsidR="003E680E" w:rsidRPr="006E6AA3" w:rsidRDefault="003E680E" w:rsidP="008D44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6E6AA3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</w:t>
      </w:r>
      <w:r w:rsidR="00022B8E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3E680E" w:rsidRPr="00FF287C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>1.3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501C8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การประเมินประสิทธิผลของแผนพัฒนา</w:t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5501C8">
        <w:rPr>
          <w:rFonts w:ascii="TH SarabunIT๙" w:hAnsi="TH SarabunIT๙" w:cs="TH SarabunIT๙"/>
          <w:b/>
          <w:bCs/>
          <w:sz w:val="32"/>
          <w:szCs w:val="32"/>
          <w:cs/>
        </w:rPr>
        <w:t>ในเชิงคุณภาพ</w:t>
      </w: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F287C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ผลการดำเนินงานการประเมินความพึงพอใจของประชาชนต่อการดำเนินงานของเทศบาลตำบลดอนกำ</w:t>
      </w: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87C">
        <w:rPr>
          <w:rFonts w:ascii="TH SarabunIT๙" w:hAnsi="TH SarabunIT๙" w:cs="TH SarabunIT๙"/>
          <w:sz w:val="32"/>
          <w:szCs w:val="32"/>
        </w:rPr>
        <w:tab/>
      </w:r>
      <w:r w:rsidRPr="00FF287C">
        <w:rPr>
          <w:rFonts w:ascii="TH SarabunIT๙" w:hAnsi="TH SarabunIT๙" w:cs="TH SarabunIT๙" w:hint="cs"/>
          <w:sz w:val="32"/>
          <w:szCs w:val="32"/>
          <w:cs/>
        </w:rPr>
        <w:t>ตามที่เทศบาลตำบลดอนกำ ได้ทำการออกแบบสำรวจเพื่อประเมินความพึงพอใจต่อผลการดำเนินงานของเทศบาลตำบลดอนกำ โดยการสุ่มตัวอย่างประชาชน หมู่ที่ 1-8 จำนวน 160 คน โดยแบ่งออกเป็น</w:t>
      </w: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87C">
        <w:rPr>
          <w:rFonts w:ascii="TH SarabunIT๙" w:hAnsi="TH SarabunIT๙" w:cs="TH SarabunIT๙" w:hint="cs"/>
          <w:sz w:val="32"/>
          <w:szCs w:val="32"/>
          <w:cs/>
        </w:rPr>
        <w:tab/>
        <w:t>1. ประชาชน หมู่ที่ 1-8 จำนวน 30 คน ตอบแบบประเมินความพึงพอใจต่อผลการดำเนินงานของเทศบาลตำบลดอนกำในภาพรวม ส่วนยุทธศาสตร์ การพัฒนาด้านสังคม การศึกษา ศาสนาและวัฒนธรรม หมู่ที่ 1-8 สรุปผลการสำรวจได้ดังนี้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E680E" w:rsidRPr="00FF287C" w:rsidTr="008D44F1"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ความพึงพอใจ</w:t>
            </w:r>
          </w:p>
        </w:tc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คะแนน</w:t>
            </w:r>
          </w:p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(10 คะแนน)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การเปิดโอกาสให้ประชาชนมีส่วนร่วมในโครงการ/กิจกรรม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8.15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 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8.20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7.95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4. มีการรายงานผลการดำเนินงานของโครงการ/กิจกรรมต่อสาธารณะ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8.10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มีความโปร่งใสในการดำเนินโครงการ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8.20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8.25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7.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ผลการดำเนินโครงการ/กิจกรรมนำไปสู่การแก้ไขปัญหา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8.01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ประโยชน์ที่ประชาชนได้รับจากการดำเนินโครงการ/กิจกรรม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8.10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ภาพรวม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8.12</w:t>
            </w:r>
          </w:p>
        </w:tc>
      </w:tr>
    </w:tbl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87C">
        <w:rPr>
          <w:rFonts w:ascii="TH SarabunIT๙" w:hAnsi="TH SarabunIT๙" w:cs="TH SarabunIT๙" w:hint="cs"/>
          <w:sz w:val="32"/>
          <w:szCs w:val="32"/>
          <w:cs/>
        </w:rPr>
        <w:t>2. ประชาชน หมู่ที่ 1-8 จำนวน 30 คน ตอบแบบประเมินความพึงพอใจต่อผลการดำเนินงานของเทศบาลตำบลดอนกำในภาพรวม ส่วนยุทธศาสตร์ การพัฒนาด้านโครงสร้างพื้นฐานและการคมนาคม  สรุปผลการสำรวจได้ดังนี้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E680E" w:rsidRPr="00FF287C" w:rsidTr="008D44F1"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ความพึงพอใจ</w:t>
            </w:r>
          </w:p>
        </w:tc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คะแนน</w:t>
            </w:r>
          </w:p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(10 คะแนน)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การเปิดโอกาสให้ประชาชนมีส่วนร่วมในโครงการ/กิจกรรม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8.40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 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8.80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8.50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4. มีการรายงานผลการดำเนินงานของโครงการ/กิจกรรมต่อสาธารณะ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8.65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มีความโปร่งใสในการดำเนินโครงการ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8.53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8.55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7.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ผลการดำเนินโครงการ/กิจกรรมนำไปสู่การแก้ไขปัญหา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8.70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ประโยชน์ที่ประชาชนได้รับจากการดำเนินโครงการ/กิจกรรม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8.20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ภาพรวม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8.54</w:t>
            </w:r>
          </w:p>
        </w:tc>
      </w:tr>
    </w:tbl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E680E" w:rsidRPr="00FF287C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022B8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F287C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87C">
        <w:rPr>
          <w:rFonts w:ascii="TH SarabunIT๙" w:hAnsi="TH SarabunIT๙" w:cs="TH SarabunIT๙" w:hint="cs"/>
          <w:sz w:val="32"/>
          <w:szCs w:val="32"/>
          <w:cs/>
        </w:rPr>
        <w:t>3. ประชาชน หมู่ที่ 1-8 จำนวน 30 คน ตอบแบบประเมินความพึงพอใจต่อผลการดำเนินงานของเทศบาลตำบลดอนกำในภาพรวม ส่วนยุทธศาสตร์ การพัฒนาด้านสาธารณสุขและการกีฬา  สรุปผลการสำรวจได้ดังนี้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E680E" w:rsidRPr="00FF287C" w:rsidTr="008D44F1"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ความพึงพอใจ</w:t>
            </w:r>
          </w:p>
        </w:tc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คะแนน</w:t>
            </w:r>
          </w:p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(10 คะแนน)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การเปิดโอกาสให้ประชาชนมีส่วนร่วมในโครงการ/กิจกรรม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8.10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2. 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8.20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8.70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4. มีการรายงานผลการดำเนินงานของโครงการ/กิจกรรมต่อสาธารณะ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8.70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5.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มีความโปร่งใสในการดำเนินโครงการ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8.75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6.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8.60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7.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ผลการดำเนินโครงการ/กิจกรรมนำไปสู่การแก้ไขปัญหา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8.55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ประโยชน์ที่ประชาชนได้รับจากการดำเนินโครงการ/กิจกรรม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8.83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8.55</w:t>
            </w:r>
          </w:p>
        </w:tc>
      </w:tr>
    </w:tbl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87C">
        <w:rPr>
          <w:rFonts w:ascii="TH SarabunIT๙" w:hAnsi="TH SarabunIT๙" w:cs="TH SarabunIT๙" w:hint="cs"/>
          <w:sz w:val="32"/>
          <w:szCs w:val="32"/>
          <w:cs/>
        </w:rPr>
        <w:t>4. ประชาชน หมู่ที่ 1-8 จำนวน 20 คน ตอบแบบประเมินความพึงพอใจต่อผลการดำเนินงานของเทศบาลตำบลดอนกำในภาพรวม ส่วนยุทธศาสตร์ การพัฒนาด้านทรัพยากรธรรมชาติและสิ่งแวดล้อม สรุปผลการสำรวจได้ดังนี้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E680E" w:rsidRPr="00FF287C" w:rsidTr="008D44F1"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ความพึงพอใจ</w:t>
            </w:r>
          </w:p>
        </w:tc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คะแนน</w:t>
            </w:r>
          </w:p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(10 คะแนน)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การเปิดโอกาสให้ประชาชนมีส่วนร่วมในโครงการ/กิจกรรม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8.10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2. 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8.80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8.70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4. มีการรายงานผลการดำเนินงานของโครงการ/กิจกรรมต่อสาธารณะ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8.80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5.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มีความโปร่งใสในการดำเนินโครงการ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8.75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6.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8.70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7.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ผลการดำเนินโครงการ/กิจกรรมนำไปสู่การแก้ไขปัญหา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8.55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</w:t>
            </w:r>
            <w:r w:rsidRPr="00FF28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ประโยชน์ที่ประชาชนได้รับจากการดำเนินโครงการ/กิจกรรม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F287C">
              <w:rPr>
                <w:rFonts w:ascii="TH SarabunIT๙" w:hAnsi="TH SarabunIT๙" w:cs="TH SarabunIT๙" w:hint="cs"/>
                <w:sz w:val="28"/>
                <w:cs/>
              </w:rPr>
              <w:t>8.73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8.64</w:t>
            </w:r>
          </w:p>
        </w:tc>
      </w:tr>
    </w:tbl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F287C" w:rsidRDefault="003E680E" w:rsidP="008D44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022B8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F287C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87C">
        <w:rPr>
          <w:rFonts w:ascii="TH SarabunIT๙" w:hAnsi="TH SarabunIT๙" w:cs="TH SarabunIT๙" w:hint="cs"/>
          <w:sz w:val="32"/>
          <w:szCs w:val="32"/>
          <w:cs/>
        </w:rPr>
        <w:t>5. ประชาชน หมู่ที่ 1-8 จำนวน 20 คน ตอบแบบประเมินความพึงพอใจต่อผลการดำเนินงานของเทศบาลตำบลดอนกำในภาพรวม ส่วนยุทธศาสตร์ การพัฒนาด้านการเมืองการบริหาร สรุปผลการสำรวจได้ดังนี้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E680E" w:rsidRPr="00FF287C" w:rsidTr="008D44F1"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ความพึงพอใจ</w:t>
            </w:r>
          </w:p>
        </w:tc>
        <w:tc>
          <w:tcPr>
            <w:tcW w:w="4621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คะแนน</w:t>
            </w:r>
          </w:p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(10 คะแนน)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การเปิดโอกาสให้ประชาชนมีส่วนร่วมในโครงการ/กิจกรรม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8.10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 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8.80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8.70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4. มีการรายงานผลการดำเนินงานของโครงการ/กิจกรรมต่อสาธารณะ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8.80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มีความโปร่งใสในการดำเนินโครงการ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8.75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8.70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7.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ผลการดำเนินโครงการ/กิจกรรมนำไปสู่การแก้ไขปัญหา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8.55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ประโยชน์ที่ประชาชนได้รับจากการดำเนินโครงการ/กิจกรรม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8.73</w:t>
            </w:r>
          </w:p>
        </w:tc>
      </w:tr>
      <w:tr w:rsidR="003E680E" w:rsidRPr="00FF287C" w:rsidTr="008D44F1"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ภาพรวม</w:t>
            </w:r>
          </w:p>
        </w:tc>
        <w:tc>
          <w:tcPr>
            <w:tcW w:w="4621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8.64</w:t>
            </w:r>
          </w:p>
        </w:tc>
      </w:tr>
    </w:tbl>
    <w:p w:rsidR="003E680E" w:rsidRPr="00FF287C" w:rsidRDefault="003E680E" w:rsidP="008D44F1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87C">
        <w:rPr>
          <w:rFonts w:ascii="TH SarabunIT๙" w:hAnsi="TH SarabunIT๙" w:cs="TH SarabunIT๙" w:hint="cs"/>
          <w:sz w:val="32"/>
          <w:szCs w:val="32"/>
          <w:cs/>
        </w:rPr>
        <w:t>6. ประชาชน หมู่ที่ 1-8 จำนวน 30 คน ตอบแบบประเมินความพึงพอใจต่อผลการดำเนินงานของเทศบาลตำบลดอนกำในภาพรวม สรุปผลการสำรวจได้ดังนี้</w:t>
      </w:r>
    </w:p>
    <w:tbl>
      <w:tblPr>
        <w:tblStyle w:val="ac"/>
        <w:tblW w:w="9138" w:type="dxa"/>
        <w:tblLook w:val="04A0" w:firstRow="1" w:lastRow="0" w:firstColumn="1" w:lastColumn="0" w:noHBand="0" w:noVBand="1"/>
      </w:tblPr>
      <w:tblGrid>
        <w:gridCol w:w="4644"/>
        <w:gridCol w:w="1440"/>
        <w:gridCol w:w="1560"/>
        <w:gridCol w:w="1494"/>
      </w:tblGrid>
      <w:tr w:rsidR="003E680E" w:rsidRPr="00FF287C" w:rsidTr="008D44F1">
        <w:tc>
          <w:tcPr>
            <w:tcW w:w="4644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ความพึงพอใจ</w:t>
            </w:r>
          </w:p>
        </w:tc>
        <w:tc>
          <w:tcPr>
            <w:tcW w:w="1440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พอใจมาก</w:t>
            </w:r>
          </w:p>
        </w:tc>
        <w:tc>
          <w:tcPr>
            <w:tcW w:w="1560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พอใจ</w:t>
            </w:r>
          </w:p>
        </w:tc>
        <w:tc>
          <w:tcPr>
            <w:tcW w:w="1494" w:type="dxa"/>
            <w:vAlign w:val="center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ไม่พอใจ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การเปิดโอกาสให้ประชาชนมีส่วนร่วมในโครงการ/กิจกรรม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55.00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 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57.50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42.50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4. มีการรายงานผลการดำเนินงานของโครงการ/กิจกรรมต่อสาธารณะ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54.00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46.00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มีความโปร่งใสในการดำเนินโครงการ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47.50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52.50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52.50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47.50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7.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ผลการดำเนินโครงการ/กิจกรรมนำไปสู่การแก้ไขปัญหา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38.00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8. การแก้ไขปัญหาและการตอบสนองความต้องการของประชาชน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38.00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9.</w:t>
            </w:r>
            <w:r w:rsidRPr="00FF287C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ประโยชน์ที่ประชาชนได้รับจากการดำเนินโครงการ/กิจกรรม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40.00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60.00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3E680E" w:rsidRPr="00FF287C" w:rsidTr="008D44F1">
        <w:tc>
          <w:tcPr>
            <w:tcW w:w="464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ภาพรวม</w:t>
            </w:r>
          </w:p>
        </w:tc>
        <w:tc>
          <w:tcPr>
            <w:tcW w:w="144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52.27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560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47.73</w:t>
            </w:r>
            <w:r w:rsidRPr="00FF287C">
              <w:rPr>
                <w:rFonts w:ascii="TH SarabunIT๙" w:hAnsi="TH SarabunIT๙" w:cs="TH SarabunIT๙"/>
                <w:sz w:val="16"/>
                <w:szCs w:val="16"/>
              </w:rPr>
              <w:sym w:font="Symbol" w:char="F025"/>
            </w:r>
          </w:p>
        </w:tc>
        <w:tc>
          <w:tcPr>
            <w:tcW w:w="1494" w:type="dxa"/>
          </w:tcPr>
          <w:p w:rsidR="003E680E" w:rsidRPr="00FF287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FF287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</w:tr>
    </w:tbl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87C">
        <w:rPr>
          <w:rFonts w:ascii="TH SarabunIT๙" w:hAnsi="TH SarabunIT๙" w:cs="TH SarabunIT๙"/>
          <w:sz w:val="32"/>
          <w:szCs w:val="32"/>
          <w:cs/>
        </w:rPr>
        <w:t>จากผลการสำรวจข้อมูล ปรากฏว่า</w:t>
      </w:r>
      <w:r w:rsidRPr="00FF287C">
        <w:rPr>
          <w:rFonts w:ascii="TH SarabunIT๙" w:hAnsi="TH SarabunIT๙" w:cs="TH SarabunIT๙" w:hint="cs"/>
          <w:sz w:val="32"/>
          <w:szCs w:val="32"/>
          <w:cs/>
        </w:rPr>
        <w:t>ประชาชนส่วนใหญ่มีความพึงพอใจต่อผลการดำเนินงานของเทศบาลตำบลดอนกำในภาพรวม อยู่ในระดับพอใจมาก</w:t>
      </w: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F287C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F287C" w:rsidRDefault="003E680E" w:rsidP="008D44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F287C">
        <w:rPr>
          <w:rFonts w:ascii="TH SarabunIT๙" w:hAnsi="TH SarabunIT๙" w:cs="TH SarabunIT๙" w:hint="cs"/>
          <w:sz w:val="32"/>
          <w:szCs w:val="32"/>
        </w:rPr>
        <w:sym w:font="Symbol" w:char="F0A7"/>
      </w:r>
      <w:r w:rsidRPr="00FF28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287C">
        <w:rPr>
          <w:rFonts w:ascii="TH SarabunIT๙" w:hAnsi="TH SarabunIT๙" w:cs="TH SarabunIT๙" w:hint="cs"/>
          <w:sz w:val="32"/>
          <w:szCs w:val="32"/>
        </w:rPr>
        <w:sym w:font="Symbol" w:char="F0A7"/>
      </w:r>
      <w:r w:rsidRPr="00FF28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287C">
        <w:rPr>
          <w:rFonts w:ascii="TH SarabunIT๙" w:hAnsi="TH SarabunIT๙" w:cs="TH SarabunIT๙" w:hint="cs"/>
          <w:sz w:val="32"/>
          <w:szCs w:val="32"/>
        </w:rPr>
        <w:sym w:font="Symbol" w:char="F0A7"/>
      </w:r>
      <w:r w:rsidRPr="00FF28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287C">
        <w:rPr>
          <w:rFonts w:ascii="TH SarabunIT๙" w:hAnsi="TH SarabunIT๙" w:cs="TH SarabunIT๙" w:hint="cs"/>
          <w:sz w:val="32"/>
          <w:szCs w:val="32"/>
        </w:rPr>
        <w:sym w:font="Symbol" w:char="F0A7"/>
      </w:r>
      <w:r w:rsidRPr="00FF28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287C">
        <w:rPr>
          <w:rFonts w:ascii="TH SarabunIT๙" w:hAnsi="TH SarabunIT๙" w:cs="TH SarabunIT๙" w:hint="cs"/>
          <w:sz w:val="32"/>
          <w:szCs w:val="32"/>
        </w:rPr>
        <w:sym w:font="Symbol" w:char="F0A7"/>
      </w:r>
      <w:r w:rsidRPr="00FF28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287C">
        <w:rPr>
          <w:rFonts w:ascii="TH SarabunIT๙" w:hAnsi="TH SarabunIT๙" w:cs="TH SarabunIT๙" w:hint="cs"/>
          <w:sz w:val="32"/>
          <w:szCs w:val="32"/>
        </w:rPr>
        <w:sym w:font="Symbol" w:char="F0A7"/>
      </w:r>
    </w:p>
    <w:p w:rsidR="003E680E" w:rsidRPr="00D211C9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022B8E"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3E680E" w:rsidRPr="005501C8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501C8"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501C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ผลที่ได้รับจากการดำเนินงานในปีงบประมาณ พ.ศ. 2557-2560 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>2.1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ผลที่ได้รับ/ผลที่สำคัญ</w:t>
      </w:r>
    </w:p>
    <w:p w:rsidR="003E680E" w:rsidRDefault="003E680E" w:rsidP="008D44F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>ตามที่เทศบาลได้ดำเนินงานต่างๆ ตั้งแต่มีงบประมาณ พ.ศ. ๒๕๕๗ – ๒๕๖๐  เพื่อแก้ไข</w:t>
      </w:r>
    </w:p>
    <w:p w:rsidR="003E680E" w:rsidRPr="008A01C5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ปัญหาให้กับประชาชน และพัฒนาองค์กรให้เกิดความมั่งคงในการพัฒนาเพื่อให้ความเป็นอยู่ของประชาชนดีขึ้น  ซึ่งผลจากการดำเนินงานของเทศบาลนั้น  ผลที่ได้รับมีดังนี้ </w:t>
      </w:r>
      <w:r w:rsidRPr="008A01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3E680E" w:rsidRPr="008A01C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>๑.  ประชาชนมีน้ำประปาใช้ทุกครัวเรือน</w:t>
      </w:r>
    </w:p>
    <w:p w:rsidR="003E680E" w:rsidRPr="008A01C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>๒.  ประชาชนมีไฟฟ้าใช้ทุกครัวเรือน</w:t>
      </w:r>
    </w:p>
    <w:p w:rsidR="003E680E" w:rsidRPr="008A01C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>๓.  ประชาชนมีถนนใช้ในการสัญจรไปมาได้สะดวก</w:t>
      </w:r>
    </w:p>
    <w:p w:rsidR="003E680E" w:rsidRPr="008A01C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>๔.  ไม่มีการเกิดอา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</w:t>
      </w: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 xml:space="preserve">ญากรรมในพื้นที่  </w:t>
      </w:r>
    </w:p>
    <w:p w:rsidR="003E680E" w:rsidRPr="008A01C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>๖.  เด็กๆ ได้รับการศึกษาทุกคน</w:t>
      </w:r>
    </w:p>
    <w:p w:rsidR="003E680E" w:rsidRPr="008A01C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>๗.  ผู้สูงอายุ  ผู้พิการ  ผู้ป่วยเอดส์  ได้รับเงินช่วยเหลือเบี้ยยั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>ชีพทุกคน</w:t>
      </w:r>
    </w:p>
    <w:p w:rsidR="003E680E" w:rsidRPr="008A01C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8A01C5">
        <w:rPr>
          <w:rFonts w:ascii="TH SarabunIT๙" w:eastAsia="Times New Roman" w:hAnsi="TH SarabunIT๙" w:cs="TH SarabunIT๙"/>
          <w:sz w:val="32"/>
          <w:szCs w:val="32"/>
          <w:cs/>
        </w:rPr>
        <w:t>๑๐. ประชาชนได้รับความช่วยเหลือในเรื่องที่อยู่อาศัยที่มั่นคงแข็งแรง</w:t>
      </w:r>
    </w:p>
    <w:p w:rsidR="003E680E" w:rsidRPr="00D53A98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๑๑. ประชาชนได้รับความช่วยเหลือจากสาธา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ณะภัย</w:t>
      </w:r>
    </w:p>
    <w:p w:rsidR="003E680E" w:rsidRPr="00D53A98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๑๓. ไม่มี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เกิดอา</w:t>
      </w: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ชญากรรมการในพื้นที่</w:t>
      </w:r>
    </w:p>
    <w:p w:rsidR="003E680E" w:rsidRPr="00D53A98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๑๔. ปัญหาไข้เลือดออกลดลง</w:t>
      </w:r>
    </w:p>
    <w:p w:rsidR="003E680E" w:rsidRPr="00D53A98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๑๖. ขยะในชุมชนมีวิธีการจัดการที่ถูกต้อง</w:t>
      </w:r>
    </w:p>
    <w:p w:rsidR="003E680E" w:rsidRPr="00D53A98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๑๗. ประชาชนได้รับความรู้เกี่ยวกับการสาธารณสุข</w:t>
      </w:r>
    </w:p>
    <w:p w:rsidR="003E680E" w:rsidRPr="00D53A98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๑๘. ประชาชนได้รับความรู่เกี่ยวกับการป้องกันภัย</w:t>
      </w:r>
    </w:p>
    <w:p w:rsidR="003E680E" w:rsidRPr="00D53A98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๑๙. ประชาชนได้มีส่วนร่วมในการดำเนินงานต่างๆ ของเทศบาล</w:t>
      </w:r>
    </w:p>
    <w:p w:rsidR="003E680E" w:rsidRPr="00D53A98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๒๐. ประชาชนได้รับบริการจากงานบริการต่างๆ ของเทศบาลด้วยความสะดวก</w:t>
      </w:r>
    </w:p>
    <w:p w:rsidR="003E680E" w:rsidRPr="00D53A98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สำหรับในปีงบประมาณ พ.ศ. ๒๕๖๐  ผลที่คาดว่าจะได้รับเพิ่มขึ้น มีดังนี้</w:t>
      </w:r>
    </w:p>
    <w:p w:rsidR="003E680E" w:rsidRPr="00D53A98" w:rsidRDefault="003E680E" w:rsidP="003E680E">
      <w:pPr>
        <w:pStyle w:val="a6"/>
        <w:numPr>
          <w:ilvl w:val="0"/>
          <w:numId w:val="4"/>
        </w:numPr>
        <w:spacing w:line="240" w:lineRule="auto"/>
        <w:ind w:right="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ประชาชนมีถนนที่มีคุณภาพดีขึ้นสำหรับในการสัญจรไปมา เช่น ถนน </w:t>
      </w:r>
      <w:r w:rsidRPr="00D53A98">
        <w:rPr>
          <w:rFonts w:ascii="TH SarabunIT๙" w:eastAsia="Times New Roman" w:hAnsi="TH SarabunIT๙" w:cs="TH SarabunIT๙"/>
          <w:sz w:val="32"/>
          <w:szCs w:val="32"/>
        </w:rPr>
        <w:t xml:space="preserve">AC  </w:t>
      </w: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ใน</w:t>
      </w:r>
    </w:p>
    <w:p w:rsidR="003E680E" w:rsidRPr="00D53A98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>เขตเทศบาลทั้งหมด</w:t>
      </w:r>
    </w:p>
    <w:p w:rsidR="003E680E" w:rsidRPr="00D53A98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3A98">
        <w:rPr>
          <w:rFonts w:ascii="TH SarabunIT๙" w:eastAsia="Times New Roman" w:hAnsi="TH SarabunIT๙" w:cs="TH SarabunIT๙"/>
          <w:sz w:val="32"/>
          <w:szCs w:val="32"/>
          <w:cs/>
        </w:rPr>
        <w:t xml:space="preserve">๒. มีสำนักงานแห่งใหม่เพื่อรองรับการบริการประชาชน </w:t>
      </w:r>
    </w:p>
    <w:p w:rsidR="003E680E" w:rsidRPr="009E02DB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E02DB">
        <w:rPr>
          <w:rFonts w:ascii="TH SarabunIT๙" w:eastAsia="Times New Roman" w:hAnsi="TH SarabunIT๙" w:cs="TH SarabunIT๙"/>
          <w:sz w:val="32"/>
          <w:szCs w:val="32"/>
          <w:cs/>
        </w:rPr>
        <w:t>๓. ประชาชนได้รับการฝึกอบรมอาชีพเพื่อนำไปประกอบอาชีพเพิ่มรายได้ให้กับครัวเรือน</w:t>
      </w:r>
    </w:p>
    <w:p w:rsidR="003E680E" w:rsidRPr="009E02DB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E02DB">
        <w:rPr>
          <w:rFonts w:ascii="TH SarabunIT๙" w:eastAsia="Times New Roman" w:hAnsi="TH SarabunIT๙" w:cs="TH SarabunIT๙"/>
          <w:sz w:val="32"/>
          <w:szCs w:val="32"/>
          <w:cs/>
        </w:rPr>
        <w:t>๔. ชุมชนในเขตเทศบาลมีระบบระบายน้ำเพิ่มมากขึ้น</w:t>
      </w:r>
    </w:p>
    <w:p w:rsidR="003E680E" w:rsidRPr="009E02DB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E02DB">
        <w:rPr>
          <w:rFonts w:ascii="TH SarabunIT๙" w:eastAsia="Times New Roman" w:hAnsi="TH SarabunIT๙" w:cs="TH SarabunIT๙"/>
          <w:sz w:val="32"/>
          <w:szCs w:val="32"/>
          <w:cs/>
        </w:rPr>
        <w:t>๕. การกำจัดขยะมีประสิทธิภาพมากขึ้น</w:t>
      </w:r>
    </w:p>
    <w:p w:rsidR="003E680E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5501C8" w:rsidRDefault="003E680E" w:rsidP="008D44F1">
      <w:pPr>
        <w:pStyle w:val="a5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>2.2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501C8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ผลกระทบ</w:t>
      </w:r>
    </w:p>
    <w:p w:rsidR="003E680E" w:rsidRDefault="003E680E" w:rsidP="008D44F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6BFA">
        <w:rPr>
          <w:rFonts w:ascii="TH SarabunIT๙" w:eastAsia="Times New Roman" w:hAnsi="TH SarabunIT๙" w:cs="TH SarabunIT๙"/>
          <w:sz w:val="32"/>
          <w:szCs w:val="32"/>
          <w:cs/>
        </w:rPr>
        <w:t>ในการดำเนินงานของเทศบาลปีงบประมาณ พ.ศ. ๒๕๕๗ – ๒๕๖๐  สามารถดำเนินการได้</w:t>
      </w:r>
    </w:p>
    <w:p w:rsidR="003E680E" w:rsidRPr="00316BFA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6BFA">
        <w:rPr>
          <w:rFonts w:ascii="TH SarabunIT๙" w:eastAsia="Times New Roman" w:hAnsi="TH SarabunIT๙" w:cs="TH SarabunIT๙"/>
          <w:sz w:val="32"/>
          <w:szCs w:val="32"/>
          <w:cs/>
        </w:rPr>
        <w:t>ตามที่ประชาชนต้องการ</w:t>
      </w:r>
      <w:r w:rsidRPr="00316BFA">
        <w:rPr>
          <w:rFonts w:ascii="TH SarabunIT๙" w:eastAsia="Times New Roman" w:hAnsi="TH SarabunIT๙" w:cs="TH SarabunIT๙" w:hint="cs"/>
          <w:sz w:val="32"/>
          <w:szCs w:val="32"/>
          <w:cs/>
        </w:rPr>
        <w:t>ได้น้อยเนื่องจากมีข้อจำกัดทางด้านงบประมาณ</w:t>
      </w:r>
      <w:r w:rsidRPr="00316BFA">
        <w:rPr>
          <w:rFonts w:ascii="TH SarabunIT๙" w:eastAsia="Times New Roman" w:hAnsi="TH SarabunIT๙" w:cs="TH SarabunIT๙"/>
          <w:sz w:val="32"/>
          <w:szCs w:val="32"/>
          <w:cs/>
        </w:rPr>
        <w:t xml:space="preserve">  ซึ่งการดำเนินงานนั้นก็สามารถส่งผลผลกระทบต่อ</w:t>
      </w:r>
      <w:r w:rsidRPr="00316BFA">
        <w:rPr>
          <w:rFonts w:ascii="TH SarabunIT๙" w:eastAsia="Times New Roman" w:hAnsi="TH SarabunIT๙" w:cs="TH SarabunIT๙" w:hint="cs"/>
          <w:sz w:val="32"/>
          <w:szCs w:val="32"/>
          <w:cs/>
        </w:rPr>
        <w:t>หมู่บ้าน</w:t>
      </w:r>
      <w:r w:rsidRPr="00316BFA">
        <w:rPr>
          <w:rFonts w:ascii="TH SarabunIT๙" w:eastAsia="Times New Roman" w:hAnsi="TH SarabunIT๙" w:cs="TH SarabunIT๙"/>
          <w:sz w:val="32"/>
          <w:szCs w:val="32"/>
          <w:cs/>
        </w:rPr>
        <w:t>ในเขตเทศบาล  ดังนี้</w:t>
      </w:r>
    </w:p>
    <w:p w:rsidR="003E680E" w:rsidRDefault="003E680E" w:rsidP="008D44F1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AB010B">
        <w:rPr>
          <w:rFonts w:ascii="TH SarabunIT๙" w:eastAsia="Times New Roman" w:hAnsi="TH SarabunIT๙" w:cs="TH SarabunIT๙"/>
          <w:sz w:val="32"/>
          <w:szCs w:val="32"/>
          <w:cs/>
        </w:rPr>
        <w:t>การก่อสร้างถนนเพิ่มขึ้นในเขตเทศบาล  ทำให้การระบายน้ำได้ช้าเกิดน้ำท่วมขังในบางจุด ทำให้เทศบาลต้องเร่งก่อสร้างรางระบายน้ำเพิ่มขึ้นเพื่อแก้ไขปัญหาดังกล่าว</w:t>
      </w:r>
    </w:p>
    <w:p w:rsidR="003E680E" w:rsidRDefault="003E680E" w:rsidP="008D44F1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="00022B8E">
        <w:rPr>
          <w:rFonts w:ascii="TH SarabunIT๙" w:eastAsia="Times New Roman" w:hAnsi="TH SarabunIT๙" w:cs="TH SarabunIT๙" w:hint="cs"/>
          <w:sz w:val="32"/>
          <w:szCs w:val="32"/>
          <w:cs/>
        </w:rPr>
        <w:t>41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E680E" w:rsidRPr="00AB010B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79542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95421">
        <w:rPr>
          <w:rFonts w:ascii="TH Baijam" w:eastAsia="Times New Roman" w:hAnsi="TH Baijam" w:cs="TH Baijam" w:hint="cs"/>
          <w:b/>
          <w:bCs/>
          <w:sz w:val="32"/>
          <w:szCs w:val="32"/>
          <w:cs/>
        </w:rPr>
        <w:tab/>
      </w:r>
      <w:r w:rsidRPr="00795421">
        <w:rPr>
          <w:rFonts w:ascii="TH SarabunIT๙" w:eastAsia="Times New Roman" w:hAnsi="TH SarabunIT๙" w:cs="TH SarabunIT๙"/>
          <w:sz w:val="32"/>
          <w:szCs w:val="32"/>
          <w:cs/>
        </w:rPr>
        <w:t>๒. การพัฒนาเจริญขึ้นทำให้การขยายตัวทางเ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ศรษฐกิจเพิ่มขึ้นไปด้วย  ส่งผล</w:t>
      </w:r>
      <w:r w:rsidRPr="00795421">
        <w:rPr>
          <w:rFonts w:ascii="TH SarabunIT๙" w:eastAsia="Times New Roman" w:hAnsi="TH SarabunIT๙" w:cs="TH SarabunIT๙"/>
          <w:sz w:val="32"/>
          <w:szCs w:val="32"/>
          <w:cs/>
        </w:rPr>
        <w:t xml:space="preserve">ก่อให้เกิดโรคระบาด เช่น  ไข้เลือดออก  โรคมือ </w:t>
      </w:r>
      <w:r w:rsidRPr="00AB010B">
        <w:rPr>
          <w:rFonts w:ascii="TH SarabunIT๙" w:eastAsia="Times New Roman" w:hAnsi="TH SarabunIT๙" w:cs="TH SarabunIT๙"/>
          <w:sz w:val="32"/>
          <w:szCs w:val="32"/>
          <w:cs/>
        </w:rPr>
        <w:t>เ</w:t>
      </w:r>
      <w:r w:rsidRPr="00795421">
        <w:rPr>
          <w:rFonts w:ascii="TH SarabunIT๙" w:eastAsia="Times New Roman" w:hAnsi="TH SarabunIT๙" w:cs="TH SarabunIT๙"/>
          <w:sz w:val="32"/>
          <w:szCs w:val="32"/>
          <w:cs/>
        </w:rPr>
        <w:t>ท้า ปาก  เป็นต้น</w:t>
      </w:r>
    </w:p>
    <w:p w:rsidR="003E680E" w:rsidRPr="0079542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95421">
        <w:rPr>
          <w:rFonts w:ascii="TH SarabunIT๙" w:eastAsia="Times New Roman" w:hAnsi="TH SarabunIT๙" w:cs="TH SarabunIT๙"/>
          <w:sz w:val="32"/>
          <w:szCs w:val="32"/>
          <w:cs/>
        </w:rPr>
        <w:tab/>
        <w:t>๓. เมื่อประชาชนเพิ่มมากขึ้น แต่หน่วยบริการด้านสาธารณสุขมีไม่เพียงพอต่อความต้องการ ทำให้ไม่ได้รับความสะดวกในการใช้บริการ</w:t>
      </w:r>
    </w:p>
    <w:p w:rsidR="003E680E" w:rsidRPr="00AB010B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B010B">
        <w:rPr>
          <w:rFonts w:ascii="TH SarabunIT๙" w:eastAsia="Times New Roman" w:hAnsi="TH SarabunIT๙" w:cs="TH SarabunIT๙"/>
          <w:sz w:val="32"/>
          <w:szCs w:val="32"/>
          <w:cs/>
        </w:rPr>
        <w:tab/>
        <w:t>๔. การก่อสร้างทางระบายน้ำในหมู่บ้านสามารถระบายน้ำได้  แต่ผลกระทบคือปลายทางที่เป็นพื้นที่การเกษตรได้รับความเสียหาย  เพาะปลูกไม่ได้  เป็นแหล่งสะสมเชื้อโรคต่างๆ</w:t>
      </w:r>
    </w:p>
    <w:p w:rsidR="003E680E" w:rsidRPr="00AB010B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3E680E" w:rsidRPr="00AB010B" w:rsidRDefault="003E680E" w:rsidP="008D44F1">
      <w:pPr>
        <w:pStyle w:val="a5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B010B">
        <w:rPr>
          <w:rFonts w:ascii="TH SarabunIT๙" w:hAnsi="TH SarabunIT๙" w:cs="TH SarabunIT๙"/>
          <w:b/>
          <w:bCs/>
          <w:sz w:val="36"/>
          <w:szCs w:val="36"/>
          <w:cs/>
        </w:rPr>
        <w:t>3.</w:t>
      </w:r>
      <w:r w:rsidRPr="00AB010B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 xml:space="preserve"> สรุปปัญหาอุปสรรคการดำเนินงานที่ผ่านมาและแนวทางการแก้ไข ปีงบประมาณ พ.ศ. 2557-2560</w:t>
      </w:r>
      <w:r w:rsidRPr="00AB010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3E680E" w:rsidRPr="00DE4745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E474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ปีงบประมาณ พ.ศ. ๒๕๕๗ – ๒๕๖๐</w:t>
      </w:r>
    </w:p>
    <w:p w:rsidR="003E680E" w:rsidRPr="00DE4745" w:rsidRDefault="003E680E" w:rsidP="008D44F1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E4745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" w:char="F0D8"/>
      </w:r>
      <w:r w:rsidRPr="00DE474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ปีงบประมาณ พ.ศ. ๒๕๕๗</w:t>
      </w:r>
    </w:p>
    <w:p w:rsidR="003E680E" w:rsidRPr="00DE4745" w:rsidRDefault="003E680E" w:rsidP="008D44F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DE474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ปัญหา</w:t>
      </w:r>
    </w:p>
    <w:p w:rsidR="003E680E" w:rsidRPr="00DE4745" w:rsidRDefault="003E680E" w:rsidP="008D44F1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DE474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๑)  เจ้าหน้าที่ยังขาดความรู้ความเข้าใจในเรื่องของระเบียบ กฎหมาย  เท่าที่ควร  </w:t>
      </w:r>
    </w:p>
    <w:p w:rsidR="003E680E" w:rsidRPr="00DE474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E474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๒)  เครื่องมือ  เครื่องใช้  เทคโนโลยีในการทำงานมีไม่เพียงพอและไม่ทันสมัย  </w:t>
      </w:r>
    </w:p>
    <w:p w:rsidR="003E680E" w:rsidRPr="00DE474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E474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๓)  </w:t>
      </w:r>
      <w:r w:rsidRPr="00AB010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</w:t>
      </w:r>
      <w:r w:rsidRPr="00DE474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ในเขตเทศบาลมีปัญหาที่จะต้องแก้ไขอยู่เป็นจำนวนมาก </w:t>
      </w:r>
    </w:p>
    <w:p w:rsidR="003E680E" w:rsidRPr="00DE4745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E474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๔)  ประชาชนมีความต้องการซึ่งความต้องการดังกล่าวมีเป็นจำนวนมาก  </w:t>
      </w:r>
    </w:p>
    <w:p w:rsidR="003E680E" w:rsidRPr="00AB010B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E474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๕)  ประชาชนยังไม่เข้าใจขอบเขตอำนาจหน้าที่ของเทศบาลที่จะสามารถดำเนินการ</w:t>
      </w:r>
    </w:p>
    <w:p w:rsidR="003E680E" w:rsidRPr="00DE4745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E474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 </w:t>
      </w:r>
    </w:p>
    <w:p w:rsidR="003E680E" w:rsidRPr="00DE4745" w:rsidRDefault="003E680E" w:rsidP="008D44F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DE474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อุปสรรค</w:t>
      </w:r>
    </w:p>
    <w:p w:rsidR="003E680E" w:rsidRPr="00DE4745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E4745">
        <w:rPr>
          <w:rFonts w:ascii="TH SarabunIT๙" w:eastAsia="Times New Roman" w:hAnsi="TH SarabunIT๙" w:cs="TH SarabunIT๙"/>
          <w:sz w:val="32"/>
          <w:szCs w:val="32"/>
          <w:cs/>
        </w:rPr>
        <w:t xml:space="preserve">๑)  การขาดความรู้เรื่องของระเบียบ กฎหมาย อีกทั้ง เครื่องมือ  เครื่องใช้  เทคโนโลยีในการทำงานมีไม่เพียงพอและไม่ทันสมัย  ทำให้เกิดอุปสรรคในการดำเนินงานเป็นอย่างยิ่ง </w:t>
      </w:r>
    </w:p>
    <w:p w:rsidR="003E680E" w:rsidRPr="00D56FE6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6FE6">
        <w:rPr>
          <w:rFonts w:ascii="TH SarabunIT๙" w:eastAsia="Times New Roman" w:hAnsi="TH SarabunIT๙" w:cs="TH SarabunIT๙"/>
          <w:sz w:val="32"/>
          <w:szCs w:val="32"/>
          <w:cs/>
        </w:rPr>
        <w:t xml:space="preserve">๒)  เทศบาลมีงบประมาณไม่เพียงพอต่อการดำเนินงานแก้ไขปัญหาของประชาชน  </w:t>
      </w:r>
    </w:p>
    <w:p w:rsidR="003E680E" w:rsidRPr="00D56FE6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56FE6">
        <w:rPr>
          <w:rFonts w:ascii="TH SarabunIT๙" w:eastAsia="Times New Roman" w:hAnsi="TH SarabunIT๙" w:cs="TH SarabunIT๙"/>
          <w:sz w:val="32"/>
          <w:szCs w:val="32"/>
          <w:cs/>
        </w:rPr>
        <w:t>๓)  เทศบาลสมารถดำเนินการได้เฉพาะตามอำนาจหน้าที่</w:t>
      </w:r>
      <w:r w:rsidRPr="00D56FE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  <w:r w:rsidRPr="00D56FE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56FE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</w:p>
    <w:p w:rsidR="003E680E" w:rsidRPr="00D56FE6" w:rsidRDefault="003E680E" w:rsidP="008D44F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56FE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sym w:font="Wingdings" w:char="F0D8"/>
      </w:r>
      <w:r w:rsidRPr="00D56FE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แนวทางการแก้ไข</w:t>
      </w:r>
      <w:r w:rsidRPr="00D56FE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</w:p>
    <w:p w:rsidR="003E680E" w:rsidRPr="00D56FE6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D56FE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6FE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D56FE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(๑)  การดำเนินงานของเทศบาล</w:t>
      </w:r>
    </w:p>
    <w:p w:rsidR="003E680E" w:rsidRPr="00D56FE6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56FE6">
        <w:rPr>
          <w:rFonts w:ascii="TH SarabunIT๙" w:eastAsia="Times New Roman" w:hAnsi="TH SarabunIT๙" w:cs="TH SarabunIT๙"/>
          <w:sz w:val="32"/>
          <w:szCs w:val="32"/>
          <w:cs/>
        </w:rPr>
        <w:t>๑)  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</w:t>
      </w:r>
      <w:r w:rsidRPr="00D56FE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3E680E" w:rsidRPr="00A47A1E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๒)  การดำเนินงานของเทศบาลควรจะให้เป็นไปตามแผนพัฒนาสามปี</w:t>
      </w:r>
      <w:r w:rsidRPr="00A47A1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กล่าวคือควรจะพิจารณาโครงการ/กิจกรรม  ที่บรรจุในแผนพัฒนาสามปีมาพิจารณาดำเนินการ </w:t>
      </w:r>
    </w:p>
    <w:p w:rsidR="003E680E" w:rsidRPr="00A47A1E" w:rsidRDefault="003E680E" w:rsidP="008D44F1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๓)  ไม่ควรบรรจุโครงการ/กิจกรรม ที่ไม่อยู่ในอำนาจหน้าที่  ในแผนพัฒนาสามปี  </w:t>
      </w:r>
    </w:p>
    <w:p w:rsidR="003E680E" w:rsidRPr="00A47A1E" w:rsidRDefault="003E680E" w:rsidP="008D44F1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๔)  ควรพิจารณาโครงการ/กิจกรรม ที่สามารถดำเนินการได้ในปีงบประมาณนั้น  </w:t>
      </w:r>
    </w:p>
    <w:p w:rsidR="003E680E" w:rsidRPr="00A47A1E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๕)  ควรพิจารณาดำเนินงานโครงการ/กิจกรรมที่ประชาชนได้รับความเดือดร้อนมากที่สุด  เช่น  การแก้ไขปัญหาเรื่องน้ำประปา  </w:t>
      </w:r>
    </w:p>
    <w:p w:rsidR="003E680E" w:rsidRPr="00A47A1E" w:rsidRDefault="003E680E" w:rsidP="008D44F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 การบริการประชาชน</w:t>
      </w:r>
    </w:p>
    <w:p w:rsidR="003E680E" w:rsidRDefault="003E680E" w:rsidP="008D44F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๑)  ควรจัดให้มีสถานที่ในการให้บริการประชาชนอย่างพอเพียง  เช่น  มีจุดบริการและเก้าอี้เพียงพอ  สะดวก  สะอาด  และมีเจ้าหน้าที่คอยให้คำแนะนำที่ดี   </w:t>
      </w:r>
    </w:p>
    <w:p w:rsidR="003E680E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022B8E">
        <w:rPr>
          <w:rFonts w:ascii="TH SarabunIT๙" w:eastAsia="Times New Roman" w:hAnsi="TH SarabunIT๙" w:cs="TH SarabunIT๙" w:hint="cs"/>
          <w:sz w:val="32"/>
          <w:szCs w:val="32"/>
          <w:cs/>
        </w:rPr>
        <w:t>42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Pr="00A47A1E" w:rsidRDefault="003E680E" w:rsidP="008D44F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3E680E" w:rsidRPr="00A47A1E" w:rsidRDefault="003E680E" w:rsidP="008D44F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๒)  ควรพิจารณาจัดบริการประชาชนในเชิงรุกมากขึ้น  เพื่อให้ประชาชนได้รับความสะดวก  รวดเร็วและถูกต้อง</w:t>
      </w:r>
      <w:r w:rsidRPr="00A47A1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ในการบริการของเทศบาล</w:t>
      </w:r>
    </w:p>
    <w:p w:rsidR="003E680E" w:rsidRPr="00A47A1E" w:rsidRDefault="003E680E" w:rsidP="008D44F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ab/>
        <w:t>๓)  เจ้าหน้าที่เทศบาลควรยิ้มแย้ม  แจ่มใส  และพูดจาสุภาพต่อประชาชน</w:t>
      </w:r>
    </w:p>
    <w:p w:rsidR="003E680E" w:rsidRPr="00A47A1E" w:rsidRDefault="003E680E" w:rsidP="008D44F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</w:rPr>
        <w:tab/>
      </w: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๔)  ควรสร้างความสัมพันธ์ระหว่างเทศบาลกับประชาชน เพื่อให้เกิดความเข้าใจ</w:t>
      </w:r>
    </w:p>
    <w:p w:rsidR="003E680E" w:rsidRPr="00A47A1E" w:rsidRDefault="003E680E" w:rsidP="008D44F1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๕)  ควรสร้างภาพลักษณ์ที่ดีให้เกิดขึ้นกับเทศบาล </w:t>
      </w:r>
    </w:p>
    <w:p w:rsidR="003E680E" w:rsidRPr="00A47A1E" w:rsidRDefault="003E680E" w:rsidP="008D44F1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" w:char="F0D8"/>
      </w: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ปีงบประมาณ พ.ศ. ๒๕๕๘</w:t>
      </w:r>
    </w:p>
    <w:p w:rsidR="003E680E" w:rsidRPr="00A47A1E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ปัญหา</w:t>
      </w:r>
    </w:p>
    <w:p w:rsidR="003E680E" w:rsidRPr="00A47A1E" w:rsidRDefault="003E680E" w:rsidP="008D44F1">
      <w:pPr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๑) การจัดทำแผนพัฒนาสามปีของเทศบาลยังมีบางโครงการ/กิจกรรมที่ไม่สอดคล้องกับแผนยุทธศาสตร์การพัฒนา  คือ  ไม่มีในแผนยุทธศาสตร์การพัฒนา </w:t>
      </w:r>
    </w:p>
    <w:p w:rsidR="003E680E" w:rsidRPr="00A47A1E" w:rsidRDefault="003E680E" w:rsidP="008D44F1">
      <w:pPr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๒)  เทศบาลไม่สามารถบรรจุโครงการ/กิจกรรมในเทศบัญญัติงบประมาณรายจ่ายได้ครบทุกโครงการ/กิจกรรมและครอบคลุมทุกยุทธศาสตร์การพัฒนา  </w:t>
      </w:r>
    </w:p>
    <w:p w:rsidR="003E680E" w:rsidRPr="00A47A1E" w:rsidRDefault="003E680E" w:rsidP="008D44F1">
      <w:pPr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๓)  เทศบาลไม่สามารถดำเนินการได้ครบทุกโครงการ/กิจกรรมที่ตั้งไว้ในเทศบัญญัติงบประมาณรายจ่าย </w:t>
      </w:r>
    </w:p>
    <w:p w:rsidR="003E680E" w:rsidRPr="00A47A1E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อุปสรรค</w:t>
      </w:r>
    </w:p>
    <w:p w:rsidR="003E680E" w:rsidRPr="00A47A1E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๑)  เทศบาลตำบล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ดอนกำ</w:t>
      </w: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มีงบประมาณไม่เพียงพอต่อการดำเนินงานแก้ไขปัญหาและความต้องการของประชาชนใน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หมู่บ้าน</w:t>
      </w: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ได้ทั้งหมด </w:t>
      </w:r>
    </w:p>
    <w:p w:rsidR="003E680E" w:rsidRPr="00A47A1E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๒)  เทศบาลตั้งงบประมาณในการดำเนินการตามภารกิจแต่ละด้านบางรายการยังไม่เพียงพอและบางรายการมากเกินไป  ทำให้ต้องโอนเพิ่ม โอนลด และตั้งจ่ายรายการใหม่     </w:t>
      </w:r>
    </w:p>
    <w:p w:rsidR="003E680E" w:rsidRPr="00A47A1E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A47A1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sym w:font="Wingdings" w:char="F0D8"/>
      </w:r>
      <w:r w:rsidRPr="00A47A1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แนวทางการแก้ไข</w:t>
      </w:r>
      <w:r w:rsidRPr="00A47A1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</w:p>
    <w:p w:rsidR="003E680E" w:rsidRPr="00A47A1E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A47A1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47A1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  <w:t>(๑)  การดำเนินงานของเทศบาล</w:t>
      </w:r>
    </w:p>
    <w:p w:rsidR="003E680E" w:rsidRPr="00A47A1E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๑)  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</w:t>
      </w:r>
      <w:r w:rsidRPr="00A47A1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3E680E" w:rsidRPr="00A47A1E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๒)  การจัดทำแผนพัฒนาสามปีควรพิจารณางบประมาณและคำนึงถึง</w:t>
      </w:r>
      <w:proofErr w:type="spellStart"/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สถานะการ</w:t>
      </w:r>
      <w:proofErr w:type="spellEnd"/>
      <w:r w:rsidRPr="00A47A1E">
        <w:rPr>
          <w:rFonts w:ascii="TH SarabunIT๙" w:eastAsia="Times New Roman" w:hAnsi="TH SarabunIT๙" w:cs="TH SarabunIT๙"/>
          <w:sz w:val="32"/>
          <w:szCs w:val="32"/>
          <w:cs/>
        </w:rPr>
        <w:t>คลังในการพิจารณาโครงการ/กิจกรรม ที่จะบรรจุในแผนพัฒนาสามปี</w:t>
      </w:r>
      <w:r w:rsidRPr="00A47A1E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</w:t>
      </w:r>
    </w:p>
    <w:p w:rsidR="003E680E" w:rsidRPr="00E27CC9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 xml:space="preserve">๓)  ควรเร่งรัดให้มีการดำเนินโครงการ/กิจกรรม ที่ตั้งในเทศบัญญัติงบประมาณรายจ่ายให้สามารถดำเนินการได้ในปีงบประมาณนั้น  </w:t>
      </w:r>
    </w:p>
    <w:p w:rsidR="003E680E" w:rsidRPr="00E27CC9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 xml:space="preserve">๔)  เทศบาลควรพิจารณาตั้งงบประมาณให้เพียงพอและเหมาะสมกับกับภารกิจแต่ละด้านที่จะต้องดำเนินการ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   </w:t>
      </w:r>
    </w:p>
    <w:p w:rsidR="003E680E" w:rsidRPr="00E27CC9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๕)  ควรพิจารณาดำเนินงานโครงการ/กิจกรรมที่ประชาชนได้รับความเดือดร้อนมากที่สุด  เช่น  การแก้ไขปัญหาเรื่องน้ำประปา  การขาดแคลนน้ำ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ในการอุปโภค-บริโภค  และปัญหา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อุทกภัย </w:t>
      </w: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ที่เกิดขึ้นเป็นประจำทุก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4-5 </w:t>
      </w: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/ครั้ง</w:t>
      </w:r>
    </w:p>
    <w:p w:rsidR="003E680E" w:rsidRPr="00E27CC9" w:rsidRDefault="003E680E" w:rsidP="008D44F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 การบริการประชาชน</w:t>
      </w:r>
    </w:p>
    <w:p w:rsidR="003E680E" w:rsidRPr="00E27CC9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 xml:space="preserve">๑)  ควรจัดให้มีสถานที่ในการให้บริการประชาชนอย่างพอเพียง  เช่น  มีจุดบริการและเก้าอี้เพียงพอ  สะดวก  สะอาด  และมีเจ้าหน้าที่คอยให้คำแนะนำที่ดี   </w:t>
      </w:r>
    </w:p>
    <w:p w:rsidR="003E680E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๒)  ควรพิจารณาจัดบริการประชาชนในเชิงรุกมากขึ้น  เพื่อให้ประชาชนได้รับความสะดวก  รวดเร็วและถูกต้อง</w:t>
      </w:r>
      <w:r w:rsidRPr="00E27CC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ในการบริการของเทศบาล</w:t>
      </w:r>
    </w:p>
    <w:p w:rsidR="003E680E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="00022B8E">
        <w:rPr>
          <w:rFonts w:ascii="TH SarabunIT๙" w:eastAsia="Times New Roman" w:hAnsi="TH SarabunIT๙" w:cs="TH SarabunIT๙" w:hint="cs"/>
          <w:sz w:val="32"/>
          <w:szCs w:val="32"/>
          <w:cs/>
        </w:rPr>
        <w:t>43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E680E" w:rsidRPr="00E27CC9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E27CC9" w:rsidRDefault="003E680E" w:rsidP="008D44F1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๓)  เจ้าหน้าที่เทศบาลควรยิ้มแย้ม  แจ่มใส  และพูดจาสุภาพต่อประชาชน</w:t>
      </w:r>
    </w:p>
    <w:p w:rsidR="003E680E" w:rsidRPr="00E27CC9" w:rsidRDefault="003E680E" w:rsidP="008D44F1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๔)  ควรสร้างความสัมพันธ์ระหว่างเทศบาลกับประชาชน เพื่อให้เกิดความเข้าใจ</w:t>
      </w:r>
    </w:p>
    <w:p w:rsidR="003E680E" w:rsidRPr="00E27CC9" w:rsidRDefault="003E680E" w:rsidP="008D44F1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 xml:space="preserve">๕)  ควรสร้างภาพลักษณ์ที่ดีให้เกิดขึ้นกับเทศบาล </w:t>
      </w:r>
    </w:p>
    <w:p w:rsidR="003E680E" w:rsidRPr="00E27CC9" w:rsidRDefault="003E680E" w:rsidP="008D44F1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" w:char="F0D8"/>
      </w:r>
      <w:r w:rsidRPr="00E27C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ปีงบประมาณ พ.ศ. ๒๕๕๙</w:t>
      </w:r>
    </w:p>
    <w:p w:rsidR="003E680E" w:rsidRPr="00E27CC9" w:rsidRDefault="003E680E" w:rsidP="008D44F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E27CC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ปัญหา</w:t>
      </w:r>
    </w:p>
    <w:p w:rsidR="003E680E" w:rsidRPr="00E27CC9" w:rsidRDefault="003E680E" w:rsidP="008D44F1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๑)  เทศบาลตำบล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ดอนกำ</w:t>
      </w:r>
      <w:r w:rsidRPr="00E27C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ได้รับการจัดสรรงบประมาณรายรับบางประเภทและเงินอุดหนุนทั่วไปจากรัฐบาลน้อยกว่าปีที่ผ่านมา  ซึ่งไม่ได้รับตามที่ตั้งประมาณการรายรับไว้ในงบประมาณรายจ่ายประจำปี  ทำให้ไม่สามารถดำเนินการโครงการได้ทั้งหมด </w:t>
      </w:r>
    </w:p>
    <w:p w:rsidR="003E680E" w:rsidRPr="00E27CC9" w:rsidRDefault="003E680E" w:rsidP="008D44F1">
      <w:pPr>
        <w:spacing w:after="0" w:line="240" w:lineRule="auto"/>
        <w:ind w:left="742" w:firstLine="1418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๒)  เครื่องมือ  เครื่องใช้  เทคโนโลยีในการทำงานยังมีไม่เพียงพอต่อการดำเนินการ</w:t>
      </w:r>
    </w:p>
    <w:p w:rsidR="003E680E" w:rsidRPr="00E27CC9" w:rsidRDefault="003E680E" w:rsidP="008D44F1">
      <w:pPr>
        <w:spacing w:after="0" w:line="240" w:lineRule="auto"/>
        <w:ind w:left="742" w:firstLine="1418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๓)  ชุมชนในเขตเทศบาลมีปัญหาที่จะต้องแก้ไขอยู่เป็นจำนวนมาก </w:t>
      </w:r>
    </w:p>
    <w:p w:rsidR="003E680E" w:rsidRPr="00E27CC9" w:rsidRDefault="003E680E" w:rsidP="008D44F1">
      <w:pPr>
        <w:spacing w:after="0" w:line="240" w:lineRule="auto"/>
        <w:ind w:left="742" w:firstLine="1418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๔)  ประชาชนมีความต้องการซึ่งความต้องการดังกล่าวมีเป็นจำนวนมาก  </w:t>
      </w:r>
    </w:p>
    <w:p w:rsidR="003E680E" w:rsidRPr="00E27CC9" w:rsidRDefault="003E680E" w:rsidP="008D44F1">
      <w:pPr>
        <w:spacing w:after="0" w:line="240" w:lineRule="auto"/>
        <w:ind w:left="698" w:firstLine="720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E27CC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อุปสรรค</w:t>
      </w:r>
    </w:p>
    <w:p w:rsidR="003E680E" w:rsidRPr="00E27CC9" w:rsidRDefault="003E680E" w:rsidP="008D44F1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 xml:space="preserve">๑)  อำนาจหน้าที่มีข้อจำกัดทำให้ไม่สามารถดำเนินการได้  </w:t>
      </w:r>
    </w:p>
    <w:p w:rsidR="003E680E" w:rsidRPr="00E27CC9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E27CC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sym w:font="Wingdings" w:char="F0D8"/>
      </w:r>
      <w:r w:rsidRPr="00E27CC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แนวทางการแก้ไข</w:t>
      </w:r>
      <w:r w:rsidRPr="00E27C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</w:p>
    <w:p w:rsidR="003E680E" w:rsidRPr="00E27CC9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E27C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E27C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E27CC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(๑)  การดำเนินงานของเทศบาล</w:t>
      </w:r>
    </w:p>
    <w:p w:rsidR="003E680E" w:rsidRPr="00E27CC9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๑)  การจัดทำแผนพัฒนาสามปีควรพิจารณาใช้แผนยุทธศาสตร์การพัฒนามาเป็นกรอบในการจัดทำแผนพัฒนาสามปีและให้มีความสอดคล้องกัน</w:t>
      </w:r>
      <w:r w:rsidRPr="00E27CC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3E680E" w:rsidRPr="00E27CC9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๒)  การจัดทำแผนพัฒนาสามปีควรพิจารณางบประมาณและคำนึงถึง</w:t>
      </w:r>
      <w:proofErr w:type="spellStart"/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สถานะการ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ณ์</w:t>
      </w:r>
      <w:proofErr w:type="spellEnd"/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คลังในการพิจารณาโครงการ/กิจกรรม ที่จะบรรจุในแผนพัฒนาสามปี</w:t>
      </w:r>
      <w:r w:rsidRPr="00E27CC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E27CC9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 xml:space="preserve">๓)  ควรเร่งรัดให้มีการดำเนินโครงการ/กิจกรรม ที่ตั้งในเทศบัญญัติงบประมาณรายจ่ายให้สามารถดำเนินการได้ในปีงบประมาณนั้น  </w:t>
      </w:r>
    </w:p>
    <w:p w:rsidR="003E680E" w:rsidRPr="00E27CC9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7CC9">
        <w:rPr>
          <w:rFonts w:ascii="TH SarabunIT๙" w:eastAsia="Times New Roman" w:hAnsi="TH SarabunIT๙" w:cs="TH SarabunIT๙"/>
          <w:sz w:val="32"/>
          <w:szCs w:val="32"/>
          <w:cs/>
        </w:rPr>
        <w:t>๔)  เทศบาลควรพิจารณาตั้งงบประมาณให้เพียงพอและเหมาะสมกับกับภารกิจแต่ละด้านที่จะต้องดำเนินการ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3E680E" w:rsidRPr="00212CE3" w:rsidRDefault="003E680E" w:rsidP="008D44F1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12C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 การบริการประชาชน</w:t>
      </w:r>
    </w:p>
    <w:p w:rsidR="003E680E" w:rsidRPr="00212CE3" w:rsidRDefault="003E680E" w:rsidP="008D44F1">
      <w:pPr>
        <w:spacing w:after="0" w:line="240" w:lineRule="auto"/>
        <w:ind w:left="720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2CE3">
        <w:rPr>
          <w:rFonts w:ascii="TH SarabunIT๙" w:eastAsia="Times New Roman" w:hAnsi="TH SarabunIT๙" w:cs="TH SarabunIT๙"/>
          <w:sz w:val="32"/>
          <w:szCs w:val="32"/>
          <w:cs/>
        </w:rPr>
        <w:t>๑)  ควรปรับปรุงระบบท่อระบายน้ำ  แก้ไขปัญหาขยะไม่ให้ส่งกลิ่นเหม็น</w:t>
      </w:r>
    </w:p>
    <w:p w:rsidR="003E680E" w:rsidRPr="00212CE3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2CE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 ควรปรับสถานที่ในการให้บริการประชาชนอย่างพอเพียง  เช่น  มีจุดบริการและเก้าอี้เพียงพอ  สะดวก  สะอาด  และมีเจ้าหน้าที่คอยให้คำแนะนำที่ดี  </w:t>
      </w:r>
    </w:p>
    <w:p w:rsidR="003E680E" w:rsidRPr="00212CE3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12CE3">
        <w:rPr>
          <w:rFonts w:ascii="TH SarabunIT๙" w:eastAsia="Times New Roman" w:hAnsi="TH SarabunIT๙" w:cs="TH SarabunIT๙"/>
          <w:sz w:val="32"/>
          <w:szCs w:val="32"/>
          <w:cs/>
        </w:rPr>
        <w:t>๓)  เทศบาลควรจัดประช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าสัมพันธ์ข่าวสารต่างๆ ผ่านทางหอ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212CE3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ระจายข่าวมากกวานี้และประชาสัมพันธ์ข่าวบ่อยๆ </w:t>
      </w:r>
    </w:p>
    <w:p w:rsidR="003E680E" w:rsidRPr="00212CE3" w:rsidRDefault="003E680E" w:rsidP="008D44F1">
      <w:pPr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12CE3">
        <w:rPr>
          <w:rFonts w:ascii="TH SarabunIT๙" w:eastAsia="Times New Roman" w:hAnsi="TH SarabunIT๙" w:cs="TH SarabunIT๙"/>
          <w:sz w:val="32"/>
          <w:szCs w:val="32"/>
          <w:cs/>
        </w:rPr>
        <w:t>๔)  ควรพิจารณาจัดบริการประชาชนในเชิงรุกมากขึ้น เพื่อให้ประชาชนได้รับความสะดวก  รวดเร็วและถูกต้อง</w:t>
      </w:r>
      <w:r w:rsidRPr="00212CE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12CE3">
        <w:rPr>
          <w:rFonts w:ascii="TH SarabunIT๙" w:eastAsia="Times New Roman" w:hAnsi="TH SarabunIT๙" w:cs="TH SarabunIT๙"/>
          <w:sz w:val="32"/>
          <w:szCs w:val="32"/>
          <w:cs/>
        </w:rPr>
        <w:t>ในการบริการของเทศบาล</w:t>
      </w:r>
    </w:p>
    <w:p w:rsidR="003E680E" w:rsidRPr="00212CE3" w:rsidRDefault="003E680E" w:rsidP="008D44F1">
      <w:pPr>
        <w:spacing w:after="0" w:line="240" w:lineRule="auto"/>
        <w:ind w:firstLine="2160"/>
        <w:jc w:val="thaiDistribute"/>
        <w:rPr>
          <w:rFonts w:ascii="TH Baijam" w:eastAsia="Times New Roman" w:hAnsi="TH Baijam" w:cs="TH Baijam"/>
          <w:sz w:val="32"/>
          <w:szCs w:val="32"/>
        </w:rPr>
      </w:pPr>
    </w:p>
    <w:p w:rsidR="003E680E" w:rsidRPr="00212CE3" w:rsidRDefault="003E680E" w:rsidP="008D44F1">
      <w:pPr>
        <w:spacing w:after="0" w:line="240" w:lineRule="auto"/>
        <w:ind w:firstLine="2160"/>
        <w:jc w:val="thaiDistribute"/>
        <w:rPr>
          <w:rFonts w:ascii="TH Baijam" w:eastAsia="Times New Roman" w:hAnsi="TH Baijam" w:cs="TH Baijam"/>
          <w:sz w:val="32"/>
          <w:szCs w:val="32"/>
        </w:rPr>
      </w:pPr>
    </w:p>
    <w:p w:rsidR="003E680E" w:rsidRPr="00212CE3" w:rsidRDefault="003E680E" w:rsidP="008D44F1">
      <w:pPr>
        <w:spacing w:after="0" w:line="240" w:lineRule="auto"/>
        <w:ind w:firstLine="2160"/>
        <w:jc w:val="thaiDistribute"/>
        <w:rPr>
          <w:rFonts w:ascii="TH Baijam" w:eastAsia="Times New Roman" w:hAnsi="TH Baijam" w:cs="TH Baijam"/>
          <w:sz w:val="32"/>
          <w:szCs w:val="32"/>
        </w:rPr>
      </w:pPr>
    </w:p>
    <w:p w:rsidR="003E680E" w:rsidRPr="00212CE3" w:rsidRDefault="003E680E" w:rsidP="008D44F1">
      <w:pPr>
        <w:spacing w:after="0" w:line="240" w:lineRule="auto"/>
        <w:jc w:val="center"/>
        <w:rPr>
          <w:rFonts w:ascii="TH Baijam" w:eastAsia="Times New Roman" w:hAnsi="TH Baijam" w:cs="TH Baijam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93F0B26" wp14:editId="129B888C">
            <wp:simplePos x="0" y="0"/>
            <wp:positionH relativeFrom="column">
              <wp:posOffset>2159000</wp:posOffset>
            </wp:positionH>
            <wp:positionV relativeFrom="paragraph">
              <wp:posOffset>125095</wp:posOffset>
            </wp:positionV>
            <wp:extent cx="1795145" cy="946150"/>
            <wp:effectExtent l="0" t="0" r="0" b="6350"/>
            <wp:wrapNone/>
            <wp:docPr id="4" name="Picture 1" descr="ลายไทยประดับ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ายไทยประดับ2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Pr="00E27CC9" w:rsidRDefault="003E680E">
      <w:pPr>
        <w:rPr>
          <w:rFonts w:ascii="TH SarabunIT๙" w:hAnsi="TH SarabunIT๙" w:cs="TH SarabunIT๙"/>
        </w:rPr>
      </w:pPr>
    </w:p>
    <w:p w:rsidR="003E680E" w:rsidRPr="005243E7" w:rsidRDefault="003E680E" w:rsidP="008D44F1">
      <w:pPr>
        <w:pStyle w:val="a5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243E7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</w:t>
      </w:r>
      <w:r w:rsidRPr="005243E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</w:t>
      </w:r>
      <w:r w:rsidRPr="005243E7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:rsidR="003E680E" w:rsidRDefault="003E680E" w:rsidP="008D44F1">
      <w:pPr>
        <w:pStyle w:val="a5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243E7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</w:t>
      </w:r>
      <w:r w:rsidRPr="005243E7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องค์กรปกครองส่วนท้องถิ่น</w:t>
      </w:r>
    </w:p>
    <w:p w:rsidR="003E680E" w:rsidRPr="00F4324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43247">
        <w:rPr>
          <w:rFonts w:ascii="TH SarabunIT๙" w:hAnsi="TH SarabunIT๙" w:cs="TH SarabunIT๙" w:hint="cs"/>
          <w:b/>
          <w:bCs/>
          <w:sz w:val="36"/>
          <w:szCs w:val="36"/>
          <w:cs/>
        </w:rPr>
        <w:t>1. ความสัมพันธ์ระหว่างแผนพัฒนา</w:t>
      </w:r>
      <w:proofErr w:type="spellStart"/>
      <w:r w:rsidRPr="00F43247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ระดับมห</w:t>
      </w:r>
      <w:proofErr w:type="spellEnd"/>
      <w:r w:rsidRPr="00F43247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แผนยุทธศาสตร์ชาติ 20 ปี </w:t>
      </w:r>
    </w:p>
    <w:p w:rsidR="003E680E" w:rsidRPr="001D62BF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3D2313B" wp14:editId="61B7A47C">
            <wp:simplePos x="0" y="0"/>
            <wp:positionH relativeFrom="column">
              <wp:posOffset>1798320</wp:posOffset>
            </wp:positionH>
            <wp:positionV relativeFrom="paragraph">
              <wp:posOffset>471170</wp:posOffset>
            </wp:positionV>
            <wp:extent cx="2425700" cy="4754880"/>
            <wp:effectExtent l="0" t="254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7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Baijam" w:hAnsi="TH Baijam" w:cs="TH Baijam" w:hint="cs"/>
          <w:cs/>
        </w:rPr>
        <w:tab/>
      </w:r>
      <w:r>
        <w:rPr>
          <w:rFonts w:ascii="TH Baijam" w:hAnsi="TH Baijam" w:cs="TH Baijam" w:hint="cs"/>
          <w:cs/>
        </w:rPr>
        <w:tab/>
      </w:r>
      <w:r>
        <w:rPr>
          <w:rFonts w:ascii="TH Baijam" w:hAnsi="TH Baijam" w:cs="TH Baijam" w:hint="cs"/>
          <w:cs/>
        </w:rPr>
        <w:tab/>
      </w:r>
      <w:r w:rsidRPr="001D62BF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การจัดทำแผนพัฒนาท้องถิ่นสี่ปีของเทศบาลมีความสัมพันธ์กับแผนยุทธศาสตร์ชาติ ๒๐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 ๒๐ ปี (พ.ศ. ๒๕๖๐ –๒๕๗๙)  สรุปย่อได้  ดังนี้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022B8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D2E1338" wp14:editId="4BA433F1">
            <wp:extent cx="4490878" cy="3003550"/>
            <wp:effectExtent l="0" t="0" r="508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09" cy="3006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B646BF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</w:t>
      </w:r>
      <w:r w:rsidR="00022B8E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rPr>
          <w:rFonts w:ascii="TH Baijam" w:eastAsia="Times New Roman" w:hAnsi="TH Baijam" w:cs="TH Baijam"/>
          <w:b/>
          <w:bCs/>
          <w:color w:val="000000"/>
          <w:sz w:val="28"/>
        </w:rPr>
      </w:pPr>
    </w:p>
    <w:p w:rsidR="003E680E" w:rsidRPr="00CB2BEB" w:rsidRDefault="003E680E" w:rsidP="008D44F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B2B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CB2B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CB2BE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ความเป็นมา</w:t>
      </w:r>
    </w:p>
    <w:p w:rsidR="003E680E" w:rsidRPr="00B646BF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Baijam" w:eastAsia="Times New Roman" w:hAnsi="TH Baijam" w:cs="TH Baijam"/>
          <w:color w:val="000000"/>
          <w:sz w:val="28"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คณะรัฐมนตรีได้มีมติเมื่อวันที่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มิถุนายน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๒๕๕๘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เห็นชอบให้มีการจัดตั้งคณะกรรมการจัดทายุทธศาสตร์ชาติ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มีอำนาจหน้าที่ในการจัดทาร่างยุทธศาสตร์ชาติระยะ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เพื่อใช้ในการขับเคลื่อนการพัฒนาประเทศสู่ความมั่นคง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มั่งคั่ง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และยั่งยืน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และให้เสนอร่างยุทธศาสตร์ชาติระยะ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ให้คณะรัฐมนตรีพิจารณาให้ความเห็นชอบเพื่อใช้เป็นกรอบในการดำเนินงานในระยะที่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ของรัฐบาล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๒๕๕๘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-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และกรอบการปฏิรูปในระยะที่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เป็นต้นไป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คณะกรรมการจัดทำยุทธศาสตร์ชาติได้แต่งตั้งคณะอนุกรรมการ๒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ได้แก่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คณะอนุกรรมการจัดทำยุทธศาสตร์และกรอบการปฏิรูป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เพื่อจัดทำร่างกรอบยุทธศาสตร์ชาติระยะ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(Roadmap)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ภายใต้ยุทธศาสตร์ชาติระยะ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</w:p>
    <w:p w:rsidR="003C0777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</w:t>
      </w:r>
    </w:p>
    <w:p w:rsidR="003E680E" w:rsidRPr="00B646BF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ยุทธศาสตร์ชาติระยะ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ตามแนวทางที่คณะรัฐมนตรีกำหนด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ได้แก่ภาคราชการ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ภาคเอกชน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ภาคการเมือง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นักวิชาการ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รวมถึงได้พิจารณานำข้อคิดเห็นจากสภาปฏิรูปแห่งชาติ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และได้นำเสนอร่างกรอบยุทธศาสตร์ชาติระยะ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ต่อที่ประชุมคณะกรรมการจัดทำยุทธศาสตร์ชาติ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ในการดำเนินการขั้นต่อไป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คณะกรรมการจัดทำยุทธศาสตร์ชาติจะนำเสนอร่างกรอบ</w:t>
      </w:r>
    </w:p>
    <w:p w:rsidR="003E680E" w:rsidRPr="00B646BF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ก่อนที่จะนำเสนอต่อสภานิติบัญญัติแห่งชาติให้ความเห็นชอบกรอบยุทธศาสตร์ชาติมาใช้เป็นกรอบในการก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หนดทิศทางในการบริหารประเทศภายในเดือนตุลาคม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ซึ่งเป็นช่วงเวลาของการประกาศใช้แผนพัฒนาเศรษฐกิจและสังคมแห่งชาติ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๑๒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ตุลาคม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-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กันยายน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๒๕๖๔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นอกจากนี้หน่วยงานต่างๆ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จะได้นาแผนพัฒนาเศรษฐกิจและสังคมแห่งชาติ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ซึ่งเป็นแผนระยะ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ซึ่งคาดว่าจะดำเนินการแล้วเสร็จภายในเดือนกรกฎาคม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๒๕๖๐</w:t>
      </w:r>
    </w:p>
    <w:p w:rsidR="003E680E" w:rsidRPr="00B646BF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646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B646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สาระส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B646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คัญ</w:t>
      </w:r>
    </w:p>
    <w:p w:rsidR="003E680E" w:rsidRPr="00B646BF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646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B646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  <w:t>๒</w:t>
      </w:r>
      <w:r w:rsidRPr="00B646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B646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B646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สภาพแวดล้อม</w:t>
      </w:r>
    </w:p>
    <w:p w:rsidR="003E680E" w:rsidRDefault="003E680E" w:rsidP="003C0777">
      <w:pPr>
        <w:pStyle w:val="a5"/>
      </w:pPr>
      <w:r w:rsidRPr="003C0777">
        <w:rPr>
          <w:rFonts w:ascii="TH SarabunIT๙" w:hAnsi="TH SarabunIT๙" w:cs="TH SarabunIT๙"/>
          <w:sz w:val="32"/>
          <w:szCs w:val="32"/>
          <w:cs/>
        </w:rPr>
        <w:t>ในช่วงทศวรรษที่ผ่านมา</w:t>
      </w:r>
      <w:r w:rsidRPr="003C0777">
        <w:rPr>
          <w:rFonts w:ascii="TH SarabunIT๙" w:hAnsi="TH SarabunIT๙" w:cs="TH SarabunIT๙"/>
          <w:sz w:val="32"/>
          <w:szCs w:val="32"/>
        </w:rPr>
        <w:t xml:space="preserve"> </w:t>
      </w:r>
      <w:r w:rsidRPr="003C0777">
        <w:rPr>
          <w:rFonts w:ascii="TH SarabunIT๙" w:hAnsi="TH SarabunIT๙" w:cs="TH SarabunIT๙"/>
          <w:sz w:val="32"/>
          <w:szCs w:val="32"/>
          <w:cs/>
        </w:rPr>
        <w:t>กระแสการเปลี่ยนแปลงที่เกิดขึ้นในโลกเป็นไปอย่างรวดเร็วและในหลากหลายมิติทำให้ภูมิทัศน์ของโลกเปลี่ยนแปลงไปอย่างมีนัยสำคัญ</w:t>
      </w:r>
      <w:r w:rsidRPr="003C0777">
        <w:rPr>
          <w:rFonts w:ascii="TH SarabunIT๙" w:hAnsi="TH SarabunIT๙" w:cs="TH SarabunIT๙"/>
          <w:sz w:val="32"/>
          <w:szCs w:val="32"/>
        </w:rPr>
        <w:t xml:space="preserve"> </w:t>
      </w:r>
      <w:r w:rsidRPr="003C0777">
        <w:rPr>
          <w:rFonts w:ascii="TH SarabunIT๙" w:hAnsi="TH SarabunIT๙" w:cs="TH SarabunIT๙"/>
          <w:sz w:val="32"/>
          <w:szCs w:val="32"/>
          <w:cs/>
        </w:rPr>
        <w:t>โดยก่อให้เกิดโอกาสทั้งในด้านเศรษฐกิจ</w:t>
      </w:r>
      <w:r w:rsidRPr="003C0777">
        <w:rPr>
          <w:rFonts w:ascii="TH SarabunIT๙" w:hAnsi="TH SarabunIT๙" w:cs="TH SarabunIT๙"/>
          <w:sz w:val="32"/>
          <w:szCs w:val="32"/>
        </w:rPr>
        <w:t xml:space="preserve"> </w:t>
      </w:r>
      <w:r w:rsidRPr="003C0777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3C0777">
        <w:rPr>
          <w:rFonts w:ascii="TH SarabunIT๙" w:hAnsi="TH SarabunIT๙" w:cs="TH SarabunIT๙"/>
          <w:sz w:val="32"/>
          <w:szCs w:val="32"/>
        </w:rPr>
        <w:t xml:space="preserve"> </w:t>
      </w:r>
      <w:r w:rsidRPr="003C0777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3C0777">
        <w:rPr>
          <w:rFonts w:ascii="TH SarabunIT๙" w:hAnsi="TH SarabunIT๙" w:cs="TH SarabunIT๙"/>
          <w:sz w:val="32"/>
          <w:szCs w:val="32"/>
        </w:rPr>
        <w:t xml:space="preserve"> </w:t>
      </w:r>
      <w:r w:rsidRPr="003C0777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3C0777">
        <w:rPr>
          <w:rFonts w:ascii="TH SarabunIT๙" w:hAnsi="TH SarabunIT๙" w:cs="TH SarabunIT๙"/>
          <w:sz w:val="32"/>
          <w:szCs w:val="32"/>
        </w:rPr>
        <w:t xml:space="preserve"> </w:t>
      </w:r>
      <w:r w:rsidRPr="003C0777">
        <w:rPr>
          <w:rFonts w:ascii="TH SarabunIT๙" w:hAnsi="TH SarabunIT๙" w:cs="TH SarabunIT๙"/>
          <w:sz w:val="32"/>
          <w:szCs w:val="32"/>
          <w:cs/>
        </w:rPr>
        <w:t>และการเมืองของประเทศไทยแต่ขณะเดียวกันท่ามกลางความเปลี่ยนแปลงในด้านต่างๆ</w:t>
      </w:r>
      <w:r w:rsidRPr="003C0777">
        <w:rPr>
          <w:rFonts w:ascii="TH SarabunIT๙" w:hAnsi="TH SarabunIT๙" w:cs="TH SarabunIT๙"/>
          <w:sz w:val="32"/>
          <w:szCs w:val="32"/>
        </w:rPr>
        <w:t xml:space="preserve"> </w:t>
      </w:r>
      <w:r w:rsidRPr="003C0777">
        <w:rPr>
          <w:rFonts w:ascii="TH SarabunIT๙" w:hAnsi="TH SarabunIT๙" w:cs="TH SarabunIT๙"/>
          <w:sz w:val="32"/>
          <w:szCs w:val="32"/>
          <w:cs/>
        </w:rPr>
        <w:t>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Pr="003C0777">
        <w:rPr>
          <w:rFonts w:ascii="TH SarabunIT๙" w:hAnsi="TH SarabunIT๙" w:cs="TH SarabunIT๙"/>
          <w:sz w:val="32"/>
          <w:szCs w:val="32"/>
        </w:rPr>
        <w:t xml:space="preserve"> “</w:t>
      </w:r>
      <w:r w:rsidRPr="003C0777">
        <w:rPr>
          <w:rFonts w:ascii="TH SarabunIT๙" w:hAnsi="TH SarabunIT๙" w:cs="TH SarabunIT๙"/>
          <w:sz w:val="32"/>
          <w:szCs w:val="32"/>
          <w:cs/>
        </w:rPr>
        <w:t>เกษตรแบบพึ่งตนเอง</w:t>
      </w:r>
      <w:r w:rsidRPr="003C0777">
        <w:rPr>
          <w:rFonts w:ascii="TH SarabunIT๙" w:hAnsi="TH SarabunIT๙" w:cs="TH SarabunIT๙"/>
          <w:sz w:val="32"/>
          <w:szCs w:val="32"/>
        </w:rPr>
        <w:t xml:space="preserve">” </w:t>
      </w:r>
      <w:r w:rsidRPr="003C0777">
        <w:rPr>
          <w:rFonts w:ascii="TH SarabunIT๙" w:hAnsi="TH SarabunIT๙" w:cs="TH SarabunIT๙"/>
          <w:sz w:val="32"/>
          <w:szCs w:val="32"/>
          <w:cs/>
        </w:rPr>
        <w:t>ต้องปรับตัวและเปลี่ยนไปเป็นระบบเศรษฐกิจที่</w:t>
      </w:r>
      <w:r w:rsidRPr="003C0777">
        <w:rPr>
          <w:rFonts w:ascii="TH SarabunIT๙" w:hAnsi="TH SarabunIT๙" w:cs="TH SarabunIT๙"/>
          <w:sz w:val="32"/>
          <w:szCs w:val="32"/>
        </w:rPr>
        <w:t xml:space="preserve"> “</w:t>
      </w:r>
      <w:r w:rsidRPr="003C0777">
        <w:rPr>
          <w:rFonts w:ascii="TH SarabunIT๙" w:hAnsi="TH SarabunIT๙" w:cs="TH SarabunIT๙"/>
          <w:sz w:val="32"/>
          <w:szCs w:val="32"/>
          <w:cs/>
        </w:rPr>
        <w:t>พึ่งพาอุตสาหกรรมและการส่งออก</w:t>
      </w:r>
      <w:r w:rsidRPr="003C0777">
        <w:rPr>
          <w:rFonts w:ascii="TH SarabunIT๙" w:hAnsi="TH SarabunIT๙" w:cs="TH SarabunIT๙"/>
          <w:sz w:val="32"/>
          <w:szCs w:val="32"/>
        </w:rPr>
        <w:t xml:space="preserve">” </w:t>
      </w:r>
      <w:r w:rsidRPr="003C0777">
        <w:rPr>
          <w:rFonts w:ascii="TH SarabunIT๙" w:hAnsi="TH SarabunIT๙" w:cs="TH SarabunIT๙"/>
          <w:sz w:val="32"/>
          <w:szCs w:val="32"/>
          <w:cs/>
        </w:rPr>
        <w:t>การพัฒนาในภาคเกษตรล่าช้ากว่าฐานการผลิตอื่นๆ</w:t>
      </w:r>
      <w:r w:rsidRPr="003C0777">
        <w:rPr>
          <w:rFonts w:ascii="TH SarabunIT๙" w:hAnsi="TH SarabunIT๙" w:cs="TH SarabunIT๙"/>
          <w:sz w:val="32"/>
          <w:szCs w:val="32"/>
        </w:rPr>
        <w:t xml:space="preserve"> </w:t>
      </w:r>
      <w:r w:rsidRPr="003C0777">
        <w:rPr>
          <w:rFonts w:ascii="TH SarabunIT๙" w:hAnsi="TH SarabunIT๙" w:cs="TH SarabunIT๙"/>
          <w:sz w:val="32"/>
          <w:szCs w:val="32"/>
          <w:cs/>
        </w:rPr>
        <w:t>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Pr="003C0777">
        <w:rPr>
          <w:rFonts w:ascii="TH SarabunIT๙" w:hAnsi="TH SarabunIT๙" w:cs="TH SarabunIT๙"/>
          <w:sz w:val="32"/>
          <w:szCs w:val="32"/>
          <w:cs/>
        </w:rPr>
        <w:t>โลกาภิวัฒน์</w:t>
      </w:r>
      <w:proofErr w:type="spellEnd"/>
      <w:r w:rsidRPr="003C0777">
        <w:rPr>
          <w:rFonts w:ascii="TH SarabunIT๙" w:hAnsi="TH SarabunIT๙" w:cs="TH SarabunIT๙"/>
          <w:sz w:val="32"/>
          <w:szCs w:val="32"/>
          <w:cs/>
        </w:rPr>
        <w:t>และความก้าวหน้าอย่างรวดเร็วของเทคโนโลยีสารสนเทศ</w:t>
      </w:r>
      <w:r w:rsidRPr="003C0777">
        <w:rPr>
          <w:rFonts w:ascii="TH SarabunIT๙" w:hAnsi="TH SarabunIT๙" w:cs="TH SarabunIT๙"/>
          <w:sz w:val="32"/>
          <w:szCs w:val="32"/>
        </w:rPr>
        <w:t xml:space="preserve"> </w:t>
      </w:r>
      <w:r w:rsidRPr="003C0777">
        <w:rPr>
          <w:rFonts w:ascii="TH SarabunIT๙" w:hAnsi="TH SarabunIT๙" w:cs="TH SarabunIT๙"/>
          <w:sz w:val="32"/>
          <w:szCs w:val="32"/>
          <w:cs/>
        </w:rPr>
        <w:t>จึงมีปัญหาความเหลื่อมล้ำทางด้านรายได้ระหว่างภาคการเกษตรกับภาคอุตสาหกรรม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-4</w:t>
      </w:r>
      <w:r w:rsidR="00232B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และระหว่างสังคมในเมืองและชนบทขยายวงกว้างขึ้น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องค์ความรู้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แหล่งทุน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และบริการทางสังคมที่มี</w:t>
      </w:r>
    </w:p>
    <w:p w:rsidR="003E680E" w:rsidRPr="00B646BF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คุณภาพสาหรับประชาชนที่อยู่ในพื้นที่ห่างไกลก็มีในวงแคบกว่า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ซึ่งส่วนใหญ่ไม่สามารถพัฒนาได้เองภายในประเทศ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ต้องนาเข้ามาจากต่างประเทศ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าให้เกิดภัยคุกคามและความเสี่ยงด้านอื่นๆ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ที่ซับซ้อนขึ้นอาทิ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การก่อการร้าย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โรคระบาด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เครือข่ายยาเสพติดข้ามชาติ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และการก่อการร้าย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อาชญากรรมข้ามชาติในรูปแบบต่างๆ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ขณะที่การเปลี่ยนแปลงภูมิอากาศโลกก็มีความผันผวนรุนแรงขึ้น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ซึ่งล้วนแล้วเป็นความเสี่ยงในการดารงชีวิตของประชาชน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การบริหารจัดการทางธุรกิจ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และการบริหารราชการแผ่นดินของภาครัฐ</w:t>
      </w:r>
    </w:p>
    <w:p w:rsidR="003E680E" w:rsidRPr="00B646BF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Baijam" w:eastAsia="Times New Roman" w:hAnsi="TH Baijam" w:cs="TH Baijam"/>
          <w:color w:val="000000"/>
          <w:sz w:val="16"/>
          <w:szCs w:val="16"/>
        </w:rPr>
      </w:pPr>
    </w:p>
    <w:p w:rsidR="003E680E" w:rsidRDefault="003E680E" w:rsidP="008D44F1">
      <w:pPr>
        <w:autoSpaceDE w:val="0"/>
        <w:autoSpaceDN w:val="0"/>
        <w:adjustRightInd w:val="0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Baijam" w:eastAsia="Times New Roman" w:hAnsi="TH Baijam" w:cs="TH Baijam" w:hint="cs"/>
          <w:color w:val="000000"/>
          <w:sz w:val="28"/>
          <w:cs/>
        </w:rPr>
        <w:tab/>
      </w:r>
      <w:r>
        <w:rPr>
          <w:rFonts w:ascii="TH Baijam" w:eastAsia="Times New Roman" w:hAnsi="TH Baijam" w:cs="TH Baijam" w:hint="cs"/>
          <w:color w:val="000000"/>
          <w:sz w:val="28"/>
          <w:cs/>
        </w:rPr>
        <w:tab/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นอกจากนั้นในช่วงต้นศตวรรษที่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๒๑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กระแสโลกา</w:t>
      </w:r>
      <w:proofErr w:type="spellStart"/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ภิวัตน์</w:t>
      </w:r>
      <w:proofErr w:type="spellEnd"/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ทา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</w:t>
      </w:r>
      <w:proofErr w:type="spellStart"/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ในขณะที่โอกาสทางเศรษฐกิจขยายเพิ่มขึ้น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แต่ช่องว่างทางสังคมก็ยิ่งกว้างขึ้นรวมถึงช่องว่างทาง</w:t>
      </w:r>
      <w:proofErr w:type="spellStart"/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(digital divide)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ประกอบกับในอนาคต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ปีข้างหน้าสภาพแวดล้อมทั้งภายในและภายนอกประเทศจะมีการเปลี่ยนแปลงอย่างมีนัยส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คัญในทุกมิติ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เงื่อนไขภายนอกที่ส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คัญต่อการพัฒนาประเทศไทยในอนาคต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ได้แก่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กระแสโลกา</w:t>
      </w:r>
      <w:proofErr w:type="spellStart"/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ภิวัตน์</w:t>
      </w:r>
      <w:proofErr w:type="spellEnd"/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เงินทุน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ข้อมูลข่าวสารองค์ความรู้และเทคโนโลยี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และสินค้าและบริการ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๑๐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ปีข้างหน้าจะยังคงได้รับผลกระทบจากปัจจัยส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คัญหลายประการทั้งปัญหาต่อเนื่องจากวิกฤติการณ์ทางเศรษฐกิจโลกในช่วงปี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๒๕๕๑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๒๕๕๒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และวิกฤติการณ์ในกลุ่มประเทศยูโรโซนที่ทาให้ระดับหนี้สาธารณะในประเทศต่างๆ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เพิ่มสูงขึ้นและกลายเป็นความเสี่ยงต่อความยั่งยืนทางการคลัง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646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ขณะที่จะมีผลพวงต่อเนื่องจากการดำเนินมาตรการขยายปริมาณเงินขนาดใหญ่ใน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สหรัฐฯ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ยุโรป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และญี่ปุ่น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ซึ่งเป็นความเสี่ยงให้เกิดภาวะเงินเฟ้อได้เมื่อเศรษฐกิจฟื้นตัวเต็มที่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รวมทั้งอาจจะมีความผันผวนของการเคลื่อนย้ายเงินทุนระหว่างประเทศ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เช่นที่เคยเกิดขึ้นในช่วงการปฏิวัติอุตสาหกรรมยังไม่มีแนวโน้มการก่อตัวที่ชัดเจน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แต่ก็มีแนวโน้มของการพัฒนาเทคโนโลยีในรูปแบบใหม่ๆ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ที่จะเป็นโอกาสสาหรับการพัฒนาเศรษฐกิจรูปแบบใหม่ๆ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ซึ่งภายใต้เงื่อนไขดังกล่าว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เศรษฐกิจโลกในช่วง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๑๐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ข้างหน้ามีแนวโน้มที่จะขยายตัวต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่ำ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กว่าเฉลี่ยร้อยละ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ในช่วง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ปีก่อนวิกฤติเศรษฐกิจโลก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๒๕๔๖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๒๕๕๐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สถานการณ์ที่ตลาดโลกขยายตัวช้า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แต่ประเทศต่างๆ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ขยายกาลังการผลิตเพื่อยกระดับศักยภาพการผลิต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การแข่งขันในตลาดโลกจะมีความรุนแรงขึ้น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ขณะเดียวกันการลดลงของประชากรไทยในระยะ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๑๐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-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๑๕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3E680E" w:rsidRDefault="003E680E" w:rsidP="008D44F1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-4</w:t>
      </w:r>
      <w:r w:rsidR="00232B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jc w:val="thaiDistribute"/>
        <w:rPr>
          <w:rFonts w:ascii="TH Baijam" w:eastAsia="Times New Roman" w:hAnsi="TH Baijam" w:cs="TH Baijam"/>
          <w:color w:val="000000"/>
          <w:sz w:val="28"/>
        </w:rPr>
      </w:pP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ข้างหน้านี้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จะทาให้ขนาดของตลาดในประเทศขยายตัวช้าลง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งื่อนไขดังกล่าวเป็นความเสี่ยงสา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3E680E" w:rsidRPr="001718FF" w:rsidRDefault="003E680E" w:rsidP="008D44F1">
      <w:pPr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ในด้านความมั่นคงของโลกก็กาลังก้าวเข้าสู่ช่วงเปลี่ยนผ่านที่สำคัญจากการปรับดุลอำนาจของสหรัฐฯ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พยายามคงบทบาทผู้นาโลกและเพื่อคานอิทธิพลและบทบาทของจีนและรัสเซียที่เพิ่มมากขึ้นในเอเชียและยุโรปนั้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น่าจะมีผลทำให้บรรยากาศด้านความมั่นคงของโลกในช่วงปี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๒๕๖๐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๒๕๗๙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มีลักษณะผสมผสานกันทั้งความร่วมมือและความขัดแย้ง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สาหรับการเปลี่ยนแปลงด้านเทคโนโลยีอย่างรวดเร็วจะเป็นเงื่อนไขส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คัญสำหรับอนาคตของโลกและประเทศไทยเช่นกัน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รวมทั้งเกิดการเชื่อมต่อและการบรรจบกันของเทคโนโลยีก้าวหน้าอุตสาหกรรม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และผลิตภัณฑ์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ซึ่งประเทศไทยจะต้องลงทุนด้านทรัพยากรมนุษย์และการวิจัยให้สามารถพัฒนาเทคโนโลยีสมัยใหม่ได้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ยการพัฒนาและนาเทคโนโลยีสีเขียวมาใช้ก็จะมีส่วน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และช่วยแก้ปัญหาการลดลงของทรัพยากรต่างๆ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รวมทั้งน้ำมัน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ซึ่งแม้ราคาจะลดลงแต่มีผลกระทบต่อสภาพแวดล้อม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จึงต้องผลักดันให้มุ่งสู่การผลิตพลังงานทดแทนในรูปแบบต่างๆ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รวมทั้งพืชพลังงานที่อาจจะส่งผลกระทบต่อความมั่นคงทางอาหารของโลก</w:t>
      </w:r>
    </w:p>
    <w:p w:rsidR="003E680E" w:rsidRPr="001718FF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นอกจากนั้น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ยังมีข้อจำกัดและความเสี่ยงส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คัญจากการเข้าสู่สังคมสูงวัยของโลกและภาวะภูมิอากาศเปลี่ยนแปลงผันผวนและภาวะโลกร้อน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ทั้งนี้โครงสร้างประชากรโลกที่เข้าสู่สังคมสูงวัย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แม้จะส่งผลให้เกิดโอกาสทางธุรกิจใหม่ๆ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แต่มีความเสี่ยงให้เกิดการแย่งชิงแรงงานและเงินทุน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รวมทั้งมีแรงกดดันต่อการใช้จ่ายงบประมาณด้านสวัสดิการและสาธารณสุขเพิ่มขึ้นในหลายๆ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ประเทศกลายเป็นความเสี่ยงด้านการ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คลังที่สำคัญ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สำหรับ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กดดันให้ต้องมีการปรับเปลี่ยนรูปแบบการดาเนินธุรกิจ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การดำรงชีวิต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การผลิตและการบริโภคที่เป็นมิตรต่อสิ่งแวดล้อมมากขึ้น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ในขณะที่ความพยายามในการกระจายความเจริญและการพัฒนาให้มีความทั่วถึงมากขึ้น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ประกอบกับจำนวนประชากรที่เพิ่มขึ้นจะส่งผลให้ความเป็นเมืองเติบโตอย่างต่อเนื่อง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ตามมาด้วยการมีข้อกำหนดของรูปแบบและกฎเกณฑ์ที่เกี่ยวเนื่องกับลักษณะการใช้พื้นที่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และความเป็นมิตรต่อสิ่งแวดล้อม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ภายใต้เงื่อนไขการเปลี่ยนแปลงดังกล่าว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การยึดถือหลักการบริหารจัดการที่ดีทั้งในภาครัฐและภาคธุรกิจเอกชน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การใช้ระบอบประชาธิปไตย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และการปฏิบัติให้เป็นไปตามสิทธิมนุษยชนจะเข้มข้นมากขึ้น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สำหรับสถานการณ์และสภาพแวดล้อมภายในประเทศไทยนั้น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ผลของการพัฒนาตั้งแต่อดีตถึงปัจจุบันทำให้ประเทศไทยมีระดับการพัฒนาที่สูงขึ้นตามลำดับ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โดยถูกจัดอยู่ในกลุ่มประเทศระดับรายได้ปานกลางมาตั้งแต่ปี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๒๕๓๑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และได้ขยับสูงขึ้นมาอยู่ในกลุ่มบนของกลุ่มประเทศระดับรายได้ปานกลางตั้งแต่ปี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๒๕๕๓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และล่าสุดในปี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๒๕๕๗ รายได้ประชาชาติต่อหัวเพิ่มขึ้นเป็น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๗๓๙๒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ดอลลาร์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สรอ</w:t>
      </w:r>
      <w:proofErr w:type="spellEnd"/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ต่อปีฐานการผลิตและบริการหลากหลายขึ้น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ฐานการส่งออกสินค้าอุตสาหกรรมใหญ่ขึ้นมาก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กลุ่มยานยนต์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อิเล็กทรอนิกส์และเครื่องใช้ไฟฟ้า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อุตสาหกรรมอาหาร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สินค้าเกษตร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การท่องเที่ยว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718F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และบริการด้าน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-4</w:t>
      </w:r>
      <w:r w:rsidR="00232B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E680E" w:rsidRPr="00962001" w:rsidRDefault="003E680E" w:rsidP="0096200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962001">
        <w:rPr>
          <w:rFonts w:ascii="TH SarabunIT๙" w:hAnsi="TH SarabunIT๙" w:cs="TH SarabunIT๙"/>
          <w:sz w:val="32"/>
          <w:szCs w:val="32"/>
          <w:cs/>
        </w:rPr>
        <w:t>สุขภาพ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ฐานเศรษฐกิจที่ใหญ่ขึ้นส่งผลให้การจ้างงานเพิ่มขึ้นเป็น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๓๘</w:t>
      </w:r>
      <w:r w:rsidRPr="00962001">
        <w:rPr>
          <w:rFonts w:ascii="TH SarabunIT๙" w:hAnsi="TH SarabunIT๙" w:cs="TH SarabunIT๙"/>
          <w:sz w:val="32"/>
          <w:szCs w:val="32"/>
        </w:rPr>
        <w:t>.</w:t>
      </w:r>
      <w:r w:rsidRPr="00962001">
        <w:rPr>
          <w:rFonts w:ascii="TH SarabunIT๙" w:hAnsi="TH SarabunIT๙" w:cs="TH SarabunIT๙"/>
          <w:sz w:val="32"/>
          <w:szCs w:val="32"/>
          <w:cs/>
        </w:rPr>
        <w:t>๑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ล้านคนจากประชากรวัยแรงงาน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๓๘</w:t>
      </w:r>
      <w:r w:rsidRPr="00962001">
        <w:rPr>
          <w:rFonts w:ascii="TH SarabunIT๙" w:hAnsi="TH SarabunIT๙" w:cs="TH SarabunIT๙"/>
          <w:sz w:val="32"/>
          <w:szCs w:val="32"/>
        </w:rPr>
        <w:t>.</w:t>
      </w:r>
      <w:r w:rsidRPr="00962001">
        <w:rPr>
          <w:rFonts w:ascii="TH SarabunIT๙" w:hAnsi="TH SarabunIT๙" w:cs="TH SarabunIT๙"/>
          <w:sz w:val="32"/>
          <w:szCs w:val="32"/>
          <w:cs/>
        </w:rPr>
        <w:t>๖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อัตราการว่างงานเฉลี่ยไม่ถึงร้อยละ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๑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ปัญหาความยากจนจึงลดลงตามลำดับจากร้อยละ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๒๐</w:t>
      </w:r>
      <w:r w:rsidRPr="00962001">
        <w:rPr>
          <w:rFonts w:ascii="TH SarabunIT๙" w:hAnsi="TH SarabunIT๙" w:cs="TH SarabunIT๙"/>
          <w:sz w:val="32"/>
          <w:szCs w:val="32"/>
        </w:rPr>
        <w:t>.</w:t>
      </w:r>
      <w:r w:rsidRPr="00962001">
        <w:rPr>
          <w:rFonts w:ascii="TH SarabunIT๙" w:hAnsi="TH SarabunIT๙" w:cs="TH SarabunIT๙"/>
          <w:sz w:val="32"/>
          <w:szCs w:val="32"/>
          <w:cs/>
        </w:rPr>
        <w:t>๐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๒๕๕๐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๑๐</w:t>
      </w:r>
      <w:r w:rsidRPr="00962001">
        <w:rPr>
          <w:rFonts w:ascii="TH SarabunIT๙" w:hAnsi="TH SarabunIT๙" w:cs="TH SarabunIT๙"/>
          <w:sz w:val="32"/>
          <w:szCs w:val="32"/>
        </w:rPr>
        <w:t>.</w:t>
      </w:r>
      <w:r w:rsidRPr="00962001">
        <w:rPr>
          <w:rFonts w:ascii="TH SarabunIT๙" w:hAnsi="TH SarabunIT๙" w:cs="TH SarabunIT๙"/>
          <w:sz w:val="32"/>
          <w:szCs w:val="32"/>
          <w:cs/>
        </w:rPr>
        <w:t>๙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๒๕๕๖ คุณภาพชีวิตดีขึ้นในทุกระดับ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โอกาสการได้รับการศึกษา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บริการสาธารณสุข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บริการสาธารณะและโครงสร้างพื้นฐานต่างๆ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และการคุ้มครองทางสังคม  อื่นๆ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รวมถึงการเข้าถึงทรัพยากรต่างๆ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มีความครอบคลุมและมีคุณภาพดีขึ้นตามลำดับ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ในขณะเดียวกันประเทศไทยก็มีความเป็นสากลมากขึ้น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และการเมืองของประเทศก็มีความก้าวหน้าไปมาก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รวมทั้งกรอบความร่วมมือที่ช่วยทำให้ประเทศไทยสามารถยกระดับมาตรฐานต่างๆ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ไปสู่ระดับสากลก็มีความคืบหน้ามากขึ้น</w:t>
      </w:r>
    </w:p>
    <w:p w:rsidR="003E680E" w:rsidRPr="00962001" w:rsidRDefault="003E680E" w:rsidP="0096200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620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9620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9620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นอกจากนั้น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ประสบการณ์ในช่วงวิกฤตเศรษฐกิจและการเงินในปี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๒๕๔๐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–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๒๕๔๑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ได้ส่งผลให้ภาครัฐและภาคเอกชนปรับตัวในการบริหารความเสี่ยงและสร้างภูมิคุ้มกัน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ให้ดีขึ้นตามแนวคิดการบริหารจัดการที่ดีอันได้แก่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การดำเนินการที่มีประสิทธิภาพ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โปร่งใส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รับผิดรับชอบและตรวจสอบได้อย่างเป็นระบบดีขึ้น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กา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และฐานะเงินสารองระหว่างประเทศอยู่ในระดับสูง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มีการปรับปรุงในเรื่องกฎหมาย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กฎระเบียบต่างๆ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ให้มีการดำเนินการอย่างเป็นระบบมากขึ้น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มีการสร้างความเป็นธรรมให้กับกลุ่มต่างๆ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สามารถคุ้มครองผู้บริโภคและประชาชนจากการถูกเอารัดเอาเปรียบได้ดีขึ้น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ช่วยสร้างบรรยากาศของการแข่งขันในตลาด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และสนับสนุนให้การดำเนินธุรกิจในประเทศไทยมีความสะดวกคล่องตัวมากขึ้น</w:t>
      </w:r>
    </w:p>
    <w:p w:rsidR="003E680E" w:rsidRPr="00962001" w:rsidRDefault="003E680E" w:rsidP="00962001">
      <w:pPr>
        <w:pStyle w:val="a5"/>
        <w:jc w:val="thaiDistribute"/>
        <w:rPr>
          <w:rFonts w:ascii="TH SarabunIT๙" w:hAnsi="TH SarabunIT๙" w:cs="TH SarabunIT๙"/>
          <w:sz w:val="30"/>
          <w:szCs w:val="30"/>
        </w:rPr>
      </w:pPr>
      <w:r w:rsidRPr="00962001">
        <w:rPr>
          <w:rFonts w:ascii="TH SarabunIT๙" w:hAnsi="TH SarabunIT๙" w:cs="TH SarabunIT๙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และการเมือง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จุดอ่อนสำคัญของประเทศไทยได้แก่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โครงสร้างประชากรสูงอายุมากขึ้นตามลำดับ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2"/>
          <w:szCs w:val="32"/>
          <w:cs/>
        </w:rPr>
        <w:t>แต่คุณภาพคนโดยเฉลี่ยยังต่ำและการออม</w:t>
      </w:r>
      <w:r w:rsidRPr="00962001">
        <w:rPr>
          <w:rFonts w:ascii="TH SarabunIT๙" w:hAnsi="TH SarabunIT๙" w:cs="TH SarabunIT๙"/>
          <w:sz w:val="30"/>
          <w:szCs w:val="30"/>
          <w:cs/>
        </w:rPr>
        <w:t>ไม่เพียงพอ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ประเทศขาดแคลนแรงงานทั้งในกลุ่มทักษะฝีมือสูงและกลุ่มทักษะฝีมือระดับล่าง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ผลิตภาพแรงงานโดยเฉลี่ยยังต่ำ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ทั้งระบบเศรษฐกิจมีผลิตภาพการผลิตรวมต่ำ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ต้องอาศัยการเพิ่มปริมาณเป็นแรงขับเคลื่อนหลัก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จึงมีความอ่อนไหวและผันผวนตามปัจจัยภายนอกเป็นสำคัญ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ฐานการผลิตเกษตรและบริการมีผลิตภาพการผลิตต่ำ โดยที่การใช้องค์ความรู้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เทคโนโลยี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และนวัตกรรมเพื่อการเพิ่มมูลค่ายังมีน้อย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การลงทุนเพื่อการวิจัยและพัฒนายังไม่เพียงพอ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การวิจัยที่ดาเนินการไปแล้วไม่ถูกนามาใช้ให้เกิดประโยชน์เชิงเศรษฐกิจและสังคมได้อย่างคุ้มค่า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การพัฒนานวัตกรรมมีน้อย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สำหรับการดำเนินงานและการบริหารจัดการภาครัฐก็ยังขาดการบูร</w:t>
      </w:r>
      <w:proofErr w:type="spellStart"/>
      <w:r w:rsidRPr="00962001">
        <w:rPr>
          <w:rFonts w:ascii="TH SarabunIT๙" w:hAnsi="TH SarabunIT๙" w:cs="TH SarabunIT๙"/>
          <w:sz w:val="30"/>
          <w:szCs w:val="30"/>
          <w:cs/>
        </w:rPr>
        <w:t>ณา</w:t>
      </w:r>
      <w:proofErr w:type="spellEnd"/>
      <w:r w:rsidRPr="00962001">
        <w:rPr>
          <w:rFonts w:ascii="TH SarabunIT๙" w:hAnsi="TH SarabunIT๙" w:cs="TH SarabunIT๙"/>
          <w:sz w:val="30"/>
          <w:szCs w:val="30"/>
          <w:cs/>
        </w:rPr>
        <w:t>การจึงสิ้นเปลืองงบประมาณ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การดำเนินงานเพื่อการพัฒนามักขาดความต่อเนื่องประสิทธิภาพต่ำ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ขาดความโปร่งใส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และขาดความรับผิดชอบ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ขณะที่ปัญหาคอร์รัปชั่นมีเป็นวงกว้าง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การพัฒนาโครงสร้างพื้นฐานและระบบ</w:t>
      </w:r>
      <w:proofErr w:type="spellStart"/>
      <w:r w:rsidRPr="00962001">
        <w:rPr>
          <w:rFonts w:ascii="TH SarabunIT๙" w:hAnsi="TH SarabunIT๙" w:cs="TH SarabunIT๙"/>
          <w:sz w:val="30"/>
          <w:szCs w:val="30"/>
          <w:cs/>
        </w:rPr>
        <w:t>โล</w:t>
      </w:r>
      <w:proofErr w:type="spellEnd"/>
      <w:r w:rsidRPr="00962001">
        <w:rPr>
          <w:rFonts w:ascii="TH SarabunIT๙" w:hAnsi="TH SarabunIT๙" w:cs="TH SarabunIT๙"/>
          <w:sz w:val="30"/>
          <w:szCs w:val="30"/>
          <w:cs/>
        </w:rPr>
        <w:t>จิสติ</w:t>
      </w:r>
      <w:proofErr w:type="spellStart"/>
      <w:r w:rsidRPr="00962001">
        <w:rPr>
          <w:rFonts w:ascii="TH SarabunIT๙" w:hAnsi="TH SarabunIT๙" w:cs="TH SarabunIT๙"/>
          <w:sz w:val="30"/>
          <w:szCs w:val="30"/>
          <w:cs/>
        </w:rPr>
        <w:t>กส์</w:t>
      </w:r>
      <w:proofErr w:type="spellEnd"/>
      <w:r w:rsidRPr="00962001">
        <w:rPr>
          <w:rFonts w:ascii="TH SarabunIT๙" w:hAnsi="TH SarabunIT๙" w:cs="TH SarabunIT๙"/>
          <w:sz w:val="30"/>
          <w:szCs w:val="30"/>
          <w:cs/>
        </w:rPr>
        <w:t>รวมทั้งการบริหารจัดการน้ายังไม่เป็นระบบโครงข่ายที่สมบูรณ์และล่าช้า</w:t>
      </w:r>
      <w:r w:rsidRPr="00962001">
        <w:rPr>
          <w:rFonts w:ascii="TH SarabunIT๙" w:hAnsi="TH SarabunIT๙" w:cs="TH SarabunIT๙"/>
          <w:sz w:val="32"/>
          <w:szCs w:val="32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การบังคับใช้กฎหมายยังขาดประสิทธิผล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และกฎระเบียบต่างๆ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ล้าสมัยไม่ทันกับการเปลี่ยนแปลง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คนไทยยังมีปัญหาด้านคุณธรรมจริยธรรม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ไม่เคารพสิทธิผู้อื่นและไม่ยึดผลประโยชน์ส่วนรวมเป็นสำคัญขณะที่ความเหลื่อมล้ำและความแตกแยกในสังคมไทยยังเป็นปัญหาที่ท้าทายมาก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3E680E" w:rsidRDefault="003E680E" w:rsidP="00962001">
      <w:pPr>
        <w:pStyle w:val="a5"/>
        <w:jc w:val="thaiDistribute"/>
        <w:rPr>
          <w:sz w:val="30"/>
          <w:szCs w:val="30"/>
        </w:rPr>
      </w:pPr>
      <w:r w:rsidRPr="00962001">
        <w:rPr>
          <w:rFonts w:ascii="TH SarabunIT๙" w:hAnsi="TH SarabunIT๙" w:cs="TH SarabunIT๙"/>
          <w:sz w:val="30"/>
          <w:szCs w:val="30"/>
          <w:cs/>
        </w:rPr>
        <w:t>ทั้งนี้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ปัจจัยและเงื่อนไขภายในประเทศที่จะส่งผลต่ออนาคตการพัฒนาประเทศไทยที่สำคัญ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ได้แก่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การเปลี่ยนแปลงโครงสร้างประชากรสู่สังคมผู้สูงอายุอย่างสมบูรณ์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ในระยะเวลา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๒๐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ปีต่อจากนี้ไป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จะมี</w:t>
      </w:r>
      <w:r w:rsidRPr="00962001">
        <w:rPr>
          <w:sz w:val="30"/>
          <w:szCs w:val="30"/>
          <w:cs/>
        </w:rPr>
        <w:t>นัยยะที่</w:t>
      </w:r>
      <w:r w:rsidRPr="00962001">
        <w:rPr>
          <w:rFonts w:ascii="TH SarabunIT๙" w:hAnsi="TH SarabunIT๙" w:cs="TH SarabunIT๙"/>
          <w:sz w:val="30"/>
          <w:szCs w:val="30"/>
          <w:cs/>
        </w:rPr>
        <w:t>สำคัญยิ่งต่อการพัฒนาประเทศ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กำลังคนในวัยเด็กและวัยแรงงานจะลดลง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ผู้สูงอายุจะเพิ่มขึ้นอย่างรวดเร็วย่อมส่งผลต่อศักยภาพทางเศรษฐกิจของประเทศ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รูปแบบการใช้จ่ายการลงทุนและการออม</w:t>
      </w:r>
      <w:r w:rsidRPr="00962001">
        <w:rPr>
          <w:rFonts w:ascii="TH SarabunIT๙" w:hAnsi="TH SarabunIT๙" w:cs="TH SarabunIT๙"/>
          <w:sz w:val="30"/>
          <w:szCs w:val="30"/>
        </w:rPr>
        <w:t xml:space="preserve"> </w:t>
      </w:r>
      <w:r w:rsidRPr="00962001">
        <w:rPr>
          <w:rFonts w:ascii="TH SarabunIT๙" w:hAnsi="TH SarabunIT๙" w:cs="TH SarabunIT๙"/>
          <w:sz w:val="30"/>
          <w:szCs w:val="30"/>
          <w:cs/>
        </w:rPr>
        <w:t>ตลอดจน</w:t>
      </w:r>
    </w:p>
    <w:p w:rsidR="00962001" w:rsidRPr="00962001" w:rsidRDefault="00962001" w:rsidP="00962001">
      <w:pPr>
        <w:pStyle w:val="a5"/>
        <w:jc w:val="thaiDistribute"/>
        <w:rPr>
          <w:sz w:val="30"/>
          <w:szCs w:val="30"/>
        </w:rPr>
      </w:pP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-4</w:t>
      </w:r>
      <w:r w:rsidR="00232B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E680E" w:rsidRPr="00596305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ค่าใช้จ่ายด้านสุขภาพ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ความมั่นคงทางสังคมและคุณภาพชีวิตผู้สูงอายุ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ขณะเดียวกันประเทศไทยก็เผชิญกับข้อจากัดด้านทรัพยากร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ำในมิติต่างๆ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ก็มีนัยยะต่อการสร้างความสามัคคี</w:t>
      </w:r>
    </w:p>
    <w:p w:rsidR="003E680E" w:rsidRPr="00596305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สมานฉันท์ในสังคม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ข้อจำกัดต่อการยกระดับศักยภาพทุนมนุษย์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ความจำเป็นในการลงทุนเพื่อยกระดับบริการทางสังคมและโครงสร้างพื้นฐานที่มีคุณภาพอย่างทั่วถึง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และการปฏิรูปกฎระเบียบและกฎหมายที่ทาให้เกิดความเป็นธรรมและลดความเหลื่อมล้ำ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และที่ส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คัญเงื่อนไขจาเป็นที่ต้องปรับตัวคือ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การแก้ปัญหาความอ่อนแอของการบริหารราชการแผ่นดิน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3E680E" w:rsidRPr="00596305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จะส่งผลให้ประเทศไทยยิ่งต้องเผชิญกับแรงกดดันและความเสี่ยงมากขึ้นภายใต้สถานการณ์ที่กระแสโลกา</w:t>
      </w:r>
      <w:proofErr w:type="spellStart"/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ภิวัตน์</w:t>
      </w:r>
      <w:proofErr w:type="spellEnd"/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เข้มข้นขึ้น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เป็นโลกไร้พรมแดนอย่างแท้จริง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โดยที่การเคลื่อนย้ายของผู้คน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สินค้าและบริการ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เงินทุน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องค์ความรู้เทคโนโลยี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ข้อมูลและข่าวสารต่างๆ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เป็นไปอย่างเสรี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ส่งผลให้การแข่งขันในตลาดโลกรุนแรงขึ้นโดยที่ประเทศต่างๆ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เร่งผลักดันการเพิ่มผลิตภาพและการพัฒนานวัตกรรมเพื่อการแข่งขัน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ณะเดียวกันความเสี่ยงและข้อจากัดที่เกิดจากสภาพภูมิอากาศผันผวนรุนแรงต่อการดาเนินธุรกิจและการดาเนินชีวิตของผู้คนก็เพิ่มขึ้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กฎเกณฑ์และกฎระเบียบของสังคมโลกจึงมีความเข้มงวดมากขึ้นทั้งในเรื่องการปลดปล่อยมลพิษ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สิทธิมนุษยชน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และกฎระเบียบทางการเงิน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เป็นต้นเงื่อนไขต่างๆ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ซึ่งหากไม่สามารถแก้ปัญหาและปฏิรูปให้สัมฤทธิ์ผลได้ในระยะ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-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ประเทศไทยจะสูญเสียความสามารถในการแข่งขัน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รายได้เฉลี่ยของประชาชนจะไม่สามารถยกระดับให้ดีขึ้นได้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คุณภาพคนโดยเฉลี่ยจะยังต่ำ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และปัญหาความเหลื่อมล้ำจะรุนแรงขึ้น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รวมทั้งทรัพยากรจะร่อยหรอเสื่อมโทรมลงไปอีก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และในที่สุดการพัฒนาประเทศจะไม่สามารถยั่งยืนไปได้ในระยะยาว</w:t>
      </w:r>
    </w:p>
    <w:p w:rsidR="003E680E" w:rsidRDefault="003E680E" w:rsidP="008D44F1">
      <w:pPr>
        <w:autoSpaceDE w:val="0"/>
        <w:autoSpaceDN w:val="0"/>
        <w:adjustRightInd w:val="0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การที่ประเทศไทยจะสามารถแสวงหาโอกาสจากการพัฒนาของโลกและรับมือกับภัยคุกคามเหล่านี้ได้นั้น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เพื่อเตรียมความพร้อมของประเทศต่อการเปลี่ยนแปลงเหล่านั้น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963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โดยที่ประเทศไทยต้องปฏิรูปและปรับเปลี่ยนอย่างเป็นระบบขนานใหญ่เพื่อให้โครงสร้างทางเศรษฐกิจและ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สังคมของประเทศเหมาะสมกับภูมิทัศน์ใหม่ของโลกยืดหยุ่นปรับตัวได้เร็ว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สามารถรับมือกับความเสี่ยงและภัยคุกคามแบบใหม่ได้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และสามารถอาศัยโอกาสจากการเปลี่ยนแปลงบริบทโลกมาสร้าง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ประโยชน์สุขให้กับคนในชาติได้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ไม่ว่าจะเป็นการปรับโครงสร้างเศรษฐกิจและสังคม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การลงทุนเพื่อพัฒนาโครงสร้างพื้นฐาน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การพัฒนาทรัพยากรมนุษย์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การปรับเปลี่ยนค่านิยมและวัฒนธรรมการดารงชีวิตการทางาน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และการเรียนรู้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ซึ่งจำเป็นอย่างยิ่งที่จะต้องอาศัยความร่วมมือจากทุกภาคส่วนในการดาเนินการร่วมกันอย่างเป็นเอกภาพมีการจัดลำดับความส</w:t>
      </w:r>
      <w:r w:rsidRPr="00962001">
        <w:rPr>
          <w:rFonts w:ascii="TH SarabunIT๙" w:eastAsia="Times New Roman" w:hAnsi="TH SarabunIT๙" w:cs="TH SarabunIT๙" w:hint="cs"/>
          <w:color w:val="000000"/>
          <w:sz w:val="30"/>
          <w:szCs w:val="30"/>
          <w:cs/>
        </w:rPr>
        <w:t>ำ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คัญและแบ่งหน้าที่รับผิดชอบอย่างชัดเจนของผู้ที่เกี่ยวข้องกับประเด็นปัญหา</w:t>
      </w:r>
    </w:p>
    <w:p w:rsidR="003E680E" w:rsidRDefault="003E680E" w:rsidP="008D44F1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-4</w:t>
      </w:r>
      <w:r w:rsidR="00232B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:rsidR="003E680E" w:rsidRPr="00EA438B" w:rsidRDefault="003E680E" w:rsidP="008D44F1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นั้นๆ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ซึ่งการดำเนินการดังกล่าวจะต้องก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หนดเป็นยุทธศาสตร์การพัฒนาประเทศในระยะยาว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เพื่อกำหนดวิสัยทัศน์และเป้าหมายการพัฒนาประเทศและกรอบการทางานของภาคส่วนต่างๆ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เพื่อให้ขับเคลื่อน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การพัฒนาประเทศไปสู่เป้าหมายที่ก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หนดไว้</w:t>
      </w:r>
    </w:p>
    <w:p w:rsidR="003E680E" w:rsidRPr="00EA438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ดังนั้น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จึงจำเป็นต้องก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หนดยุทธศาสตร์ที่เหมาะสมเพื่อแก้ไขจุดอ่อนและเสริมจุดแข็งให้เอื้อต่อการพัฒนาประเทศ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คนในชาติมีคุณภาพชีวิตที่ดีและมั่งคั่ง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และประเทศสามารถพัฒนาไปได้อย่างยั่งยืน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ทั้งนี้การวิเคราะห์ให้ได้ข้อสรุปเกี่ยวกับจุดแข็ง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จุดอ่อน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โอกาสและข้อจากัดรวมทั้งความเสี่ยงของประเทศ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จะนำ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ไปสู่การก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หนดต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าลังและระดมทรัพยากรอย่างมีประสิทธิภาพในการขับเคลื่อนการพัฒนาไปในทิศทางที่สอดคล้องกั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การดำเนินการมี</w:t>
      </w:r>
      <w:proofErr w:type="spellStart"/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การและเป็นเอกภาพภายใต้การมองภาพอนาคตของประเทศที่เป็นภาพเดียวกัน</w:t>
      </w:r>
    </w:p>
    <w:p w:rsidR="003E680E" w:rsidRPr="00EA438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อย่างไรก็ตามในช่วงที่ผ่านมา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ประเทศไทยมิได้มีการกำหนดวิสัยทัศน์ประเทศ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เป้าหมายและยุทธศาสตร์ของประเทศในระยะยาว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นรัฐบาลก็ทาให้การดาเนินนโยบายขาดความต่อเนื่อง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ถือเป็นการสูญเสียโอกาสและสิ้นเปลืองทรัพยากรของประเทศ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ดังนั้น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เพื่อเป็นการปฏิรูประบบการบริหารราชการแผ่นดินของประเทศไทยให้มีเป้าหมายการพัฒนาในระยะยาว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และเพื่อเป็นการก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ประเทศไทยจาเป็นจะต้องมี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ยุทธศาสตร์ชาติ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ซึ่งภายใต้ยุทธศาสตร์ชาติ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ประเทศไทยต้องปฏิรูปและปรับเปลี่ยนอย่างเป็นระบบขนานใหญ่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สามารถรับมือกับความเสี่ยงและภัยคุกคามแบบใหม่ได้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จะต้องมีการก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หนดวิสัยทัศน์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เป้าหมายของประเทศ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และทิศทางในการขับเคลื่อนประเทศให้สอดคล้องกับประเด็นการเปลี่ยนแปลงและความท้าทายต่างๆ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ของบริบทโลก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และบริบทการพัฒนาภายในประเทศ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หนดให้มี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ยุทธศาสตร์ชาติ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เพื่อเป็นยุทธศาสตร์ในการพัฒนาประเทศในระยะยาว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าพาประเทศไทยให้หลุดพ้นหรือบรรเทาความรุนแรงของสภาพปัญหาที่เกิดขึ้นในปัจจุบั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ทั้งปัญหาทางเศรษฐกิจ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ปัญหาความเหลื่อมล้ำ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ปัญหาการทุจริตคอร์รัปชั่น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และปัญหาความขัดแย้งในสังคม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รวมถึงสามารถรับมือกับภัยคุกคามและบริหารจัดการกับความเสี่ยงที่จะเกิดขึ้นในอนาคต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และสามารถเปลี่ยนผ่านประเทศไทยไป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พร้อมๆ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กับการเปลี่ยนแปลงภูมิทัศน์ใหม่ของโลกได้ซึ่งจะทำให้ประเทศไทยยังคงรักษาบทบาทส</w:t>
      </w:r>
      <w:r w:rsidRPr="00962001">
        <w:rPr>
          <w:rFonts w:ascii="TH SarabunIT๙" w:eastAsia="Times New Roman" w:hAnsi="TH SarabunIT๙" w:cs="TH SarabunIT๙" w:hint="cs"/>
          <w:color w:val="000000"/>
          <w:sz w:val="30"/>
          <w:szCs w:val="30"/>
          <w:cs/>
        </w:rPr>
        <w:t>ำ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คัญในเวทีโลก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สามารถดำรงรักษาความเป็นชาติที่มีความมั่นคงทางเศรษฐกิจ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สังคม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และวัฒนธรรม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และคนไทยในประเทศมีความอยู่ดีมีสุขอย่างถ้วนหน้ากันสาระส</w:t>
      </w:r>
      <w:r w:rsidRPr="00962001">
        <w:rPr>
          <w:rFonts w:ascii="TH SarabunIT๙" w:eastAsia="Times New Roman" w:hAnsi="TH SarabunIT๙" w:cs="TH SarabunIT๙" w:hint="cs"/>
          <w:color w:val="000000"/>
          <w:sz w:val="30"/>
          <w:szCs w:val="30"/>
          <w:cs/>
        </w:rPr>
        <w:t>ำ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ซึ่งเป็นแนวทาง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ทิศทางและวิธีการที่ทุกองค์กรและคนไทยทุกคนต้องมุ่งดำเนินการไปพร้อมกันอย่างประสานสอดคล้อง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เพื่อให้บรรลุซึ่งสิ่งที่คนไทยทุกคนต้องการ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คือประเทศไทยมั่นคง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มั่งคั่ง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และยั่งยืน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ในทุกสาขาของกำลังอ</w:t>
      </w:r>
      <w:r w:rsidRPr="00962001">
        <w:rPr>
          <w:rFonts w:ascii="TH SarabunIT๙" w:eastAsia="Times New Roman" w:hAnsi="TH SarabunIT๙" w:cs="TH SarabunIT๙" w:hint="cs"/>
          <w:color w:val="000000"/>
          <w:sz w:val="30"/>
          <w:szCs w:val="30"/>
          <w:cs/>
        </w:rPr>
        <w:t>ำ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นาจแห่งชาติ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อันได้แก่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</w:rPr>
        <w:t xml:space="preserve"> </w:t>
      </w:r>
      <w:r w:rsidRPr="00962001">
        <w:rPr>
          <w:rFonts w:ascii="TH SarabunIT๙" w:eastAsia="Times New Roman" w:hAnsi="TH SarabunIT๙" w:cs="TH SarabunIT๙"/>
          <w:color w:val="000000"/>
          <w:sz w:val="30"/>
          <w:szCs w:val="30"/>
          <w:cs/>
        </w:rPr>
        <w:t>การเมืองภายในประเทศ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</w:t>
      </w:r>
      <w:r w:rsidR="00232B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50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E680E" w:rsidRPr="00EA438B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การเมืองต่างประเทศเศรษฐกิจ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สังคมจิตวิทยา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การทหาร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วิทยาศาสตร์และเทคโนโลยีการพลังงาน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ทรัพยากรธรรมชาติและสิ่งแวดล้อม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และเทคโนโลยีสารสนเทศและการสื่อสาร</w:t>
      </w:r>
    </w:p>
    <w:p w:rsidR="003E680E" w:rsidRPr="00EA438B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3E680E" w:rsidRPr="00EA438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5699444" wp14:editId="6E69EE3C">
            <wp:simplePos x="0" y="0"/>
            <wp:positionH relativeFrom="column">
              <wp:posOffset>1172210</wp:posOffset>
            </wp:positionH>
            <wp:positionV relativeFrom="paragraph">
              <wp:posOffset>1507490</wp:posOffset>
            </wp:positionV>
            <wp:extent cx="3351879" cy="5798940"/>
            <wp:effectExtent l="0" t="4445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1879" cy="57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วิสัยทัศน์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ประเทศไทยมีความมั่นคง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มั่งคั่ง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ยั่งยืน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เป็นประเทศพัฒนาแล้ว ด้วยการพัฒนาตามหลักปรัชญาของเศรษฐกิจพอเพียง</w:t>
      </w:r>
      <w:r w:rsidRPr="00EA438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”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หรือเป็นคติพจน์ประจำชาติว่า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มั่นคง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มั่งคั่ง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ยั่งยืน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อันได้แก่การมีเอกราช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อธิปไตย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และบูรณภาพแห่งเขตอ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นาจรัฐ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การดำรงอยู่อย่างมั่นคง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ยั่งยืนของสถาบันหลักของชาติ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การดำรงอยู่อย่างมั่นคงของชาติและประชาชนจากภัยคุกคามทุกรูปแบบ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ความเจริญเติบโตของชาติความเป็นธรรมและความอยู่ดีมีสุขของประชาชน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A438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3E680E" w:rsidRPr="00EA438B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E680E" w:rsidRPr="00EA438B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EA438B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EA438B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596305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596305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9630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0E56576" wp14:editId="2B724ED6">
            <wp:simplePos x="0" y="0"/>
            <wp:positionH relativeFrom="column">
              <wp:posOffset>3429635</wp:posOffset>
            </wp:positionH>
            <wp:positionV relativeFrom="paragraph">
              <wp:posOffset>5330190</wp:posOffset>
            </wp:positionV>
            <wp:extent cx="2898140" cy="4330065"/>
            <wp:effectExtent l="7937" t="0" r="5398" b="5397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Pr="001718FF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1718FF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18F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B474208" wp14:editId="57BD0206">
            <wp:simplePos x="0" y="0"/>
            <wp:positionH relativeFrom="column">
              <wp:posOffset>3429635</wp:posOffset>
            </wp:positionH>
            <wp:positionV relativeFrom="paragraph">
              <wp:posOffset>5158740</wp:posOffset>
            </wp:positionV>
            <wp:extent cx="2898140" cy="4330065"/>
            <wp:effectExtent l="7937" t="0" r="5398" b="5397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Pr="001718FF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1718FF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1718FF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5243E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6B0A81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232BCC">
        <w:rPr>
          <w:rFonts w:ascii="TH SarabunIT๙" w:hAnsi="TH SarabunIT๙" w:cs="TH SarabunIT๙" w:hint="cs"/>
          <w:sz w:val="32"/>
          <w:szCs w:val="32"/>
          <w:cs/>
        </w:rPr>
        <w:t>51</w:t>
      </w:r>
      <w:r w:rsidRPr="006B0A81">
        <w:rPr>
          <w:rFonts w:ascii="TH SarabunIT๙" w:hAnsi="TH SarabunIT๙" w:cs="TH SarabunIT๙"/>
          <w:sz w:val="32"/>
          <w:szCs w:val="32"/>
        </w:rPr>
        <w:t>-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9038736" wp14:editId="6766CCBA">
            <wp:simplePos x="0" y="0"/>
            <wp:positionH relativeFrom="column">
              <wp:posOffset>139065</wp:posOffset>
            </wp:positionH>
            <wp:positionV relativeFrom="paragraph">
              <wp:posOffset>3195320</wp:posOffset>
            </wp:positionV>
            <wp:extent cx="5499100" cy="2600960"/>
            <wp:effectExtent l="0" t="0" r="6350" b="8890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60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DC8D88E" wp14:editId="4D28A962">
            <wp:extent cx="5701587" cy="3115827"/>
            <wp:effectExtent l="0" t="0" r="0" b="889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34" cy="311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80E" w:rsidRPr="00AF3AB8" w:rsidRDefault="003E680E" w:rsidP="00067582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ยุทธศาสตร์ชาติ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จำเป็นจะต้องมีการวางแผนและก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หนดยุทธศาสตร์การพัฒนาในระยะยาว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และกำหนดแนวทางการพัฒนาของทุกภาคส่วนให้ขับเคลื่อนไปในทิศทางเดียวกัน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ดังนั้น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จึงจำเป็นจะต้องกำหนดยุทธศาสตร์ชาติในระยะยาว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เอกชน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ประเทศไทยมีความมั่นคง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มั่งคั่ง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ยั่งยืนเป็นประเทศพัฒนาแล้ว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”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หรือคติพจน์ประจาชาติ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มั่นคง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มั่งคั่ง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ยั่งยืน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เพื่อให้ประเทศมีขีดความสามารถในการแข่งขัน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มีรายได้สูงอยู่ในกลุ่มประเทศพัฒนาแล้ว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คนไทยมีความสุข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อยู่ดี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กินดี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สังคมมีความมั่นคงเสมอภาคและเป็นธรรม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ซึ่งยุทธศาสตร์ชาติที่จะใช้เป็นกรอบแนวทางการพัฒนาในระยะ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๒๐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จะประกอบด้วย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</w:t>
      </w:r>
      <w:r w:rsidR="00232B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52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E680E" w:rsidRPr="00AF3AB8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ได้แก่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ยุทธศาสตร์ด้านความมั่นคง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(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โดยมีสาระสำคัญ</w:t>
      </w:r>
    </w:p>
    <w:p w:rsidR="003E680E" w:rsidRPr="00AF3AB8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ของแต่ละยุทธศาสตร์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สรุปได้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ดังนี้</w:t>
      </w:r>
    </w:p>
    <w:p w:rsidR="003E680E" w:rsidRPr="00AF3AB8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ยุทธศาสตร์ด้านความมั่นคง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รวมทั้งสร้างความเชื่อมั่นในกลุ่มประเทศอาเซียนและประชาคมโลกที่มีต่อประเทศไทย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กรอบแนวทางที่ต้องให้ความส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</w:t>
      </w:r>
    </w:p>
    <w:p w:rsidR="003E680E" w:rsidRPr="00AF3AB8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3E680E" w:rsidRPr="00AF3AB8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ขจัดคอร์รัปชั่น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F3AB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สร้างความเชื่อมั่นในกระบวนการยุติธรรม</w:t>
      </w:r>
    </w:p>
    <w:p w:rsidR="003E680E" w:rsidRPr="000A0EC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การรักษาความมั่นคงภายในและความสงบเรียบร้อยภายใน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ตลอดจนการบริหารจัดการความมั่นคงชายแดนและชายฝั่งทะเล</w:t>
      </w:r>
    </w:p>
    <w:p w:rsidR="003E680E" w:rsidRPr="000A0EC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กลไก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มาตรการและความร่วมมือระหว่างประเทศทุกระดับ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และรักษาด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ุลยภาพความสัมพันธ์กับประเทศมหาอ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นาจ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เพื่อป้องกันและแก้ไขปัญหาความมั่นคงรูปแบบใหม่</w:t>
      </w:r>
    </w:p>
    <w:p w:rsidR="003E680E" w:rsidRPr="000A0EC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การพัฒนาเสริมสร้างศักยภาพการผนึกกาลังป้องกันประเทศ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3E680E" w:rsidRPr="000A0EC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รักษาความมั่นคงของฐานทรัพยากรธรรมชาติ  สิ่งแวดล้อม</w:t>
      </w:r>
    </w:p>
    <w:p w:rsidR="003E680E" w:rsidRPr="000A0ECE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3E680E" w:rsidRPr="000A0EC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A0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0A0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A0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0A0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A0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0A0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เพื่อให้ประเทศไทยสามารถพัฒนาไปสู่การเป็นประเทศพัฒนาแล้ว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เกษตรและบริการ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การสร้างความมั่นคงและปลอดภัยด้านอาหาร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การเพิ่มขีดความสามารถทางการค้าและการเป็นผู้ประกอบการ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รวมทั้งการพัฒนาฐานเศรษฐกิจแห่งอนาคต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ทั้งนี้ภายใต้กรอบการปฏิรูปและพัฒนาปัจจัยเชิงยุทธศาสตร์ทุกด้าน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อันได้แก่โครงสร้างพื้นฐานและระบบ</w:t>
      </w:r>
      <w:proofErr w:type="spellStart"/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โล</w:t>
      </w:r>
      <w:proofErr w:type="spellEnd"/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จิ</w:t>
      </w:r>
      <w:proofErr w:type="spellStart"/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สติกส์</w:t>
      </w:r>
      <w:proofErr w:type="spellEnd"/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วิทยาศาสตร์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เทคโนโลยีและนวัตกรรม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การพัฒนาทุนมนุษย์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และการบริหารจัดการทั้งในภาครัฐและภาคธุรกิจเอกชน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กรอบแนวทางที่ต้องให้ความส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</w:t>
      </w:r>
    </w:p>
    <w:p w:rsidR="003E680E" w:rsidRPr="000A0EC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การพัฒนาสมรรถนะทางเศรษฐกิจ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ได้แก่การรักษาเสถียรภาพเศรษฐกิจและสร้างความเชื่อมั่น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การส่งเสริมการค้าและการลงทุนที่อยู่บนการแข่งขันที่เป็นธรรมและรับผิดชอบต่อสังคม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ตลอดจนการพัฒนาประเทศสู่ความเป็นชาติการค้าเพื่อให้ได้ประโยชน์จากห่วงโซ่มูลค่าในภูมิภาค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และเป็นการยกระดับไปสู่ส่วนบนของห่วงโซ่มูลค่ามากขึ้น</w:t>
      </w:r>
    </w:p>
    <w:p w:rsidR="00232BCC" w:rsidRDefault="003E680E" w:rsidP="00232BCC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การพัฒนาภาคการผลิตและบริการ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บนฐานของการพัฒนานวัตกรรมและมีความเป็นมิตรต่อสิ่งแวดล้อม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โดยมีการใช้</w:t>
      </w:r>
      <w:proofErr w:type="spellStart"/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ดิจิทัล</w:t>
      </w:r>
      <w:proofErr w:type="spellEnd"/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และการค้าที่เข้มข้นเพื่อสร้างมูลค่าเพิ่มและขยายกิจกรรมการผลิตและบริการ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โดยมุ่งสู่ความเป็นเลิศในระดับโลกและในระดับภูมิภาคในอุตสาหกรรมหลายสาขา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และใน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-53-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3E680E" w:rsidRPr="00232BCC" w:rsidRDefault="003E680E" w:rsidP="00232BCC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A0EC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</w:t>
      </w:r>
      <w:r w:rsidRPr="00276EB6">
        <w:rPr>
          <w:rFonts w:ascii="TH SarabunIT๙" w:hAnsi="TH SarabunIT๙" w:cs="TH SarabunIT๙"/>
          <w:sz w:val="32"/>
          <w:szCs w:val="32"/>
          <w:cs/>
        </w:rPr>
        <w:t>บริการที่หลากหลายตามรูปแบบการดำเนินชีวิตและการดำเนินธุรกิจที่เปลี่ยนไป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รวมทั้งเป็นแหล่งอาหารคุณภาพ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สะอาดและปลอดภัยของโลก</w:t>
      </w:r>
    </w:p>
    <w:p w:rsidR="003E680E" w:rsidRPr="00276EB6" w:rsidRDefault="003E680E" w:rsidP="00276EB6">
      <w:pPr>
        <w:pStyle w:val="a5"/>
        <w:rPr>
          <w:rFonts w:ascii="TH SarabunIT๙" w:hAnsi="TH SarabunIT๙" w:cs="TH SarabunIT๙"/>
          <w:sz w:val="32"/>
          <w:szCs w:val="32"/>
        </w:rPr>
      </w:pPr>
      <w:r w:rsidRPr="00276EB6">
        <w:rPr>
          <w:rFonts w:ascii="TH SarabunIT๙" w:hAnsi="TH SarabunIT๙" w:cs="TH SarabunIT๙"/>
          <w:sz w:val="32"/>
          <w:szCs w:val="32"/>
        </w:rPr>
        <w:t xml:space="preserve">- </w:t>
      </w:r>
      <w:r w:rsidRPr="00276EB6">
        <w:rPr>
          <w:rFonts w:ascii="TH SarabunIT๙" w:hAnsi="TH SarabunIT๙" w:cs="TH SarabunIT๙"/>
          <w:sz w:val="32"/>
          <w:szCs w:val="32"/>
          <w:cs/>
        </w:rPr>
        <w:t>ภาคเกษตร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โดยเสริมสร้างฐานการผลิตให้เข้มแข็งและยั่งยืน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และการพัฒนาสินค้าเกษตรที่มีศักยภาพและอาหารคุณภาพ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และปลอดภัย</w:t>
      </w:r>
    </w:p>
    <w:p w:rsidR="003E680E" w:rsidRPr="00276EB6" w:rsidRDefault="003E680E" w:rsidP="00276EB6">
      <w:pPr>
        <w:pStyle w:val="a5"/>
        <w:rPr>
          <w:rFonts w:ascii="TH SarabunIT๙" w:hAnsi="TH SarabunIT๙" w:cs="TH SarabunIT๙"/>
          <w:sz w:val="32"/>
          <w:szCs w:val="32"/>
        </w:rPr>
      </w:pPr>
      <w:r w:rsidRPr="00276EB6">
        <w:rPr>
          <w:rFonts w:ascii="TH SarabunIT๙" w:hAnsi="TH SarabunIT๙" w:cs="TH SarabunIT๙"/>
          <w:sz w:val="32"/>
          <w:szCs w:val="32"/>
        </w:rPr>
        <w:t xml:space="preserve">- </w:t>
      </w:r>
      <w:r w:rsidRPr="00276EB6">
        <w:rPr>
          <w:rFonts w:ascii="TH SarabunIT๙" w:hAnsi="TH SarabunIT๙" w:cs="TH SarabunIT๙"/>
          <w:sz w:val="32"/>
          <w:szCs w:val="32"/>
          <w:cs/>
        </w:rPr>
        <w:t>ภาคอุตสาหกรรม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โดยพัฒนาอุตสาหกรรมศักยภาพ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ยกระดับการพัฒนาอุตสาหกรรมปัจจุบันที่มีศักยภาพสูง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และพัฒนาอุตสาหกรรมอนาคตที่มีศักยภาพ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โดยการใช้</w:t>
      </w:r>
      <w:proofErr w:type="spellStart"/>
      <w:r w:rsidRPr="00276EB6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276EB6">
        <w:rPr>
          <w:rFonts w:ascii="TH SarabunIT๙" w:hAnsi="TH SarabunIT๙" w:cs="TH SarabunIT๙"/>
          <w:sz w:val="32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3E680E" w:rsidRPr="00276EB6" w:rsidRDefault="003E680E" w:rsidP="00276EB6">
      <w:pPr>
        <w:pStyle w:val="a5"/>
        <w:rPr>
          <w:rFonts w:ascii="TH SarabunIT๙" w:hAnsi="TH SarabunIT๙" w:cs="TH SarabunIT๙"/>
          <w:sz w:val="32"/>
          <w:szCs w:val="32"/>
        </w:rPr>
      </w:pPr>
      <w:r w:rsidRPr="00276EB6">
        <w:rPr>
          <w:rFonts w:ascii="TH SarabunIT๙" w:hAnsi="TH SarabunIT๙" w:cs="TH SarabunIT๙"/>
          <w:sz w:val="32"/>
          <w:szCs w:val="32"/>
        </w:rPr>
        <w:t xml:space="preserve">- </w:t>
      </w:r>
      <w:r w:rsidRPr="00276EB6">
        <w:rPr>
          <w:rFonts w:ascii="TH SarabunIT๙" w:hAnsi="TH SarabunIT๙" w:cs="TH SarabunIT๙"/>
          <w:sz w:val="32"/>
          <w:szCs w:val="32"/>
          <w:cs/>
        </w:rPr>
        <w:t>ภาคบริการ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โดยขยายฐานการบริการให้มีความหลากหลาย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มีความเป็นเลิศและเป็นมิตรต่อสิ่งแวดล้อม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โดยการยกระดับบริการที่เป็นฐานรายได้เดิม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และพัฒนาให้ประเทศไทยเป็นศูนย์กลางการให้บริการสุขภาพ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ธุรกิจบริการด้านการเงินและธุรกิจบริการที่มีศักยภาพอื่นๆ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3E680E" w:rsidRPr="00276EB6" w:rsidRDefault="003E680E" w:rsidP="00276EB6">
      <w:pPr>
        <w:pStyle w:val="a5"/>
        <w:rPr>
          <w:rFonts w:ascii="TH SarabunIT๙" w:hAnsi="TH SarabunIT๙" w:cs="TH SarabunIT๙"/>
          <w:sz w:val="32"/>
          <w:szCs w:val="32"/>
        </w:rPr>
      </w:pPr>
      <w:r w:rsidRPr="00276EB6">
        <w:rPr>
          <w:rFonts w:ascii="TH SarabunIT๙" w:hAnsi="TH SarabunIT๙" w:cs="TH SarabunIT๙"/>
          <w:sz w:val="32"/>
          <w:szCs w:val="32"/>
        </w:rPr>
        <w:t>(</w:t>
      </w:r>
      <w:r w:rsidRPr="00276EB6">
        <w:rPr>
          <w:rFonts w:ascii="TH SarabunIT๙" w:hAnsi="TH SarabunIT๙" w:cs="TH SarabunIT๙"/>
          <w:sz w:val="32"/>
          <w:szCs w:val="32"/>
          <w:cs/>
        </w:rPr>
        <w:t>๓</w:t>
      </w:r>
      <w:r w:rsidRPr="00276EB6">
        <w:rPr>
          <w:rFonts w:ascii="TH SarabunIT๙" w:hAnsi="TH SarabunIT๙" w:cs="TH SarabunIT๙"/>
          <w:sz w:val="32"/>
          <w:szCs w:val="32"/>
        </w:rPr>
        <w:t xml:space="preserve">) </w:t>
      </w:r>
      <w:r w:rsidRPr="00276EB6">
        <w:rPr>
          <w:rFonts w:ascii="TH SarabunIT๙" w:hAnsi="TH SarabunIT๙" w:cs="TH SarabunIT๙"/>
          <w:sz w:val="32"/>
          <w:szCs w:val="32"/>
          <w:cs/>
        </w:rPr>
        <w:t>การพัฒนาผู้ประกอบการและเศรษฐกิจชุมชน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พัฒนาทักษะผู้ประกอบการ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ยกระดับผลิตภาพแรงงานและพัฒนาวิสาหกิจขนาดกลางและขนาดย่อม</w:t>
      </w:r>
      <w:r w:rsidRPr="00276EB6">
        <w:rPr>
          <w:rFonts w:ascii="TH SarabunIT๙" w:hAnsi="TH SarabunIT๙" w:cs="TH SarabunIT๙"/>
          <w:sz w:val="32"/>
          <w:szCs w:val="32"/>
        </w:rPr>
        <w:t xml:space="preserve"> (SMEs) </w:t>
      </w:r>
      <w:r w:rsidRPr="00276EB6">
        <w:rPr>
          <w:rFonts w:ascii="TH SarabunIT๙" w:hAnsi="TH SarabunIT๙" w:cs="TH SarabunIT๙"/>
          <w:sz w:val="32"/>
          <w:szCs w:val="32"/>
          <w:cs/>
        </w:rPr>
        <w:t>สู่สากล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และพัฒนาวิสาหกิจชุมชนและสถาบันเกษตรกร</w:t>
      </w:r>
    </w:p>
    <w:p w:rsidR="003E680E" w:rsidRPr="00276EB6" w:rsidRDefault="003E680E" w:rsidP="00276EB6">
      <w:pPr>
        <w:pStyle w:val="a5"/>
        <w:rPr>
          <w:rFonts w:ascii="TH SarabunIT๙" w:hAnsi="TH SarabunIT๙" w:cs="TH SarabunIT๙"/>
          <w:sz w:val="32"/>
          <w:szCs w:val="32"/>
        </w:rPr>
      </w:pPr>
      <w:r w:rsidRPr="00276EB6">
        <w:rPr>
          <w:rFonts w:ascii="TH SarabunIT๙" w:hAnsi="TH SarabunIT๙" w:cs="TH SarabunIT๙"/>
          <w:sz w:val="32"/>
          <w:szCs w:val="32"/>
        </w:rPr>
        <w:t>(</w:t>
      </w:r>
      <w:r w:rsidRPr="00276EB6">
        <w:rPr>
          <w:rFonts w:ascii="TH SarabunIT๙" w:hAnsi="TH SarabunIT๙" w:cs="TH SarabunIT๙"/>
          <w:sz w:val="32"/>
          <w:szCs w:val="32"/>
          <w:cs/>
        </w:rPr>
        <w:t>๔</w:t>
      </w:r>
      <w:r w:rsidRPr="00276EB6">
        <w:rPr>
          <w:rFonts w:ascii="TH SarabunIT๙" w:hAnsi="TH SarabunIT๙" w:cs="TH SarabunIT๙"/>
          <w:sz w:val="32"/>
          <w:szCs w:val="32"/>
        </w:rPr>
        <w:t xml:space="preserve">) </w:t>
      </w:r>
      <w:r w:rsidRPr="00276EB6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และพัฒนาระบบเมืองศูนย์กลางความเจริญ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จัดระบบผังเมืองที่มีประสิทธิภาพและมีส่วนร่วม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มีการจัดการสิ่งแวดล้อมเมือง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และโครงสร้างพื้นฐานทางสังคมและเศรษฐกิจที่สอดคล้องกับศักยภาพ</w:t>
      </w:r>
    </w:p>
    <w:p w:rsidR="003E680E" w:rsidRPr="00276EB6" w:rsidRDefault="003E680E" w:rsidP="00276EB6">
      <w:pPr>
        <w:pStyle w:val="a5"/>
        <w:rPr>
          <w:rFonts w:ascii="TH SarabunIT๙" w:hAnsi="TH SarabunIT๙" w:cs="TH SarabunIT๙"/>
          <w:sz w:val="32"/>
          <w:szCs w:val="32"/>
        </w:rPr>
      </w:pPr>
      <w:r w:rsidRPr="00276EB6">
        <w:rPr>
          <w:rFonts w:ascii="TH SarabunIT๙" w:hAnsi="TH SarabunIT๙" w:cs="TH SarabunIT๙"/>
          <w:sz w:val="32"/>
          <w:szCs w:val="32"/>
        </w:rPr>
        <w:t>(</w:t>
      </w:r>
      <w:r w:rsidRPr="00276EB6">
        <w:rPr>
          <w:rFonts w:ascii="TH SarabunIT๙" w:hAnsi="TH SarabunIT๙" w:cs="TH SarabunIT๙"/>
          <w:sz w:val="32"/>
          <w:szCs w:val="32"/>
          <w:cs/>
        </w:rPr>
        <w:t>๕</w:t>
      </w:r>
      <w:r w:rsidRPr="00276EB6">
        <w:rPr>
          <w:rFonts w:ascii="TH SarabunIT๙" w:hAnsi="TH SarabunIT๙" w:cs="TH SarabunIT๙"/>
          <w:sz w:val="32"/>
          <w:szCs w:val="32"/>
        </w:rPr>
        <w:t xml:space="preserve">) </w:t>
      </w:r>
      <w:r w:rsidRPr="00276EB6">
        <w:rPr>
          <w:rFonts w:ascii="TH SarabunIT๙" w:hAnsi="TH SarabunIT๙" w:cs="TH SarabunIT๙"/>
          <w:sz w:val="32"/>
          <w:szCs w:val="32"/>
          <w:cs/>
        </w:rPr>
        <w:t>การลงทุนพัฒนาโครงสร้างพื้นฐาน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ในด้านการขนส่ง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ด้านพลังงาน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ระบบเทคโนโลยีสารสนเทศและการสื่อสารและการวิจัยและพัฒนา</w:t>
      </w:r>
    </w:p>
    <w:p w:rsidR="003E680E" w:rsidRPr="00276EB6" w:rsidRDefault="003E680E" w:rsidP="00276EB6">
      <w:pPr>
        <w:pStyle w:val="a5"/>
        <w:rPr>
          <w:rFonts w:ascii="TH SarabunIT๙" w:hAnsi="TH SarabunIT๙" w:cs="TH SarabunIT๙"/>
          <w:sz w:val="32"/>
          <w:szCs w:val="32"/>
        </w:rPr>
      </w:pPr>
      <w:r w:rsidRPr="00276EB6">
        <w:rPr>
          <w:rFonts w:ascii="TH SarabunIT๙" w:hAnsi="TH SarabunIT๙" w:cs="TH SarabunIT๙"/>
          <w:sz w:val="32"/>
          <w:szCs w:val="32"/>
        </w:rPr>
        <w:t>(</w:t>
      </w:r>
      <w:r w:rsidRPr="00276EB6">
        <w:rPr>
          <w:rFonts w:ascii="TH SarabunIT๙" w:hAnsi="TH SarabunIT๙" w:cs="TH SarabunIT๙"/>
          <w:sz w:val="32"/>
          <w:szCs w:val="32"/>
          <w:cs/>
        </w:rPr>
        <w:t>๖</w:t>
      </w:r>
      <w:r w:rsidRPr="00276EB6">
        <w:rPr>
          <w:rFonts w:ascii="TH SarabunIT๙" w:hAnsi="TH SarabunIT๙" w:cs="TH SarabunIT๙"/>
          <w:sz w:val="32"/>
          <w:szCs w:val="32"/>
        </w:rPr>
        <w:t xml:space="preserve">) </w:t>
      </w:r>
      <w:r w:rsidRPr="00276EB6">
        <w:rPr>
          <w:rFonts w:ascii="TH SarabunIT๙" w:hAnsi="TH SarabunIT๙" w:cs="TH SarabunIT๙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ส่งเสริมความร่วมมือกับนานาชาติในการสร้างความมั่นคงด้านต่างๆ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เพิ่มบทบาทของไทยในองค์กรระหว่างประเทศ</w:t>
      </w:r>
      <w:r w:rsidRPr="00276EB6">
        <w:rPr>
          <w:rFonts w:ascii="TH SarabunIT๙" w:hAnsi="TH SarabunIT๙" w:cs="TH SarabunIT๙"/>
          <w:sz w:val="32"/>
          <w:szCs w:val="32"/>
        </w:rPr>
        <w:t xml:space="preserve"> </w:t>
      </w:r>
      <w:r w:rsidRPr="00276EB6">
        <w:rPr>
          <w:rFonts w:ascii="TH SarabunIT๙" w:hAnsi="TH SarabunIT๙" w:cs="TH SarabunIT๙"/>
          <w:sz w:val="32"/>
          <w:szCs w:val="32"/>
          <w:cs/>
        </w:rPr>
        <w:t>รวมถึงสร้างองค์ความรู้ด้านการต่างประเทศ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ยุทธศาสตร์การพัฒนาและเสริมสร้างศักยภาพคน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ใจ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สติปัญญา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มีความเป็นสากล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มีทักษะการคิดวิเคราะห์อย่างมีเหตุผล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มีระเบียบวินัย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เคารพกฎหมาย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มีคุณธรรมจริยธรรม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รู้คุณค่าความเป็นไทย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มีครอบครัวที่มั่นคง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กรอบแนวทางที่ต้องให้ความส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เท่าเทียม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และทั่วถึง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การปลูกฝังระเบียบวินัย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คุณธรรม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จริยธรรมค่านิยมที่พึงประสงค์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การสร้างเสริมให้คนมีสุขภาวะที่ดี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เพื่อเร่งกระจายโอกาสการพัฒนาและสร้างความมั่นคงให้ทั่วถึง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ลดความเหลื่อมล้ำไปสู่สังคมที่เสมอภาคและเป็นธรรม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กรอบแนวทางที่ต้องให้ความส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</w:t>
      </w:r>
    </w:p>
    <w:p w:rsidR="00276EB6" w:rsidRDefault="00276EB6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-5</w:t>
      </w:r>
      <w:r w:rsidR="00232BCC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และมีความมั่นคงด้านน้ำ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และพัฒนามุ่งสู่การเป็นสังคมสีเขียว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กรอบแนวทางที่ต้องให้ความส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การจัดระบบอนุรักษ์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ฟื้นฟูและป้องกันการทำลายทรัพยากรธรรมชาติ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การวางระบบบริหารจัดการน้ำให้มีประสิทธิภาพทั้ง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ลุ่มน้ำ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เน้นการปรับระบบการบริหารจัดการอุทกภัยอย่าง</w:t>
      </w:r>
      <w:proofErr w:type="spellStart"/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ภูมิอากาศ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๖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ยุทธศาสตร์ด้านการปรับสมดุลและพัฒนาระบบ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การบริหารจัดการภาครัฐ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เพื่อให้หน่วยงานภาครัฐมีขนาดที่เหมาะสมกับบทบาทภารกิจ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มีสมรรถนะสูง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มีประสิทธิภาพและประสิทธิผลกระจายบทบาทภารกิจไปสู่ท้องถิ่นอย่างเหมาะสม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</w:t>
      </w:r>
      <w:proofErr w:type="spellStart"/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บาลกรอบแนวทางที่ต้องให้ควา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มส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คัญ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การปรับปรุงโครงสร้าง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บทบาท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ภารกิจของหน่วยงานภาครัฐ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ให้มีขนาดที่เหมาะสม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การวางระบบบริหารราชการแบบ</w:t>
      </w:r>
      <w:proofErr w:type="spellStart"/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การต่อต้านการทุจริตและประพฤติมิชอบ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การปรับปรุงกฎหมายและระเบียบต่างๆให้ทันสมัย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เป็นธรรมและเป็นสากล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๖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๗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) </w:t>
      </w:r>
      <w:r w:rsidRPr="00017C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3E680E" w:rsidRPr="00017C23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17C2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กลไกการขับเคลื่อนกระบวนการพัฒนา</w:t>
      </w:r>
    </w:p>
    <w:p w:rsidR="003E680E" w:rsidRPr="00E16F8A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ใช้เป็นแนวทางในการจัดทาแผนยุทธศาสตร์การพัฒนาประเทศในด้านต่างๆ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อาทิ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แผนพัฒนาเศรษฐกิจและสังคมแห่งชาติ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แผนเฉพาะด้านต่างๆ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เช่น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ด้านความมั่นคง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เศรษฐกิจ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การศึกษา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ศิลปวัฒนธรรม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ฯลฯ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แผนปฏิบัติการในระดับกระทรวงและในระดับพื้นที่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ของประเทศ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เพื่อขับเคลื่อนการพัฒนาอย่างมีเอกภาพให้บรรลุเป้าหมาย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16F8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โดยจะต้องอาศัยการประสานความร่วมมือจากหลายภาคส่วน</w:t>
      </w:r>
    </w:p>
    <w:p w:rsidR="003E680E" w:rsidRPr="00AB1B15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</w:t>
      </w:r>
      <w:r w:rsidR="00232BC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B1B15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1452D9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ภายใต้ระบบประชารัฐ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คือ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ความร่วมมือของภาครัฐภาคเอกชน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ภาคประชาชนและประชาสังคม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ทั้งนี้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เพื่อที่ส่วนราชการและหน่วยงานต่างๆ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จะสามารถขับเคลื่อนการพัฒนาได้อย่างต่อเนื่องและ</w:t>
      </w:r>
      <w:proofErr w:type="spellStart"/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</w:p>
    <w:p w:rsidR="003E680E" w:rsidRPr="001452D9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ปัจจัยความ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เร็จของยุทธศาสตร์ชาติ</w:t>
      </w:r>
    </w:p>
    <w:p w:rsidR="003E680E" w:rsidRPr="001452D9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สาระของยุทธศาสตร์ชาติ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หนดวิสัยทัศน์ระยะยาวที่ชัดเจน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หนดเป้าหมายและภาพในอนาคตของประเทศที่ชัดเจนและเป็นที่เข้าใจ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รับรู้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และยอมรับเป็นเจ้าของร่วมกันสามารถถ่ายทอดเป้าหมายของยุทธศาสตร์ชาติ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สู่เป้าหมายเฉพาะด้านต่างๆ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ตามระยะเวลาเป็นช่วงๆ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ของหน่วยงานปฏิบัติได้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และมีการกำหนดตัวชี้วัดที่สามารถวัดผลสัมฤทธิ์ได้</w:t>
      </w:r>
    </w:p>
    <w:p w:rsidR="003E680E" w:rsidRPr="001452D9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ระบบและกฎหมาย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มีกฎหมายรองรับ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มีกลไกเชื่อมโยงกับแผนพัฒนาเศรษฐกิจและสังคมแห่งชาติและแผนในระดับต่างๆ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เพื่อให้ส่วนราชการนายุทธศาสตร์ชาติไปปฏิบัติ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รวมทั้งกรอบกฎหมายด้านการจัดสรรงบประมาณ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ให้สามารถระดมทรัพยากรเพื่อผลักดันขับเคลื่อนการดาเนินการตามยุทธศาสตร์ชาติอย่างมี</w:t>
      </w:r>
      <w:proofErr w:type="spellStart"/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และกรอบกฎหมายที่จะกำหนดให้การดาเนินการตามยุทธศาสตร์ชาติมีความต่อเนื่อง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รวมทั้งมีระบบการติดตามและประเมินผลอย่างเป็นระบบในทุกระดับ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กลไกสู่การปฏิบัติ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มีกลไกที่สอดรับ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สอดคล้องตั้งแต่ระดับการจัดทายุทธศาสตร์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การนำไปสู่การปฏิบัติ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และการติดตามประเมินผล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รวมทั้งมีกลไกในการกำกับดูแล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452D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สามารถกำหนดแผนงานโครงการให้สอดคล้องกับเป้าหมายที่กำหนดไว้ในยุทธศาสตร์ชาติ</w:t>
      </w:r>
    </w:p>
    <w:p w:rsidR="003E680E" w:rsidRPr="00A84AA0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12  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 xml:space="preserve">การจัดทำแผนพัฒนาสี่ปีของเทศบาลมีความสัมพันธ์และ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๑๑ (พ.ศ. ๒๕๕๕ 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>-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 xml:space="preserve"> ๒๕๕๙)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 xml:space="preserve">ได้สิ้นสุดลงและการจัดทำแผนพัฒนาเศรษฐกิจและสังคมแห่งชาติ  ฉบับที่  ๑๒  อยู่ระหว่างการเสนอร่างแผนซึ่งได้กำหนดยุทธศาสตร์เอาไว้แล้ว  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ดังนั้น  เพื่อให้การจัดทำแผนพัฒนาสี่ปี (พ.ศ. ๒๕๖๑ – ๒๕๖๔) ของเทศบาลตำบลบ้านเหลื่อม   มีความสอดคล้องกับทิศทางแผนพัฒนาเศรษฐกิจและสังคมแห่งชาติ ฉบับที่ ๑๒ เทศบาล จึงได้จัดทำแผนที่สอดคล้องกับแผนพัฒนาเศรษฐกิจและสังคมแห่งชาติ ฉบับที่ ๑๒  ซึ่งมีทั้งหมด  ๑๐ ยุทธศาสตร์ ดังนี้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76EB6">
        <w:rPr>
          <w:rFonts w:ascii="TH SarabunIT๙" w:eastAsia="Times New Roman" w:hAnsi="TH SarabunIT๙" w:cs="TH SarabunIT๙"/>
          <w:b/>
          <w:bCs/>
          <w:sz w:val="30"/>
          <w:szCs w:val="30"/>
          <w:u w:val="single"/>
          <w:cs/>
        </w:rPr>
        <w:t>ยุทธศาสตร์ที่ ๑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 xml:space="preserve">  การเสริมสร้างและพัฒนาศักยภาพทุนมนุษย์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76EB6">
        <w:rPr>
          <w:rFonts w:ascii="TH SarabunIT๙" w:eastAsia="Times New Roman" w:hAnsi="TH SarabunIT๙" w:cs="TH SarabunIT๙"/>
          <w:b/>
          <w:bCs/>
          <w:sz w:val="30"/>
          <w:szCs w:val="30"/>
          <w:u w:val="single"/>
          <w:cs/>
        </w:rPr>
        <w:t>ยุทธศาสตร์ที่ ๒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 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การสร้างความเป็นธรรมลดความเหลื่อมล้ำในสังคม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76EB6">
        <w:rPr>
          <w:rFonts w:ascii="TH SarabunIT๙" w:eastAsia="Times New Roman" w:hAnsi="TH SarabunIT๙" w:cs="TH SarabunIT๙"/>
          <w:b/>
          <w:bCs/>
          <w:sz w:val="30"/>
          <w:szCs w:val="30"/>
          <w:u w:val="single"/>
          <w:cs/>
        </w:rPr>
        <w:t>ยุทธศาสตร์ที่ ๓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 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การสร้างความเข้มแข็งทางเศรษฐกิจและแข่งขันได้อย่างยั่งยืน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276EB6">
        <w:rPr>
          <w:rFonts w:ascii="TH SarabunIT๙" w:eastAsia="Times New Roman" w:hAnsi="TH SarabunIT๙" w:cs="TH SarabunIT๙"/>
          <w:b/>
          <w:bCs/>
          <w:sz w:val="30"/>
          <w:szCs w:val="30"/>
          <w:u w:val="single"/>
          <w:cs/>
        </w:rPr>
        <w:t>ยุทธศาสตร์ที่ ๔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 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การเติบโตที่เป็นมิตรกับสิ่งแวดล้อมเพื่อการพัฒนาอย่างยั่งยืน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76EB6">
        <w:rPr>
          <w:rFonts w:ascii="TH SarabunIT๙" w:eastAsia="Times New Roman" w:hAnsi="TH SarabunIT๙" w:cs="TH SarabunIT๙"/>
          <w:b/>
          <w:bCs/>
          <w:sz w:val="30"/>
          <w:szCs w:val="30"/>
          <w:u w:val="single"/>
          <w:cs/>
        </w:rPr>
        <w:t>ยุทธศาสตร์ที่ ๕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 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การเสริมสร้างความมั่นคงแห่งชาติเพื่อการพัฒนาประเทศสู่ความมั่งคั่ง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  <w:u w:val="single"/>
        </w:rPr>
      </w:pP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และยั่งยืน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76EB6">
        <w:rPr>
          <w:rFonts w:ascii="TH SarabunIT๙" w:eastAsia="Times New Roman" w:hAnsi="TH SarabunIT๙" w:cs="TH SarabunIT๙"/>
          <w:b/>
          <w:bCs/>
          <w:sz w:val="30"/>
          <w:szCs w:val="30"/>
          <w:u w:val="single"/>
          <w:cs/>
        </w:rPr>
        <w:t>ยุทธศาสตร์ที่ ๖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 xml:space="preserve"> การบริหารจัดการในภาครัฐ การป้องกันการทุจริตประพฤติมิ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ชอบและ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proofErr w:type="spellStart"/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ธรรมาภิ</w:t>
      </w:r>
      <w:proofErr w:type="spellEnd"/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บาลในสังคมไทย</w:t>
      </w:r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  <w:cs/>
        </w:rPr>
      </w:pPr>
      <w:r w:rsidRPr="00276EB6">
        <w:rPr>
          <w:rFonts w:ascii="TH SarabunIT๙" w:eastAsia="Times New Roman" w:hAnsi="TH SarabunIT๙" w:cs="TH SarabunIT๙"/>
          <w:b/>
          <w:bCs/>
          <w:sz w:val="30"/>
          <w:szCs w:val="30"/>
          <w:u w:val="single"/>
          <w:cs/>
        </w:rPr>
        <w:t>ยุทธศาสตร์ที่ ๗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 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การพัฒนาโครงสร้างพื้นฐานและระบบ</w:t>
      </w:r>
      <w:proofErr w:type="spellStart"/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โล</w:t>
      </w:r>
      <w:proofErr w:type="spellEnd"/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จิ</w:t>
      </w:r>
      <w:proofErr w:type="spellStart"/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>สติกส์</w:t>
      </w:r>
      <w:proofErr w:type="spellEnd"/>
    </w:p>
    <w:p w:rsidR="003E680E" w:rsidRPr="00276EB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276EB6">
        <w:rPr>
          <w:rFonts w:ascii="TH SarabunIT๙" w:eastAsia="Times New Roman" w:hAnsi="TH SarabunIT๙" w:cs="TH SarabunIT๙"/>
          <w:b/>
          <w:bCs/>
          <w:sz w:val="30"/>
          <w:szCs w:val="30"/>
          <w:u w:val="single"/>
          <w:cs/>
        </w:rPr>
        <w:t>ยุทธศาสตร์ที่ ๘</w:t>
      </w:r>
      <w:r w:rsidRPr="00276EB6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276EB6">
        <w:rPr>
          <w:rFonts w:ascii="TH SarabunIT๙" w:eastAsia="Times New Roman" w:hAnsi="TH SarabunIT๙" w:cs="TH SarabunIT๙"/>
          <w:sz w:val="30"/>
          <w:szCs w:val="30"/>
          <w:cs/>
        </w:rPr>
        <w:t xml:space="preserve"> การพัฒนาวิทยาศาสตร์ เทคโนโลยี วิจัย และนวัตกรรม</w:t>
      </w:r>
    </w:p>
    <w:p w:rsidR="003E680E" w:rsidRPr="00484526" w:rsidRDefault="003E680E" w:rsidP="008D44F1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84526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484526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3E680E" w:rsidRPr="00484526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845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ยุทธศาสตร์ที่ ๙</w:t>
      </w:r>
      <w:r w:rsidRPr="0048452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84526">
        <w:rPr>
          <w:rFonts w:ascii="TH SarabunIT๙" w:eastAsia="Times New Roman" w:hAnsi="TH SarabunIT๙" w:cs="TH SarabunIT๙"/>
          <w:sz w:val="32"/>
          <w:szCs w:val="32"/>
          <w:cs/>
        </w:rPr>
        <w:t>การพัฒนาภาค เมือง และพื้นที่เศรษฐกิจ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ยุทธศาสตร์ที่ ๑๐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ความร่วมมือระหว่างประเทศเพื่อการพัฒนา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กรอบแนวคิดและหลักการ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ในช่วงของแผนพัฒนาเศรษฐกิจและสังคมแห่งชาติฉบับที่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๒๕๖๐ – ๒๕๖๔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ประเทศไทยจะยังคงประสบสภาวะแวดล้อมและบริบทของการเปลี่ยนแปลงต่างๆ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ที่อาจก่อให้เกิดความเสี่ยงทั้งจากภายในและภายนอกประเทศ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กระแสการเปิดเศรษฐกิจเสรี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ความท้าทายของเทคโนโลยีใหม่ๆ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การเข้าสู่สังคมผู้สูงอายุ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การเกิดภัยธรรมชาติที่รุนแรง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ประกอบกับสภาวการณ์ด้านต่างๆ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ทั้งเศรษฐกิจ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ปัญหาผลิตภาพการผลิตความสามารถในการแข่งขัน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คุณภาพการศึกษา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ความเหลื่อมล้ำทางสังคม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ทำให้การพัฒนาในช่วงแผนพัฒนาฯ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๑๒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จึงจำเป็นต้องยึดกรอบแนวคิดและหลักการในการวางแผนที่สำคัญ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การน้อมนำและประยุกต์ใช้หลักปรัชญาของเศรษฐกิจพอเพียง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คนเป็นศูนย์กลางของการพัฒนาอย่างมีส่วนร่วม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การสนับสนุนและส่งเสริมแนวคิดการปฏิรูปประเทศ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การพัฒนาสู่ความมั่นคง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มั่งคั่ง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ยั่งยืน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สังคมอยู่ร่วมกันอย่างมีความสุข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สถานะของประเทศ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๒.๑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ด้านเศรษฐกิจ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๒.๑.๑  ๓ ปีแรกของแผนพัฒนาฯ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ฉบับที่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๑๑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เริ่มแสดงให้เห็นถึงข้อจากัดในการขยายตัวทางเศรษฐกิจ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แม้ว่าเศรษฐกิจของไทยในระยะที่ผ่านมา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ยกเว้นช่วงวิกฤตการณ์ทางเศรษฐกิจ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๒๕๔๐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๒๕๔๑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จะขยายตัวได้ดีเฉลี่ยประมาณร้อยละ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ต่อปี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จนท้าให้รายได้ประชาชาติต่อหัว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(GNP Per Capita)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มาอยู่ที่ประมาณ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๑๙๖,๒๔๐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หรือประมาณ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๖,๐๔๑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ต่อคนต่อปี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ซึ่งท้าให้ประเทศไทยได้ขยับฐานะขึ้นมาเป็นประเทศรายได้ปานกลางขั้นสูง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(Upper Middle Income Country)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แต่ในระยะ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ปีที่ผ่านมาการขยายตัวทางเศรษฐกิจชะลอตัวลงและมีความผันผวน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โดยขยายตัวเฉลี่ยเพียงร้อยละ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๓.๒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ชะลอจากร้อยละ ๕.๗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ในช่วงแผนพัฒนาฯ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ดังจะเห็นได้จาก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สัดส่วนการลงทุนรวมต่อผลิตภัณฑ์มวลรวมในประเทศ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(Gross Domestic Product : GDP)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ลดลงจากร้อยละ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๔๑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ในช่วงปี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๒๕๓๔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๒๕๓๙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เป็นร้อยละ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๒๕.๕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ในช่วงปี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๒๕๔๓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เมื่อเทียบกับประเทศอื่นๆ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ในภูมิภาค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จะพบว่าอัตราการขยายตัวของการลงทุนของไทยโดยเฉลี่ยในช่วงปี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๒๕๔๓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อยู่ที่ประมาณร้อยละ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๔.๙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ต่ำกว่าสิงคโปร์และมาเลเซียซึ่งมีระดับการพัฒนาที่สูงกว่าไทย</w:t>
      </w: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.๒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การปรับโครงสร้างการผลิตสู่ประเทศรายได้ปานกลางขั้นสูง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แต่ความสามารถในการแข่งขันเริ่มลดลง</w:t>
      </w:r>
      <w:r w:rsidRPr="00CF66D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สัดส่วนของภาคเกษตร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อุตสาหกรรม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และบริการในปี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๒๕๕๓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ที่ระดับร้อยละ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๙.๙ ๒๕.๔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๖๔.๗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เป็นร้อยละ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๗.๒  ๒๘.๕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และ ๖๔.๓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ตามล้าดับ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ท้า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(Supporting Industry)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จนประเทศไทยกลายเป็น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-5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CF66D0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ประเทศรายได้ปานกลางขั้นสูง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ประกอบกับผลิตภาพการผลิตของปัจจัยการผลิตรวม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(Total Factor Productivity : TFP)</w:t>
      </w:r>
      <w:r w:rsidRPr="00CF66D0">
        <w:rPr>
          <w:rFonts w:ascii="TH Baijam" w:eastAsia="Times New Roman" w:hAnsi="TH Baijam" w:cs="TH Baijam"/>
          <w:sz w:val="28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ที่ลดลงท้า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๙.๗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ต่อปีในช่วงแผนพัฒนาฯ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๒๕๔๕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๒๕๔๙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เป็นเฉลี่ยร้อยละ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๑.๑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ในช่วง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ปีของแผนพัฒนาฯ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๑๑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๒๕๕๕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F66D0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CF66D0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3E680E" w:rsidRPr="00BD4488" w:rsidRDefault="003E680E" w:rsidP="008D44F1">
      <w:pPr>
        <w:pStyle w:val="a5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D4488">
        <w:rPr>
          <w:rFonts w:ascii="TH SarabunIT๙" w:hAnsi="TH SarabunIT๙" w:cs="TH SarabunIT๙"/>
          <w:b/>
          <w:bCs/>
          <w:sz w:val="32"/>
          <w:szCs w:val="32"/>
          <w:cs/>
        </w:rPr>
        <w:t>๒.๑.๓</w:t>
      </w:r>
      <w:r w:rsidRPr="00BD44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b/>
          <w:bCs/>
          <w:sz w:val="32"/>
          <w:szCs w:val="32"/>
          <w:cs/>
        </w:rPr>
        <w:t>ผลิตภาพการผลิตของปัจจัยการผลิตรวม</w:t>
      </w:r>
      <w:r w:rsidRPr="00BD4488">
        <w:rPr>
          <w:rFonts w:ascii="TH SarabunIT๙" w:hAnsi="TH SarabunIT๙" w:cs="TH SarabunIT๙"/>
          <w:b/>
          <w:bCs/>
          <w:sz w:val="32"/>
          <w:szCs w:val="32"/>
        </w:rPr>
        <w:t xml:space="preserve"> (TFP) </w:t>
      </w:r>
      <w:r w:rsidRPr="00BD4488">
        <w:rPr>
          <w:rFonts w:ascii="TH SarabunIT๙" w:hAnsi="TH SarabunIT๙" w:cs="TH SarabunIT๙"/>
          <w:b/>
          <w:bCs/>
          <w:sz w:val="32"/>
          <w:szCs w:val="32"/>
          <w:cs/>
        </w:rPr>
        <w:t>ยังคงอยู่ในระดับต่ำทำให้ขาด</w:t>
      </w:r>
    </w:p>
    <w:p w:rsidR="003E680E" w:rsidRPr="00BD4488" w:rsidRDefault="003E680E" w:rsidP="008D44F1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BD4488">
        <w:rPr>
          <w:rFonts w:ascii="TH SarabunIT๙" w:hAnsi="TH SarabunIT๙" w:cs="TH SarabunIT๙"/>
          <w:b/>
          <w:bCs/>
          <w:sz w:val="32"/>
          <w:szCs w:val="32"/>
          <w:cs/>
        </w:rPr>
        <w:t>พลังในการขับเคลื่อนการขยายตัวทางเศรษฐกิจให้หลุดพ้นจากการเป็นประเทศรายได้ปานกลาง</w:t>
      </w:r>
      <w:r w:rsidRPr="00BD44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b/>
          <w:bCs/>
          <w:sz w:val="32"/>
          <w:szCs w:val="32"/>
          <w:cs/>
        </w:rPr>
        <w:t>ซึ่งต้อง</w:t>
      </w:r>
      <w:r w:rsidRPr="00BD4488">
        <w:rPr>
          <w:rFonts w:ascii="TH SarabunIT๙" w:hAnsi="TH SarabunIT๙" w:cs="TH SarabunIT๙"/>
          <w:sz w:val="32"/>
          <w:szCs w:val="32"/>
          <w:cs/>
        </w:rPr>
        <w:t>อาศัยการผลิตที่มีเทคโนโลยีและนวัตกรรมการผลิตที่เป็นของตนเองมากขึ้น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แม้ว่าการขยายตัวของผลิตภาพการผลิตรวมในช่วงก่อนแผนพัฒนาฯ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๑๐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จะอยู่ในระดับที่น่าพอใจก็ตาม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แต่มีแนวโน้มลดลงในระยะ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๘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ปี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ที่ผ่านมา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ทั้งนี้การขยายตัวของผลิตภาพการผลิตรวม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ลดลงจากร้อยละ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๓.๓๒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๙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๒.๐๕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ในช่วงครึ่งแรกของแผนพัฒนาฯ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๑๑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ท้าให้ประเทศไทยจ้า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 w:rsidRPr="00BD4488">
        <w:rPr>
          <w:rFonts w:ascii="TH SarabunIT๙" w:hAnsi="TH SarabunIT๙" w:cs="TH SarabunIT๙"/>
          <w:sz w:val="32"/>
          <w:szCs w:val="32"/>
        </w:rPr>
        <w:t xml:space="preserve"> </w:t>
      </w:r>
      <w:r w:rsidRPr="00BD4488">
        <w:rPr>
          <w:rFonts w:ascii="TH SarabunIT๙" w:hAnsi="TH SarabunIT๙" w:cs="TH SarabunIT๙"/>
          <w:sz w:val="32"/>
          <w:szCs w:val="32"/>
          <w:cs/>
        </w:rPr>
        <w:t>และเพิ่มแรงขับเคลื่อนจากผลิตภาพการผลิตของปัจจัยแรงงาน</w:t>
      </w:r>
    </w:p>
    <w:p w:rsidR="003E680E" w:rsidRPr="00A80329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๒.๑.๔ 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การรองรับเงื่อนไขในระบบเศรษฐกิจโลก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และการดาเนินนโยบายและการบริหารจัดการเศรษฐกิจในอนาคต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๒๕๒๔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๒๕๔๐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ต่การให้ความสำคัญกับการรักษาวินัยทางการเงินและการคลังท้าให้เสถียรภาพของเศรษฐกิจไทยอยู่ในเกณฑ์ที่แข็งแกร่ง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้ากัดต่อการขยายตัวทางเศรษฐกิจในระยะยาวมากขึ้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โดยเฉพาะหนี้สาธารณะซึ่งเพิ่มขึ้นจากเฉลี่ยร้อยละ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๓๗.๙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ในช่วงแผนพัฒนาฯ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๑๐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เป็นร้อยละ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๔๒.๒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ในช่วง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ปีแรกของแผนพัฒนาฯ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๑๑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้า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๒.๑.๕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อันดับความสามารถในการแข่งขันโดยรวมยังปรับตัวดีขึ้นไม่มากนัก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เนื่องจากต่างประเทศมีพลังการขับเคลื่อนมากกว่าไทย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และประเทศที่มีความก้าวหน้าและความสามารถในการแข่งขันทางนวัตกรรมและความคิดสร้างสรรค์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โดยในปี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WEF (World Economic Forum)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๓๑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จาก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๑๔๔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ประเทศ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และในปี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IMD (International Institute for Management Development)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ได้จัด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-5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A80329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อันดับไว้ที่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๓๐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จาก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๖๑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ประเทศชั้นนำ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ในขณะที่ผลการวิจัยประเทศที่มีความสะดวกในการเข้าไปประกอบธุรกิจประจ้าปี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๒๕๕๘ หรือ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Ease of Doing Business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 xml:space="preserve">๒๐๑๕ 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๒๖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จาก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๑๘๙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ประเทศทั่วโลก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A80329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3E680E" w:rsidRPr="00A80329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๒.๑.๖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สถานการณ์การพัฒนาวิทยาศาสตร์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เทคโนโลยี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วิจัย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และนวัตกรรมของประเทศได้รับการยกระดับดีขึ้น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จากการผนึกกำลังของหน่วยงานด้านวิทยาศาสตร์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วิจัย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และนวัตกรรม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และเชื่อมโยงให้เกิดความมั่นใจของภาคธุรกิจเอกชน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แต่ยังคงอยู่ในระดับต่ำเมื่อเปรียบเทียบกับกลุ่มประเทศที่มีรายได้สูง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โดยในปี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อันดับความพร้อมด้านโครงสร้างพื้นฐานทางวิทยาศาสตร์อยู่ที่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๔๗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และด้านเทคโนโลยีที่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๔๔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จาก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๖๑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ประเทศที่จัดอันดับโดย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IMD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ลดลงเมื่อเทียบกับอันดับที่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๓๗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๔๓ ตามลำดับในปี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๒๕๕๑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และตลอดช่วงระยะเวลา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๑๔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ปีที่ผ่านมา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๒๕๔๓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๒๕๕๖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ค่าเฉลี่ยการลงทุนด้านการวิจัยและพัฒนาต่อ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ยังคงอยู่ในระดับร้อยละ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๐.๑๗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ต่อ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โดยในปี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๒๕๕๖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ข้อมูลล่าสุด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ประเทศไทยมีการลงทุนด้านการวิจัยและพัฒนาเพิ่มขึ้นเป็นร้อยละ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๐.๔๘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ต่อ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โดยเป็นการลงทุนวิจัยและพัฒนาจากภาครัฐประมาณร้อยละ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๕๓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และจากภาคเอกชนประมาณร้อยละ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๔๗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ขณะที่ประเทศที่พัฒนาแล้ว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เกาหลีใต้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ญี่ปุ่น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สหรัฐอเมริกา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ออสเตรเลีย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มีค่าใช้จ่ายเพื่อการวิจัยและพัฒนาอยู่ที่ร้อยละ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๔.๐๓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๓.๓๕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๒.๗๙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๒.๒๗ ต่อ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๒๕๕๕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ตามลำดับ</w:t>
      </w:r>
    </w:p>
    <w:p w:rsidR="003E680E" w:rsidRPr="00A80329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ขณะเดียวกันบุคลากรด้านการวิจัยและพัฒนาของประเทศยังมีจ้านวนไม่เพียงพอต่อการส่งเสริมการพัฒนาวิทยาศาสตร์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วิจัย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และนวัตกรรมในระดับก้าวหน้า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โดยในปี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๒๕๕๖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บุคลากรด้านการวิจัยและพัฒนามีจ้านวน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๑๑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คนต่อประชากร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๑๐,๐๐๐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ซึ่งเมื่อเปรียบเทียบกับประเทศพัฒนาแล้ว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ส่วนใหญ่จะอยู่ที่ระดับ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๒๐-๓๐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คนต่อประชากร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๑๐,๐๐๐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A80329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๒.๑.๗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สถานการณ์ด้านโครงสร้างพื้นฐานยังคงมีปัญหาในหลายๆ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รูปแบบการขนส่งยังไม่สามารถปรับเปลี่ยนจากทางถนนเป็นทางน้าและทางรางได้ตามเป้าหมายและยังขาดการพัฒนาคุณภาพการให้บริการ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การบริหารจัดการกิจการประปายังขาดเอกภาพ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การให้บริการน้าประปายังกระจุกในเขตนครหลวงและเขตเมืองหลักในภูมิภาค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และมีแหล่งน้าดิบไม่เพียงพอ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ICT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ยังไม่ทั่วถึงกระจุกตัวอยู่ในเมือง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และมีราคาค่อนข้างสูง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การส่งเสริมการวิจัยและพัฒนาเทคโนโลยีและการพัฒนานวัตกรรมด้านพลังงานและ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ICT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อยู่ในระดับต่ำและมีข้อจำกัด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ยังไม่สามารถ</w:t>
      </w:r>
    </w:p>
    <w:p w:rsidR="003E680E" w:rsidRPr="00A80329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พัฒนาต่อยอดในเชิงพาณิชย์ได้อย่างเป็นรูปธรรมนอกจากนี้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ด้านบุคลากรและการบริหารจัดการ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โดยเฉพาะการคุ้มครองทรัพย์สินทางปัญญา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การทำธุรกรรมอิเล็กทรอนิกส์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การรักษาความปลอดภัย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และข้อจำกัดต่อการทำธุรกิจใหม่และการประกอบกิจการในต่างประเทศ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ตลอดจนบุคลากรด้าน</w:t>
      </w:r>
      <w:proofErr w:type="spellStart"/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ยังขาดความรู้และทักษะเฉพาะด้านที่ตรงต่อความต้องการของอุตสาหกรรม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ความรู้ด้านภาษา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ความรู้ด้านเทคโนโลยี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และความรู้ในการดำเนินธุรกิจต่างประเทศ</w:t>
      </w:r>
      <w:r w:rsidRPr="00A8032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</w:p>
    <w:p w:rsidR="003E680E" w:rsidRPr="00A80329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๒.๒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803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ด้านสังคม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๒.๒.๑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โครงสร้างประชากรเปลี่ยนแปลงเข้าสู่การเป็นสังคมสูงวัย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แต่ยังคงมีปัญหาทั้งในเชิงปริมาณและคุณภาพของประชากรในทุกช่วงวัย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เนื่องจากปัจจัยหลักๆ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-5</w:t>
      </w:r>
      <w:r w:rsidR="00232BCC">
        <w:rPr>
          <w:rFonts w:ascii="TH SarabunIT๙" w:eastAsia="Times New Roman" w:hAnsi="TH SarabunIT๙" w:cs="TH SarabunIT๙"/>
          <w:sz w:val="32"/>
          <w:szCs w:val="32"/>
        </w:rPr>
        <w:t>9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ประชากรวัยเด็กของไทยมีจานวนลดลงอย่างรวดเร็ว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อัตราการเจริญพันธุ์รวมลดลงจาก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๖.๓ คน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ในช่วงปี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๒๕๐๗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๒๕๐๘ เป็น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๑.๖๒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ในช่วงปี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๒๕๕๕๘ และคาดว่าในปี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๒๕๘๓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จะลดลงเหลือเพียง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๑.๓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กาลังแรงงานมีแนวโน้มลดลง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และแรงงานกว่าร้อยละ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๓๐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เป็นประชากรกลุ่มเจเนอ</w:t>
      </w:r>
      <w:proofErr w:type="spellStart"/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เรชั่น</w:t>
      </w:r>
      <w:proofErr w:type="spellEnd"/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Y (Gen Y)*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ขณะที่ผลิตภาพแรงงานยังเพิ่มขึ้นช้า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ซึ่งจะเป็นข้อจากัดต่อการพัฒนาในระยะต่อไป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กำลังแรงงานของไทยมีจ้านวน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๓๘.๙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ล้านคนในช่วงปี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๒๕๕๕-๒๕๕๗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และเริ่มลดลงร้อยละ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๐.๑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๒๕๕๖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และร้อยละ ๐.๒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ขณะที่ผลิตภาพแรงงานเฉลี่ยเพิ่มขึ้นร้อยละ ๒.๒ ต่อปีในช่วง ๑๐ ปีที่ผ่านมา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ปี ๒๕๔๘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แต่ยังต่ำกว่าประเทศเพื่อนบ้าน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มาเลเซีย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เท่าตัว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และสิงคโปร์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เท่าตัว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และกำลังแรงงานกว่าร้อยละ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๖๕.๑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มีการศึกษาระดับมัธยมต้นและต่ำกว่า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กำลังแรงงานกลุ่มเจเนอ</w:t>
      </w:r>
      <w:proofErr w:type="spellStart"/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เรชั่น</w:t>
      </w:r>
      <w:proofErr w:type="spellEnd"/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วาย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ซึ่งมีจำนวนร้อยละ ๒๗ ของประชากรในปี ๒๕๕๓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มีลักษณะความเป็นปัจเจกสูง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ไม่ให้ความสำคัญกับการมีครอบครัว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กลุ่มผู้สูงอายุวัยกลางและวัยปลายมีแนวโน้มเพิ่มสูงขึ้น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สะท้อนถึงภาระค่าใช้จ่ายด้านสุขภาพที่เพิ่มมากขึ้น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ขณะที่ผู้สูงอายุจานวนมากยังมีรายได้ไม่เพียงพอในการยังชีพ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ผู้สูงอายุมีแนวโน้มเพิ่มขึ้นจาก ๑๐.๓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ล้านคน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ร้อยละ ๑๖.๒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 ๒๕๕๘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เป็น ๒๐.๕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ล้านคน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ร้อยละ ๓๒.๑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 ๒๕๘๓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แม้ผู้สูงอายุมีส่วนร่วมในกำลังแรงงานเพิ่มขึ้น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แต่มีรายได้ไม่เพียงพอกับ</w:t>
      </w: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ค่าใช้จ่าย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เนื่องจากมีการออมน้อย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และแหล่งรายได้หลักร้อยละ ๗๘.๕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ของรายได้ทั้งหมดมาจากการเกื้อหนุนของบุตร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๒.๒.๒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อัตราการเจริญพันธุ์ที่ลดลงส่งผลให้ขนาดครัวเรือนโดยเฉลี่ยลดจาก ๓.๖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 ๒๕๔๓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เหลือ ๓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 ๒๕๕๖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โดยครัวเรือนเดียว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 ๑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รุ่น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และครัวเรือนแหว่งกลางมีการขยายตัวมากที่สุดในช่วงปี ๒๕๔๓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๒๕๕๖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๒.๒.๓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คนไทยยังมีปัญหาเชิงคุณภาพทั้งด้านสุขภาพ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การเรียนรู้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และคุณธรรมจริยธรรม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โดยคนไทยมีอายุคาดเฉลี่ยสูงขึ้น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อายุคาดเฉลี่ยเมื่อแรกเกิดของคนไทย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ปี ๒๕๕๗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เพศชาย ๗๑.๓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ปี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เพศหญิง ๗๘.๒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ปี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แต่เสียชีวิตก่อนวัยอันควรจากโรคและการบาดเจ็บ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เนื่องจากโรคไม่ติดต่อและอุบัติเหตุ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อย่างไรก็ตาม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คนไทยได้รับโอกาสทางการศึกษาสูงขึ้น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จ้านวนปีการศึกษาเฉลี่ยของประชากรวัยแรงงานอายุ ๑๕.๕๙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ปี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เพิ่มขึ้นอย่างต่อเนื่อง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โดยช่วงปี ๒๕๕๑-๒๕๕๖ มีการศึกษาเฉลี่ย ๘.๙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ปี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ขณะที่คุณภาพการศึกษาอยู่ในระดับต่ำ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สะท้อนได้จากคะแนนผลสัมฤทธิ์ทางการเรียนของนักเรียนขั้นพื้นฐาน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(O-NET)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ในปี ๒๕๕๖ มีค่าเฉลี่ยต่ำกว่าร้อยละ ๕๐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นอกจากนี้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คนไทยส่วนใหญ่มีปัญหาด้านคุณธรรมจริยธรรม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โดยผลการวิจัยและการสำรวจต่างๆ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พบว่าปัญหาสำคัญที่สุด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คือ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ความซื่อสัตย์สุจริต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และการทุจริต</w:t>
      </w:r>
      <w:proofErr w:type="spellStart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คอร์รัป</w:t>
      </w:r>
      <w:proofErr w:type="spellEnd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ชัน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โดยเห็นว่าต้องส่งเสริมคุณธรรมจริยธรรมในสังคมไทยเร่งด่วน</w:t>
      </w:r>
    </w:p>
    <w:p w:rsidR="00232BCC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๒.๒.๔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สถานการณ์ความยากจนมีแนวโน้มลดลง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แต่ยังคงมีความเหลื่อมล้ำของการกระจายรายได้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สัดส่วนคนจนลดลงอย่างต่อเนื่องจากร้อยละ ๔๒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๒๕๔๓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เหลือร้อยละ ๑๐.๙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 ๒๕๕๖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แต่ความยากจนยังกระจุกตัวหนาแน่นในภาคตะวันเฉียงเหนือและภาคเหนือ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ขณะที่ความเหลื่อมล้าด้านรายได้มีแนวโน้มดีขึ้นเล็กน้อย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ค่าสัมประสิทธิ์ความไม่เสมอภาค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spellStart"/>
      <w:r w:rsidRPr="003D12A1">
        <w:rPr>
          <w:rFonts w:ascii="TH SarabunIT๙" w:eastAsia="Times New Roman" w:hAnsi="TH SarabunIT๙" w:cs="TH SarabunIT๙"/>
          <w:sz w:val="32"/>
          <w:szCs w:val="32"/>
        </w:rPr>
        <w:t>Gini</w:t>
      </w:r>
      <w:proofErr w:type="spellEnd"/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Coefficient)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ด้านรายได้ลดลงจาก 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-60-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ind w:firstLine="1440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๐.๔๘๔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 ๒๕๕๔ เหลือ ๐.๔๖๕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 ๒๕๕๖ อย่างไรก็ตามความแตกต่างของรายได้ระหว่างกลุ่มคนรวยที่สุดกับกลุ่มคนจนที่สุดแตกต่างกันถึง ๓๔.๙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เท่า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ในปี ๒๕๕๖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โดยกลุ่มคนรวยที่สุดร้อยละ ๑๐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ถือครองรายได้สูงถึงร้อยละ ๓๖.๘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ของรายได้ทั้งหมด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ขณะที่กลุ่มคนจนที่สุดร้อยละ ๑๐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ถือครองรายได้เพียงร้อยละ ๑.๑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สาเหตุพื้นฐานที่สำคัญจากโครงสร้างเศรษฐกิจที่ไม่สมดุล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ส่งผลให้การกระจายประโยชน์ของการพัฒนาไปยังกลุ่มคนต่างๆ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ในสังคมไม่ทั่วถึง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*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ประชากรที่เกิดช่วงปี ๒๕๕๕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๒๕๔๖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๒.๒.๕ ความเหลื่อมล้ำระหว่างกลุ่มคนยังคงเป็นปัญหาสำคัญของสังคมไทย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อัน</w:t>
      </w: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เนื่องมาจาก</w:t>
      </w:r>
    </w:p>
    <w:p w:rsidR="003E680E" w:rsidRPr="003D12A1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3D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โดยเฉพาะอย่างยิ่งการถือครองที่ดินโดยกลุ่มผู้ถือครองที่ดินร้อยละ ๒๐ มีการถือครองที่ดินมากที่สุด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มีสัดส่วนการถือครองที่ดินสูงกว่ากลุ่มผู้ถือครองที่ดินร้อยละ ๒๐ ที่มีการถือครองที่ดินน้อยที่สุด ๓๒๕.๗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เท่า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เนื่องจากปัญหากรรมสิทธิ์ที่ดิน</w:t>
      </w:r>
      <w:r w:rsidRPr="003D12A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12A1">
        <w:rPr>
          <w:rFonts w:ascii="TH SarabunIT๙" w:eastAsia="Times New Roman" w:hAnsi="TH SarabunIT๙" w:cs="TH SarabunIT๙"/>
          <w:sz w:val="32"/>
          <w:szCs w:val="32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3E680E" w:rsidRPr="003114D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เด็กยากจนยังเข้าไม่ถึงการศึกษาขั้นพื้นฐาน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ระหว่างเขตเมือง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>-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ชนบทและระหว่างภูมิภาค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มีปัจจัยหลักมาจากปัญหาเรื่องค่าครองชีพและการเดินทางไปศึกษา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โดยกลุ่มประชากรร้อยละ ๑๐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ที่มีฐานะความเป็นอยู่ดีที่สุด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มีโอกาสเข้าถึงการศึกษาระดับปริญญาตรีมากกว่ากลุ่มประชากรร้อยละ ๑๐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ที่มีฐานะความเป็นอยู่ด้อยที่สุดประมาณ ๑๙.๑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เท่า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นักศึกษาในเขตเมืองมีโอกาสสูงกว่านักศึกษาในเขตชนบทประมาณ ๒.๒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เท่า</w:t>
      </w:r>
    </w:p>
    <w:p w:rsidR="003E680E" w:rsidRPr="003114D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โดยเฉพาะการกระจายทรัพยากรทางการแพทย์และสาธารณสุข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จากการสำรวจทรัพยากรสาธารณสุขในปี ๒๕๕๖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พบว่า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อัตราส่วนแพทย์ต่อประชากรระหว่างกรุงเทพฯ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และภาคตะวันออกเฉียงเหนือต่างกันถึง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๓.๖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เท่า</w:t>
      </w:r>
    </w:p>
    <w:p w:rsidR="003E680E" w:rsidRPr="003114D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ความเหลื่อมล้ำการเข้าถึงการคุ้มครองทางสังคมของแรงงาน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แรงงานอิสระเข้าถึงการคุ้มครองมากขึ้น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จากการเข้าถึงการประกันตนตามมาตรา ๕๐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ที่เพิ่มขึ้นจาก ๑.๒๙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ล้านคน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ในปี ๒๕๕๕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เป็น ๒.๔๗๑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ล้านคน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ในปี ๒๕๕๗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ทำให้แรงงานในระบบมีสัดส่วนเพิ่มขึ้นเป็นร้อยละ ๔๒.๔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ในปี ๒๕๕๗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แรงงานในระบบได้รับค่าจ้างเฉลี่ยสูงกว่าแรงงานนอกระบบประมาณ ๒.๑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เท่า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ในปี ๒๕๕๖</w:t>
      </w:r>
    </w:p>
    <w:p w:rsidR="003E680E" w:rsidRPr="003114D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ความเหลื่อมล้ำด้านกระบวนการยุติธรรม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เนื่องจากประชาชนไม่เข้าใจกฎหมาย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เข้าไม่ถึงกระบวนการยุติธรรม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และหน่วยงานในกระบวนการยุติธรรมขาดการบูร</w:t>
      </w:r>
      <w:proofErr w:type="spellStart"/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การในการทำงาน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ผู้มีรายได้น้อยมักไม่ได้รับความเป็นธรรม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232BCC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076E17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๒.๒.๖</w:t>
      </w:r>
      <w:r w:rsidRPr="00076E17">
        <w:rPr>
          <w:rFonts w:ascii="TH SarabunIT๙" w:eastAsia="Times New Roman" w:hAnsi="TH SarabunIT๙" w:cs="TH SarabunIT๙"/>
          <w:b/>
          <w:bCs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คนไทยมีความมั่นคงทางสังคมมากขึ้น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จากการที่คนไทยกว่าร้อยละ ๙๙.๙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ได้รับความคุ้มครองทางด้านสุขภาพ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โดยอยู่ภายใต้ระบบประกันสุขภาพถ้วนหน้าร้อยละ ๗๓.๘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ระบบประกันสังคมร้อยละ  ๑๖.๗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และระบบสวัสดิการรักษาพยาบาลข้าราชการ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รัฐวิสาหกิจร้อยละ ๗.๑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ขณะที่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กลุ่มผู้ด้อยโอกาสมีหลักประกันทางรายได้มั่นคงขึ้นและมีความครอบคลุมมากขึ้น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โดยในปี ๒๕๕๘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ผู้สูงอายุได้รับการสงเคราะห์เบี้ยยังชีพเพิ่มขึ้นเป็นแบบขั้นบันไดตามช่วงอายุ ๘.๓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ล้านคน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จากผู้สูงอายุทั้งประเทศ ๑๐.๔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ล้านคน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ส่วนผู้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-61-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ind w:firstLine="1440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Pr="00232BCC" w:rsidRDefault="003E680E" w:rsidP="00232B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พิการได้รับเบี้ยยังชีพเพิ่มขึ้นเป็น ๘๐๐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ครอบคลุมผู้พิการร้อยละ ๘๙.๕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</w:t>
      </w:r>
    </w:p>
    <w:p w:rsidR="003E680E" w:rsidRPr="00232BCC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การเลี้ยงดูเด็กแรกเกิดอย่างไรก็ตาม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แม้ว่ารัฐจัดสวัสดิการด้านที่อยู่อาศัยภายใต้โครงการต่างๆ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 ๔.๕๔๔,๙๒๖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</w:t>
      </w:r>
      <w:r w:rsidRPr="00232B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32BCC">
        <w:rPr>
          <w:rFonts w:ascii="TH SarabunIT๙" w:eastAsia="Times New Roman" w:hAnsi="TH SarabunIT๙" w:cs="TH SarabunIT๙"/>
          <w:sz w:val="32"/>
          <w:szCs w:val="32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3E680E" w:rsidRPr="003114D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๒.๒.๗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การให้คุณค่ากับความสนุกสนาน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และความสะดวกสบาย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ละเลยเรื่องวินัย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มีความเห็นแก่ตัว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ไม่รู้จักเสียสละไม่เอื้อเฟื้อเผื่อแผ่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และขาดความรับผิดชอบ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นอกจากนี้ยังมีแนวโน้มการเป็นสังคมพหุวัฒนธรรม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โดยเฉพาะการเข้ามาของแรงงานต่างชาติที่ก่อให้เกิดการน้าเอาวัฒนธรรมต้นทางผสมผสานกับวัฒนธรรมท้องถิ่น</w:t>
      </w:r>
    </w:p>
    <w:p w:rsidR="003E680E" w:rsidRPr="003114D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๒.๒.๘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ความเข้มแข็งของชุมชนมีแนวโน้มที่ดีขึ้น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ชุมชนสามารถแก้ปัญหาและสนองตอบความต้องการของชุมชนด้วยตนเองได้ดีขึ้น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โดยมีกระบวนการจัดท้าแผนชุมชนที่ครอบคลุมทุกพื้นที่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proofErr w:type="spellStart"/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การเป็นแผนตำบลเพื่อเชื่อมโยงกับแผนขององค์กรปกครองส่วนท้องถิ่น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แผนพัฒนาอำเภอ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ละแผนพัฒนาจังหวัดเพื่อให้ได้รับการสนับสนุนทั้งในด้านองค์ความรู้และงบประมาณในกิจกรรมที่เกินความสามารถของชุมช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มีการรวมกลุ่มทำกิจกรรมทั้งด้านเศรษฐกิจ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สิ่งแวดล้อมและเชื่อมโยงเป็นเครือข่ายเพิ่มขึ้นจาก ๑๔๒,๖๓๒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แห่งในปี ๒๕๕๕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เป็น ๑๕๒,๓๗๗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ในปี ๒๕๕๖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ส่วนใหญ่เป็นกลุ่มธุรกิจชุมชนและอาชีพ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ร้อยละ ๓๒.๕๑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ขององค์กรทั้งหมด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และองค์กรการเงิน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ร้อยละ ๒๖.๗๗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3114D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๒.๒.๙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ในช่วงระยะเวลากว่า ๑๐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ปีที่ผ่านมา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ความขัดแย้งในเชิงความคิดเห็นทางการเมืองของกลุ่มต่างๆ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ที่มีความรุนแรงมากขึ้น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นำไปสู่ความสูญเสียต่อชีวิต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ทรัพย์สิน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และส่งผลกระทบสภาพจิตใจของประชาชนทั้งทางตรงและทางอ้อม</w:t>
      </w:r>
    </w:p>
    <w:p w:rsidR="003E680E" w:rsidRPr="003114DB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๒.๓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3E680E" w:rsidRPr="003114D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๒.๓.๑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ทรัพยากรธรรมชาติส่วนใหญ่ถูกนาไปใช้ในการพัฒนาจานวนมาก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3E680E" w:rsidRDefault="003E680E" w:rsidP="008D44F1">
      <w:pPr>
        <w:autoSpaceDE w:val="0"/>
        <w:autoSpaceDN w:val="0"/>
        <w:adjustRightInd w:val="0"/>
        <w:ind w:firstLine="21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3114D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พื้นที่ป่าไม้ลดลง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เนื่องจากจำนวนประชากรที่เพิ่มมากขึ้น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ทำให้ความต้องการใช้ที่ดินเพื่อการผลิตทางการเกษตร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การอยู่อาศัย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และการพัฒนาโครงสร้างพื้นฐานเพิ่มมากขึ้นตามไปด้วย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114DB">
        <w:rPr>
          <w:rFonts w:ascii="TH SarabunIT๙" w:eastAsia="Times New Roman" w:hAnsi="TH SarabunIT๙" w:cs="TH SarabunIT๙"/>
          <w:sz w:val="32"/>
          <w:szCs w:val="32"/>
          <w:cs/>
        </w:rPr>
        <w:t>พื้นที่ป่าไม้จึงถูกบุกรุกทำลายมากขึ้น</w:t>
      </w:r>
      <w:r w:rsidRPr="003114D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80FDA">
        <w:rPr>
          <w:rFonts w:ascii="TH SarabunIT๙" w:eastAsia="Times New Roman" w:hAnsi="TH SarabunIT๙" w:cs="TH SarabunIT๙"/>
          <w:sz w:val="32"/>
          <w:szCs w:val="32"/>
          <w:cs/>
        </w:rPr>
        <w:t>โดยพื้นที่ป่าไม้ลดลงจาก ๑๗๑</w:t>
      </w:r>
      <w:r w:rsidRPr="00680FD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80FDA">
        <w:rPr>
          <w:rFonts w:ascii="TH SarabunIT๙" w:eastAsia="Times New Roman" w:hAnsi="TH SarabunIT๙" w:cs="TH SarabunIT๙"/>
          <w:sz w:val="32"/>
          <w:szCs w:val="32"/>
          <w:cs/>
        </w:rPr>
        <w:t>๐๒ ล้านไร่</w:t>
      </w:r>
      <w:r w:rsidRPr="00680FD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80FDA">
        <w:rPr>
          <w:rFonts w:ascii="TH SarabunIT๙" w:eastAsia="Times New Roman" w:hAnsi="TH SarabunIT๙" w:cs="TH SarabunIT๙"/>
          <w:sz w:val="32"/>
          <w:szCs w:val="32"/>
          <w:cs/>
        </w:rPr>
        <w:t>หรือร้อยละ ๕๓.๓๓</w:t>
      </w:r>
      <w:r w:rsidRPr="00680FD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80FDA">
        <w:rPr>
          <w:rFonts w:ascii="TH SarabunIT๙" w:eastAsia="Times New Roman" w:hAnsi="TH SarabunIT๙" w:cs="TH SarabunIT๙"/>
          <w:sz w:val="32"/>
          <w:szCs w:val="32"/>
          <w:cs/>
        </w:rPr>
        <w:t>ของพื้นที่ทั้งหมดของประเทศในปี ๒๕๐๔</w:t>
      </w:r>
      <w:r w:rsidRPr="00680FD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80FDA">
        <w:rPr>
          <w:rFonts w:ascii="TH SarabunIT๙" w:eastAsia="Times New Roman" w:hAnsi="TH SarabunIT๙" w:cs="TH SarabunIT๙"/>
          <w:sz w:val="32"/>
          <w:szCs w:val="32"/>
          <w:cs/>
        </w:rPr>
        <w:t>เป็น ๑๐๒</w:t>
      </w:r>
      <w:r w:rsidRPr="00680FD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80FDA">
        <w:rPr>
          <w:rFonts w:ascii="TH SarabunIT๙" w:eastAsia="Times New Roman" w:hAnsi="TH SarabunIT๙" w:cs="TH SarabunIT๙"/>
          <w:sz w:val="32"/>
          <w:szCs w:val="32"/>
          <w:cs/>
        </w:rPr>
        <w:t>ล้านไร่</w:t>
      </w:r>
      <w:r w:rsidRPr="00680FD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80FDA">
        <w:rPr>
          <w:rFonts w:ascii="TH SarabunIT๙" w:eastAsia="Times New Roman" w:hAnsi="TH SarabunIT๙" w:cs="TH SarabunIT๙"/>
          <w:sz w:val="32"/>
          <w:szCs w:val="32"/>
          <w:cs/>
        </w:rPr>
        <w:t>หรือคิดเป็นร้อยละ ๓๑.๖</w:t>
      </w:r>
      <w:r w:rsidRPr="00680FD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80FDA">
        <w:rPr>
          <w:rFonts w:ascii="TH SarabunIT๙" w:eastAsia="Times New Roman" w:hAnsi="TH SarabunIT๙" w:cs="TH SarabunIT๙"/>
          <w:sz w:val="32"/>
          <w:szCs w:val="32"/>
          <w:cs/>
        </w:rPr>
        <w:t>ในปี ๒๕๕๖</w:t>
      </w:r>
    </w:p>
    <w:p w:rsidR="00232BCC" w:rsidRDefault="003E680E" w:rsidP="008D44F1">
      <w:pPr>
        <w:autoSpaceDE w:val="0"/>
        <w:autoSpaceDN w:val="0"/>
        <w:adjustRightInd w:val="0"/>
        <w:ind w:firstLine="216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ทรัพยากรดินเสื่อมโทรม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ทำให้ความหลากหลายทางชีวภาพถูกคุกคาม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ดินเกษตรกรรมเสื่อมคุณภาพ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การชะล้างพังทลายของดิน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ยังมีปัญหาพื้นที่สูงชันหรือพื้นที่ภูเขา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ซึ่งมีข้อจำกัดในการนำไปใช้ประโยชน์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การใช้ทรัพยากรที่ดินของประเทศยังไม่มีประสิทธิภาพและขาดการบูร</w:t>
      </w:r>
      <w:proofErr w:type="spellStart"/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การของหน่วยงานที่เกี่ยวข้อง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การบริหารจัดการที่ดินมีปัญหาความไม่เป็นธรรมและการกระจายสิทธิการถือ</w:t>
      </w:r>
    </w:p>
    <w:p w:rsidR="00232BCC" w:rsidRDefault="00232BCC" w:rsidP="008D44F1">
      <w:pPr>
        <w:autoSpaceDE w:val="0"/>
        <w:autoSpaceDN w:val="0"/>
        <w:adjustRightInd w:val="0"/>
        <w:ind w:firstLine="216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232BCC" w:rsidRPr="00680FDA" w:rsidRDefault="00232BCC" w:rsidP="00232BCC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E680E" w:rsidRPr="00E26F26" w:rsidRDefault="003E680E" w:rsidP="00232BCC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ครองที่ดิน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ความหลากหลายทางชีวภาพกำลังตกอยู่ภายใต้ภาวะถูกคุกคาม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3E680E" w:rsidRPr="00E26F26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ป่าชายเลนและระบบนิเวศชายฝั่งถูกทาลาย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และมีการเปลี่ยนสภาพไปใช้ประโยชน์อื่นๆ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จำนวนมาก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การเพาะเลี้ยงชายฝั่ง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โดยเฉพาะการทำนากุ้ง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การขยายตัวของเมืองและอุตสาหกรรม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ทำให้พื้นที่ป่าชายเลนลดลงจากปี ๒๕๐๔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ที่มีพื้นที่ป่าชายเลนกว่า ๒.๓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ล้านไร่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เหลือเพียง ๑.๕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ล้านไร่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ในปี ๒๕๕๒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คิดเป็นการลดลงร้อยละ ๓๔.๘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ทำให้รัฐเริ่มมีนโยบายปกป้องป่าชายเลนอย่างจริงจัง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โดยไม่อนุญาตการต่อสัมปทานบัตรทั้งหมดตั้งแต่ปี ๒๕๓๔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และห้ามการใช้ประโยชน์อื่นๆ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ในระหว่างปี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๒๕๔๙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๒๕๕๔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พบว่า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ป่าชายเลนมีสภาพดีขึ้น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ในปี ๒๕๕๔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ผลผลิตประมงทะเลมีปริมาณเพียง ๑.๖๑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ล้านตัน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ลดลงจากปี ๒๕๔๙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ที่มีปริมาณ ๒.๔๒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ล้านตัน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ที่เพิ่มมากขึ้น</w:t>
      </w:r>
    </w:p>
    <w:p w:rsidR="003E680E" w:rsidRPr="00E26F26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การผลิตพลังงานในประเทศไม่เพียงพอกับความต้องการ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แต่ประสิทธิภาพการใช้พลังงานดีขึ้น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ความต้องการใช้พลังงานของประเทศเพิ่มขึ้นตลอด ๓๐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ท้าให้ต้องนำเข้าจากต่างประเทศเพิ่มขึ้นโดยในปี ๒๕๕๕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ต้องนำเข้าเพิ่มขึ้นร้อยละ ๖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อยู่ที่ระดับ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๑.๐๘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ล้านบาร์เรลเทียบเท่าน้ำมันดิบต่อวัน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 ๕๔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ของความต้องการใช้ในปี ๒๕๕๕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และคิดเป็นร้อยละ ๑๒.๕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โดยน้ำมันดิบมีการนำเข้าสูงที่สุดคิดเป็นร้อยละ ๗๖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ของการนำเข้าพลังงานทั้งหมด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ขณะที่การใช้พลังงานเชิงพาณิชย์ขั้นต้นในปี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๒๕๕๕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เพิ่มขึ้นร้อยละ ๖.๘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อยู่ที่ระดับ ๑.๙๘๑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พันบาร์เรลเทียบเท่าน้ำมันดิบต่อวัน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ประสิทธิภาพการใช้พลังงานของประเทศไทยมีแนวโน้มดีขึ้น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โดยมีอัตราการเพิ่มขึ้นของการใช้พลังงานต่ำกว่าอัตราขยายตัวของ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โดยในปี ๒๕๕๕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การเพิ่มขึ้นของ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GDP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ร้อยละ ๑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ขณะที่มีการใช้พลังงานเพิ่มขึ้นเพียงร้อยละ ๐.๖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E26F26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ประกอบด้วย ๒๕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ลุ่มน้ำหลัก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น้ำทำตามธรรมชาติมีปริมาณรวม ๒๘๕,๒๒๗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ล้านลูกบาศก์เมตร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ขณะที่การพัฒนาแหล่งเก็บกักน้ำในประเทศมีความจุคิดเป็นร้อยละ ๒๘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ของปริมาณน้ำทำธรรมชาติ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มีแอ่งน้ำบาดาลทั้งหมด ๒๗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แอ่งน้ำบาดาล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มีปริมาณการกักเก็บในชั้</w:t>
      </w:r>
      <w:r w:rsidRPr="00076E17">
        <w:rPr>
          <w:rFonts w:ascii="TH SarabunIT๙" w:eastAsia="Times New Roman" w:hAnsi="TH SarabunIT๙" w:cs="TH SarabunIT๙" w:hint="cs"/>
          <w:sz w:val="30"/>
          <w:szCs w:val="30"/>
          <w:cs/>
        </w:rPr>
        <w:t>น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น้ำบาดาลรวมประมาณ ๑.๑๓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ล้านล้านลูกบาศก์เมตร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มีศักยภาพที่จะพัฒนาขึ้นมาใช้ได้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โดยไม่กระทบต่อปริมาณน้ำบาดาลที่มีอยู่ได้รวมปีละ ๖๘,๒๐๐ ล้านลูกบาศก์เมตรอย่างไรก็ตาม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การพัฒนาน้าบาดาลขึ้นมาใช้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มีข้อจำกัดในเรื่องขงความคุ้มทุนเนื่องจากมีค่าใช้จ่ายในการสูบน้ำ และการดำเนินการสำรวจสูง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ขณะที่ภาพรวมความต้องการใช้น้ำในประเทศ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ในปี ๒๕๕๗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มีจำนวนประมาณ ๑๕๑,๗๕๐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ล้านลูกบาศก์เมตร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โดยที่ศักยภาพของการเข้าถึงแหล่งน้ำของภาคส่วนต่างๆ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มีจำนวน ๑๐๒,๑๔๐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ล้านลูกบาศก์เมตร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และยังไม่สามารถจัดสรรน้ำตามความต้องการได้อีกประมาณ ๔๙,๖๑๐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ล้านลูกบาศก์เมตร</w:t>
      </w:r>
    </w:p>
    <w:p w:rsidR="003E680E" w:rsidRPr="00E26F26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๒.๓.๒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232BCC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E26F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ปัญหาขยะมูลฝอยยังไม่ได้รับการแก้ไขอย่างมีประสิทธิภาพ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แนวโน้มอัตราการเกิดขยะมูลฝอยเฉลี่ยต่อคนต่อวันเพิ่มสูงขึ้นจาก ๑.๐๔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กิโลกรัม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ในปี ๒๕๕๓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เป็น ๑.๑๑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กิโลกรัม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ในปี ๒๕๕๗ สถานที่กำจัดขยะแบบถูกต้องตามหลักวิชาการมีเพียงร้อยละ ๑๙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และมีการนำมูลฝอยกลับไปใช้ประโยชน์เพียงร้อยละ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๑๘ ทำให้มีปริมาณขยะสะสมตกค้างเพิ่มสูงขึ้นถึง  ๑๙.๙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ล้านตัน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ในปี ๒๕๕๖ ของเสียอันตราย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ในปี ๒๕๕๗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มีประมาณ ๒.๖๙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ล้านตัน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โดยขยะอิเล็กทรอนิกส์มีแนวโน้มเพิ่มขึ้นร้อยละ ๑๐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ต่อปี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เนื่องจากความก้าวหน้าทางเทคโนโลยีที่มีการปรับเปลี่ยนอย่างรวดเร็ว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ส่งผลให้ในอนาคตอาจต้องประสบปัญหาการกำจัดซากของเสียเหล่านี้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หากภาครัฐไม่มีมาตรการหรือมีกฎหมายควบคุมการรีไซเคิล</w:t>
      </w:r>
    </w:p>
    <w:p w:rsidR="00232BCC" w:rsidRDefault="00232BCC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-63-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ind w:firstLine="2160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Default="003E680E" w:rsidP="00232B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ขยะอย่างครบวงจร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ขณะที่การจัดการของเสียอันตรายจากภาคอุตสาหกรรมสามารถจัดการได้ประมาณร้อยละ ๗๐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โดยภาคอุตสาหกรรมมีการน้าของเสียอันตรายกลับมาใช้ประโยชน์ใหม่มากขึ้น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แต่ยังพบการลักลอบทิ้งกากอุตสาหกรรมในหลายพื้นที่อย่างต่อเนื่อง</w:t>
      </w:r>
      <w:r w:rsidRPr="00E26F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26F26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เนื่องจากต้นทุนในการกำจัดสูง</w:t>
      </w:r>
    </w:p>
    <w:p w:rsidR="003E680E" w:rsidRPr="00F81D2E" w:rsidRDefault="003E680E" w:rsidP="008D44F1">
      <w:pPr>
        <w:autoSpaceDE w:val="0"/>
        <w:autoSpaceDN w:val="0"/>
        <w:adjustRightInd w:val="0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มลพิษทางอากาศยังเกินมาตรฐานหลายแห่ง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แต่มีแนวโน้มดีขึ้น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ในปี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พบสารมลพิษทางอากาศเกินค่ามาตรฐานในหลายพื้นที่ของประเทศ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และที่เป็นปัญหาสำคัญได้แก่ฝุ่นละออง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ก๊าซโอโซน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และสารอินทรีย์ระเหยง่าย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(VOCs)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โดยมีพื้นที่วิกฤติในเขตพื้นที่มาบตาพุด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จังหวัดระยอง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ที่ยังคงประสบปัญหาสารอินทรีย์ระเหยง่าย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ในขณะที่พื้นที่อื่น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กรุงเทพฯ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ปทุมธานีเชียงใหม่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ขอนแก่น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พบสารเบนซินเกินค่ามาตรฐาน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แต่ส่วนใหญ่มีปริมาณลดลงจากปีที่ผ่านมา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ซึ่งได้รับผลดีจากการปรับปรุงมาตรฐานน้ามันเชื้อเพลิงเมื่อต้นปี ๒๕๕๗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ในพื้นที่กรุงเทพมหานคร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การที่ปัญหาฝุ่นละอองและเบนซินมีปริมาณลดลง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ส่วนหนึ่งเป็นผลการปรับปรุงมาตรฐานน้ามันเชื้อเพลิงจาก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EURO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เป็น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EURO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๔ ตั้งแต่ปี ๒๕๕๕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และการปรับปรุงระบบขนส่งสาธารณะและทางจักรยาน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การเข้มงวดกับการตรวจจับรถควันดำ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ปัญหามลพิษทางอากาศในพื้นที่มาจากสาเหตุหลักคือปริมาณรถยนต์จำนวนมากสำหรับมลพิษจากหมอกควัน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ในพื้นที่ภาคเหนือตอนบน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พบว่าสถานการณ์ดีขึ้นเป็นล้าดับ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โดยความร่วมมือและการทำงานระหว่างภาครัฐ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proofErr w:type="spellStart"/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.)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และประชาชนดีขึ้น</w:t>
      </w:r>
    </w:p>
    <w:p w:rsidR="003E680E" w:rsidRPr="00F81D2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คุณภาพน้ำที่อยู่ในเกณฑ์ดีมีแนวโน้มลดลง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สถานการณ์คุณภาพน้ำในช่วง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๑๐ ปีที่ผ่านมา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๒๕๔๘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มีแนวโน้มเสื่อมโทรมลง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และการระบายน้ำเสียจากชุมชน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ระบบบำบัดน้ำเสียรวมของชุมชน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โดยปัจจุบัน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มีปริมาณน้ำเสียจากชุมชน ๑๐.๓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ล้านลูกบาศก์เมตรต่อวัน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ขณะที่ระบบบ้าบัดน้าเสียรองรับน้าเสียที่เกิดขึ้นได้เพียงร้อยละ ๓๑</w:t>
      </w:r>
    </w:p>
    <w:p w:rsidR="003E680E" w:rsidRPr="00F81D2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ประเทศไทยปล่อยก๊าซเรือนกระจกเพิ่มขึ้น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แต่อัตราการเติบโตลดลง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ปริมาณ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การปล่อยก๊าซเรือนกระจกจากสาขาพลังงานมีแนวโน้มเพิ่มขึ้นอย่างต่อเนื่อง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ตามปริมาณความต้องการใช้พลังงานที่เพิ่มขึ้นตามการขยายตัวทางเศรษฐกิจของประเทศ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จากรายงานแห่งชาติฉบับที่ 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การจัดท้าบัญชีก๊าซเรือนกระจกของประเทศไทย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ระบุว่าประเทศไทยมีการปล่อยก๊าซเรือนกระจก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ในปี ๒๕๓๓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ปริมาณ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๒๒๙.๐๘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ล้านตันคาร์บอนไดออกไซด์เทียบเท่า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และเพิ่มเป็น ๒๖๕.๙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ล้านตันคาร์บอนไดออกไซด์เทียบเท่า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ในปี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๒๕๔๗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โดยปริมาณการปล่อยก๊าซเรือนกระจกมีแนวโน้มเพิ่มขึ้นร้อยละ ๓.๓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ต่อปี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อย่างไรก็ตาม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อัตราการเติบโตลดลงในช่วง ๕ ปีที่ผ่านมา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ทั้งนี้เนื่องมาจากมาตรการการลดก๊าซเรือนกระจกต่างๆ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ที่มีการดำเนินงานเพิ่มมากขึ้นในประเทศ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๑.๑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232BCC" w:rsidRDefault="003E680E" w:rsidP="00232B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๒.๓.๓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ส่งผลกระทบต่อภาคการผลิตและวิถีการดารงชีวิตของคนไทย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ทั้งอุทกภัย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ภัยแล้ง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วาต</w:t>
      </w:r>
      <w:proofErr w:type="spellEnd"/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ภัย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และดินถล่ม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สร้างความเสียหายนับเป็นมูลค่ากว่าหมื่นล้านบาท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อันเป็นผลกระทบมาจากการเปลี่ยนแปลงสภาพภูมิอากาศ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ภัยพิบัติทางธรรมชาติโดยเฉพาะอย่างยิ่งอุทกภัยมีแนวโน้มและความถี่มากขึ้น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ซึ่งจะส่งผล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-64-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ind w:firstLine="1440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Pr="00F81D2E" w:rsidRDefault="003E680E" w:rsidP="00232B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กระทบต่อภาคการผลิตและวิถีการดำรงชีวิตของคนไทยเป็นประจำทุกปีในมิติของจ้านวนประชากรเสี่ยงภัยจะพบว่าภัยแล้งเป็นภัยธรรมชาติที่ส่งผลกระทบต่อประชากรเป็นจำนวนมากกว่าภัยประเภทอื่นๆ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ในขณะที่น้ำท่วมเป็นภัยธรรมชาติที่ส่งผลให้ประเทศไทยถูกจัดอยู่ในลำดับประเทศที่มีความเสี่ยงต้นๆ</w:t>
      </w:r>
      <w:r w:rsidRPr="00F81D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ของโลก</w:t>
      </w:r>
    </w:p>
    <w:p w:rsidR="003E680E" w:rsidRPr="00F81D2E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๒.๔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ด้านการบริหารจัดการและการปรับปรุงประสิทธิภาพกลไกการพัฒนา</w:t>
      </w:r>
    </w:p>
    <w:p w:rsidR="003E680E" w:rsidRPr="00F81D2E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๒.๔.๑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</w:t>
      </w:r>
      <w:proofErr w:type="spellStart"/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</w:t>
      </w:r>
    </w:p>
    <w:p w:rsidR="003E680E" w:rsidRPr="001C69DF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ประเทศไทยจะต้องให้ความสำคัญกับเรื่อง</w:t>
      </w:r>
      <w:proofErr w:type="spellStart"/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F81D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บาลอย่างเร่งด่วน</w:t>
      </w:r>
      <w:r w:rsidRPr="00F81D2E">
        <w:rPr>
          <w:rFonts w:ascii="TH SarabunIT๙" w:eastAsia="Times New Roman" w:hAnsi="TH SarabunIT๙" w:cs="TH SarabunIT๙"/>
          <w:sz w:val="32"/>
          <w:szCs w:val="32"/>
          <w:cs/>
        </w:rPr>
        <w:t>จากการ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ประเมินผ่านดัชนีความอยู่เย็นเป็นสุขร่วมกันในสังคมไทย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ชี้ว่า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สังคมไทยในภาพรวมมีความอยู่เย็นเป็นสุขร่วมกันอยู่ในระดับปานกลางในปี ๒๕๕๖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แต่องค์ประกอบด้านสังคมประชาธิปไตยที่มี</w:t>
      </w:r>
      <w:proofErr w:type="spellStart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ธรรมาภิ</w:t>
      </w:r>
      <w:proofErr w:type="spellEnd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บาลอยู่ในระดับที่ต้องเร่งแก้ไข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สถานการณ์ดังกล่าว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ถือเป็นความจ้าเป็นของประเทศไทยที่จะต้องให้ความสำคัญกับเรื่อง</w:t>
      </w:r>
      <w:proofErr w:type="spellStart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ธรรมาภิ</w:t>
      </w:r>
      <w:proofErr w:type="spellEnd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บาลอย่างเร่งด่วน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เนื่องจากสถานการณ์วิกฤตคุณธรรม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จริยธรรมและ</w:t>
      </w:r>
      <w:proofErr w:type="spellStart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ธรรมาภิ</w:t>
      </w:r>
      <w:proofErr w:type="spellEnd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บาลของสังคมไทยหลัก</w:t>
      </w:r>
      <w:proofErr w:type="spellStart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ธรรมาภิ</w:t>
      </w:r>
      <w:proofErr w:type="spellEnd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บาล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พ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>.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ศ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.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๒๕๕๒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มีอย่างน้อย ๖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ประการคือ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๑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หลักนิติธรรม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หลักคุณธรรม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หลักความโปร่งใส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๔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หลักความมีส่วนร่วม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๕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หลักความรับผิดชอบ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๖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หลักความคุ้มค่า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ขณะนี้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ได้มีการสะสมตัวและลุกลามสู่ทุกภาคส่วน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ได้แก่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ภาคการเมืองทั้งระดับชาติและระดับท้องถิ่นที่มีการซื้อสิทธิ์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ขายเสียง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มีการทุจริตเพื่อให้ได้รับการเลือกตั้ง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มีผลประโยชน์ส่วนตนทับซ้อนกับผลประโยชน์รัฐหน่วยงานภาครัฐ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มีระบบการบริหารงานที่ไม่เป็น</w:t>
      </w:r>
      <w:proofErr w:type="spellStart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ธรรมาภิ</w:t>
      </w:r>
      <w:proofErr w:type="spellEnd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บาล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มีการใช้อำนาจหน้าที่โดยมิชอบ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หาผลประโยชน์ให้ตนเองและพวกพ้อง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ภาคธุรกิจบางส่วนมีการร่วมมือกับนักการเมืองและข้าราชการ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กระทำการทุจริตเพื่อให้ได้งานจากภาครัฐ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ปิดงานอย่างรวดเร็ว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ผูกขาดทางธุรกิจ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หลีกเลี่ยงภาษี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ขาดความรับผิดชอบต่อผู้บริโภค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ภาคประชาชนมีแนวโน้มยอมรับการทุจริตต่างๆ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ที่ตนเองได้รับประโยชน์มากขึ้น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สถาบันทางศาสนาบางส่วนประพฤติผิดคุณธรรมและจริยธรรมเสียเอง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มีปัญหาการบริหารจัดการทรัพย์สินของส่วนรวม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ขาดความโปร่งใส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ปล่อยให้คนบางกลุ่มใช้ศาสนาเป็นเครื่องมือแสวงหาประโยชน์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สื่อมวลชนหลายสำนักวางตัวไม่เป็นกลาง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ไม่แสดงบทบาทในการต่อต้านการทุจริตหรือปกปิดข้อเท็จจริง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3E680E" w:rsidRPr="001C69DF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ภาคเอกชนมีการประเมินหลัก</w:t>
      </w:r>
      <w:proofErr w:type="spellStart"/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บรรษัทภิ</w:t>
      </w:r>
      <w:proofErr w:type="spellEnd"/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ตั้งแต่ปี ๒๕๔๔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โดยสมาคมส่งเสริมสถาบันกรรมการบริษัทไทย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(Thai Institute of Directors : IOD)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พบว่า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บริษัทจดทะเบียนที่มี</w:t>
      </w:r>
      <w:proofErr w:type="spellStart"/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บาลมีคะแนนเฉลี่ยอยู่ที่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๗๒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%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ในปี ๒๕๕๗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ถือว่าอยู่ในระดับดีเมื่อเทียบกับปี ๒๕๔๕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ที่มีคะแนนเฉลี่ยอยู่ที่ ๕๒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%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และมีคะแนนเฉลี่ยลดลงเมื่อเทียบกับปี ๒๕๕๔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ที่มีคะแนนเฉลี่ยอยู่ที่ ๗๗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%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แสดงให้เห็นว่า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บริษัทจดทะเบียนไทย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3E680E" w:rsidRPr="001C69DF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๒.๔.๒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ด้านการบริหารจัดการภาครัฐและการกระจายอำนาจ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การบริหารจัดการภาครัฐมีการปรับปรุงตามยุคสมัย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พระราชบัญญัติระเบียบบริหารราชการแผ่นดิน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๒๕๓๔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ได้จัดระเบียบการบริหารราชการแผ่นดินแบ่งออกเป็น ๓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ส่วนได้แก่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บริหารราชการส่วนกลาง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บริหารราชการส่วนภูมิภาค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ทั้งสามส่วนนี้อยู่ในการควบคุมและบริหารงานของคณะรัฐมนตรี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ซึ่งมีหน้าที่รับผิดชอบบริหารราชการแผ่นดิน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รวมไปถึงการกำหนดนโยบายเพื่อให้ข้าราชการนำไปปฏิบัติ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ทั้งนี้การปฏิรูป</w:t>
      </w:r>
    </w:p>
    <w:p w:rsidR="00076E17" w:rsidRDefault="00076E17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-6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1C69DF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ทบวง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กรม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๒๕๔๕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มีการกำหนดส่วนราชการไว้เป็น ๒๐ กระทรวง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และส่วนราชการไม่สังกัดสำนักนายกรัฐมนตรี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กระทรวง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หรือทบวง</w:t>
      </w:r>
    </w:p>
    <w:p w:rsidR="003E680E" w:rsidRPr="001C69DF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การกระจายอำนาจเกิดผลสำเร็จหลายด้านแต่ยังมีปัญหาที่ต้องแก้ไข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การกระจายอำนาจให้แก่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๒๕๔๐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 ๒๕๕๐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และตามแผนการกระจายอำนาจให้แก่องค์กรปกครองส่วนท้องถิ่น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และแผนปฏิบัติการกำหนดขั้นตอนการกระจายอำนาจให้แก่องค์กรปกครองส่วนท้องถิ่นฉบับที่ ๑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และฉบับที่ ๒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มีการใช้งบประมาณเป็นตัวกระตุ้นให้เกิดการถ่ายโอนภารกิจ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หน้าที่และเพิ่มรายได้ในการดำเนินงานของ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โดยในปีงบประมาณ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๒๕๔๓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สัดส่วนของรายได้ของท้องถิ่นต่อรายได้รัฐบาลคิดเป็นร้อยละ ๑๓.๓๑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เพิ่มขึ้นเป็นร้อยละ ๒๕.๑๗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ในปีงบประมาณ ๒๕๕๐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และร้อยละ ๒๘.๒๑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ในปีงบประมาณ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๒๕๕๙ มีการถ่ายโอนภารกิจไปแล้วตามแผนปฏิบัติการกำหนดขั้นตอนการกระจายอำนาจให้แก่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ฉบับที่ ๑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จำนวน ๑๘๕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ภารกิจจากภารกิจที่จะต้องถ่ายโอน ๒๔๕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ภารกิจและถ่ายโอนภารกิจตามแผนปฏิบัติการฯ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ฉบับที่ ๒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จำนวน ๗๕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กิจกรรมจาก ๑๑๔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กิจกรรม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และถ่ายโอนบุคลากรจากส่วนกลางให้องค์กรปกครองส่วนท้องถิ่น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จำนวน ๙.๘๕๐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แบ่งเป็นข้าราชการ ๑,๓๗๘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บุคลากรทางการศึกษา ๕,๒๙๕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ข้าราชการกระทรวงสาธารณสุขซึ่งประจำอยู่ที่สถานีอนามัย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จำนวน ๗๙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และลูกจ้างประจำ ๓,๐๙๘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อย่างไรก็ตามยังมีปัญหาที่ต้องการการแก้ไข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ท้าให้การจัดบริการสาธารณะให้กับประชาชนยังขาดความสมดุล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ปัญหาการซื้อเสียง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ทำให้การเลือกตั้งระดับท้องถิ่นขาดความชอบธรรม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และปัญหาการขาดแคลนรายได้ของ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ซึ่งรายได้ที่ท้องถิ่นจัดเก็บเองในภาพรวมมีสัดส่วนเพียงร้อยละ ๙.๙๐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ของรายได้รัฐบาลในปีงบประมาณ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๒๕๔๙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และเพิ่มเป็นร้อยละ ๑๐.๖๕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ในปีงบประมาณ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๒๕๕๙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ท้องถิ่นจำเป็นต้องพึ่งพาเงินอุดหนุนจากรัฐบาล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 ๓๘.๕๒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และร้อยละ ๓๙.๔๖ ตามลำดับ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ส่งผลให้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อปท</w:t>
      </w:r>
      <w:proofErr w:type="spellEnd"/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ในพื้นที่ที่มีกิจกรรมทางเศรษฐกิจหนาแน่น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การเป็นแหล่งที่ตั้งของอุตสาหกรรม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การค้า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การบริการ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การเป็นพื้นที่เขตพัฒนาเศรษฐกิจพิเศษ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แหล่งท่องเที่ยวที่มีชื่อเสียงระดับโลก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รงงานต่างด้าวได้อย่างมีขอบเขตจ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กัด</w:t>
      </w:r>
    </w:p>
    <w:p w:rsidR="003E680E" w:rsidRPr="001C69DF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3E680E" w:rsidRPr="001C69DF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๒.๔.๓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ด้านการทุจริตคอร์รัปชั่น</w:t>
      </w:r>
    </w:p>
    <w:p w:rsidR="003E680E" w:rsidRPr="001C69DF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C69D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รับสินบน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ซึ่งสามารถตรวจสอบหาหลักฐานจับผิดมาลงโทษได้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ไม่ว่าจะเป็นองค์กรภาครัฐหรือภาคเอกชน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และมาตรการต่างๆ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ที่ออกมา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รวมทั้งกฎหมายเกี่ยวกับการทุจริตและการตรวจสอบจากองค์กรต่างๆ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ยังไม่สามารถที่จะเข้าไปแก้ไขปัญหาเหล่านี้ได้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ดังปรากฏตามดัชนีภาพลักษณ์คอร์รัปชั่น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(Corruption Perception Index : CPI)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๒๕๕๗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ขององค์กรเพื่อความโปร่งใสนานาชาติ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พบว่าประเทศไทยได้ ๓๘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คะแนนจากคะแนนเต็ม ๑๐๐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คะแนน</w:t>
      </w:r>
      <w:r w:rsidRPr="001C69D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C69DF">
        <w:rPr>
          <w:rFonts w:ascii="TH SarabunIT๙" w:eastAsia="Times New Roman" w:hAnsi="TH SarabunIT๙" w:cs="TH SarabunIT๙"/>
          <w:sz w:val="32"/>
          <w:szCs w:val="32"/>
          <w:cs/>
        </w:rPr>
        <w:t>อยู่อันดับที่ ๘๕</w:t>
      </w:r>
    </w:p>
    <w:p w:rsidR="003E680E" w:rsidRPr="001C69DF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AF7E4B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-6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Pr="001C69DF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จากการจัดอันดับทั้งหมด ๑๗๕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ประเทศทั่วโลก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จะเห็นได้ว่าประเทศไทยมีคะแนนดีขึ้นเล็กน้อยเทียบกับปี ๒๕๕๖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ที่ได้ ๓๕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คะแนน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อยู่อันดับ ๑๐๒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โดยเมื่อเทียบกับประเทศในกลุ่มอาเซียนพบว่า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ประเทศไทยมีคะแนนเท่ากับประเทศฟิลิปปินส์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ส่วนประเทศสิงคโปร์สูงถึง ๘๔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คะแนน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และมาเลเซียได้ ๕๒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คะแนน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คะแนนมากหมายถึงมีคอร์รัปชั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นน้อย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บริบทการเปลี่ยนแปลงและภาพอนาคตประเทศไทย</w:t>
      </w: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บริบทภายใน</w:t>
      </w: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๓.๑.๑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ภาพเศรษฐกิจไทยในกรณีฐาน</w:t>
      </w:r>
    </w:p>
    <w:p w:rsidR="003E680E" w:rsidRPr="00076E17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ภายใต้สมมติฐาน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๑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แนวโน้มการขยายตัวของเศรษฐกิจโลกเฉลี่ยร้อยละ ๓.๘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ในช่วงแผนพัฒนาฯ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ฉบับที่ ๑๒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และร้อยละ ๔.๒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ในช่วงแผนพัฒนาฯ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ฉบับที่ ๑๓ (๒)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การลงทุนภาครัฐขยายตัวเฉลี่ยร้อยละ ๔ (๓)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ราคาน้ามันเฉลี่ย ๗๐-๙๐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ดอลลาร์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proofErr w:type="spellStart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สรอ</w:t>
      </w:r>
      <w:proofErr w:type="spellEnd"/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.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ต่อบาร์เรลในช่วงแผนพัฒนาฯ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ฉบับที่ ๑๒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และเฉลี่ย ๘๐-๑๐๐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ดอลลาร์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proofErr w:type="spellStart"/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สรอ</w:t>
      </w:r>
      <w:proofErr w:type="spellEnd"/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.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ต่อบาร์เรลในช่วงแผนพัฒนาฯ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ฉบับที่ ๑๓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(๔)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ผลิตภาพการผลิตรวมขยายตัวร้อยละ ๒.๑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โดยผลิตภาพการผลิตภาคเกษตรหดตัวต่อเนื่องเฉลี่ยร้อยละ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๐.๘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ภาคอุตสาหกรรมขยายตัวเฉลี่ยร้อยละ ๒.๐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และภาคบริการขยายตัวเฉลี่ยร้อยละ ๓.๐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๕)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การลงทุนภาคเอกชนขยายตัวเฉลี่ยร้อยละ ๕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และ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๖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กำลังแรงงานลดลงเฉลี่ยร้อยละ ๐.๒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และร้อยละ ๐.๗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ในช่วงแผนพัฒนาฯ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ฉบับที่ ๑๒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และ ๑๓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ตามลำดับภายใต้สมมุติฐานเหล่านี้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เศรษฐกิจไทยในช่วง ๑๐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ปีข้างหน้ามีแนวโน้มที่จะขยายตัวเฉลี่ยร้อยละ ๓.๓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>–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๔.๓ โดยมีค่ากลางของการประมาณการร้อยละ ๓.๘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ซึ่งทำให้เศรษฐกิจไทยจะสามารถขยับฐานะขึ้นเป็นประเทศ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รายได้สูงในช่วงปี ๒๕๗๑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ในกรณีเศรษฐกิจขยายตัวเฉลี่ยร้อยละ ๔.๓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–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๒๕๗๔)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ในกรณีเศรษฐกิจขยายตัวเฉลี่ยร้อยละ ๓.๓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เมื่อคำนึงถึงเงื่อนไขในระยะยาว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โดยเฉพาะ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๑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การลดลงของกำลังแรงงานที่จะหดตัวเร่งขึ้นเป็นเฉลี่ยร้อยละ ๑.๐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ในช่วงแผนพัฒนาฯ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ฉบับที่ ๑๔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ซึ่งจะเป็นปัจจัยถ่วงต่อการขยายตัวทางเศรษฐกิจมากขึ้น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๒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(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๓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)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จำนวนประชากรรวมจะเริ่มลดลงในปี ๒๕๗๐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076E17">
        <w:rPr>
          <w:rFonts w:ascii="TH SarabunIT๙" w:eastAsia="Times New Roman" w:hAnsi="TH SarabunIT๙" w:cs="TH SarabunIT๙"/>
          <w:sz w:val="30"/>
          <w:szCs w:val="30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Pr="00076E17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การเพิ่มขึ้นของขีดความสามารถในการแข่งขันของประเทศต่างๆ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ที่การปรับตัวเข้าสู่สังคมผู้สูงอายุช้ากว่าไทย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ภาระการใช้จ่ายเพื่อดูแลผู้สูงอายุเพิ่มขึ้นท้าให้การจัดสรรงบประมาณเพื่อการพัฒนาประเทศเพื่อยกระดับฐานะการพัฒนาประเทศมีข้อจ้ากัดมากขึ้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๑๐๐-๒๐๐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มีความภาคภูมิ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มีเกียรติและศักดิ์ศรีในประชาคมภูมิภาคและในเวทีโลก</w:t>
      </w: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๓.๑.๒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การเข้าสู่สังคมผู้สูงอายุ</w:t>
      </w: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โดยในปี ๒๕๕๓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มีประชากรวัยแรงงาน ๕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คนที่มีศักยภาพแบกรับผู้สูงอายุ ๑ คน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และคาดการณ์ว่าในปี ๒๕๘๓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จะเหลือประชากรวัยแรงงานเพียง ๑.๗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คนแบกรับผู้สูงอายุ ๑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การขาดแคลนกำลังแรงงานทำให้ต้องนำเข้าแรงงาน</w:t>
      </w:r>
    </w:p>
    <w:p w:rsidR="003E680E" w:rsidRPr="002A018E" w:rsidRDefault="003E680E" w:rsidP="008D44F1">
      <w:pPr>
        <w:spacing w:after="0" w:line="240" w:lineRule="auto"/>
        <w:ind w:firstLine="2160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80E" w:rsidRPr="002A018E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-๖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ไร้ทักษะจากประเทศเพื่อนบ้าน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ผลิตภาพแรงงานไทยอาจเพิ่มขึ้นช้า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ปัญหาการค้ามนุษย์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และการขาดการคุ้มครองทางสังคมขั้นพื้นฐานที่จำเป็น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ซึ่งจะเป็นปัญหาต่อเนื่องที่ส่งผลต่อคุณภาพชีวิตของคนไทย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อาชญากรรม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โรคระบาด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และภาระทางการคลังของระบบบริการทางสังคม อย่างไรก็ตาม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นับเป็นโอกาสในการพัฒนาสินค้าและบริการ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สศช</w:t>
      </w:r>
      <w:proofErr w:type="spellEnd"/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๒๕๔๖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ซึ่งอยู่ที่ ๑๒,๗๔๕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ต่อคนต่อปี</w:t>
      </w:r>
    </w:p>
    <w:p w:rsidR="003E680E" w:rsidRPr="002A018E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๓.๑.๓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ความเหลื่อมล้ำ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โอกาสการเข้าถึงบริการภาครัฐและการเข้าถึงทรัพยากรธรรมชาติ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นำไปสู่ความขัดแย้งในสังคม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และเป็นอุปสรรคต่อการพัฒนาประเทศที่ลดทอนความเข้มแข็งทางเศรษฐกิจและความมั่นคงทางสังคม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จากการกระจายรายได้และผลประโยชน์ของการพัฒนาไปยังกลุ่มคนต่างๆ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ในสังคม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ทำให้สัดส่วนรายได้ระหว่างกลุ่มคนรวยร้อยละ ๑๐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ของประชากรกับกลุ่มคนจนร้อยละ ๑๐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ของประชากร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มีความแตกต่างกันถึง ๓๔.๙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เท่าในปี ๒๕๕๖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นอกจากนี้ความเหลื่อมล้ำยังส่งผลให้เกิดปัญหาต่างๆ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ปัญหาการทุจริตคอร์รัปชั่น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การแย่งชิงทรัพยากร</w:t>
      </w:r>
      <w:r w:rsidRPr="002A018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A018E">
        <w:rPr>
          <w:rFonts w:ascii="TH SarabunIT๙" w:eastAsia="Times New Roman" w:hAnsi="TH SarabunIT๙" w:cs="TH SarabunIT๙"/>
          <w:sz w:val="32"/>
          <w:szCs w:val="32"/>
          <w:cs/>
        </w:rPr>
        <w:t>การรับรู้ข้อมูลข่าวสารปัญหาอาชญากรรมและยาเสพติด</w:t>
      </w:r>
    </w:p>
    <w:p w:rsidR="003E680E" w:rsidRPr="00843812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๓.๑.๔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ความเป็นเมือง</w:t>
      </w:r>
    </w:p>
    <w:p w:rsidR="003E680E" w:rsidRPr="005871F0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อันเป็นการกระจายความเจริญสู่พื้นที่นั้นๆ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จึงจำเป็นที่จะต้องมีการลงทุนโครงสร้างพื้นฐาน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การจัดบริการสาธารณะเพื่อรองรับการเติบโตของเมือง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บริการ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และอุตสาหกรรม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ตลอดจนการแสวงหาเทคโนโลยีใหม่ๆ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ที่จะช่วยลดผลกระทบต่อสิ่งแวดล้อม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ซึ่งจะส่งผลต่อการลดลงและความเสื่อมโทรมของทรัพยากรท้องถิ่น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การลดลงของแรงงานในภาคเกษตร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รวมทั้งปัญหาการบริหารจัดการขยะทั้งขยะชุมชนและอุตสาหกรรม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ทั้งนี้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อย่างไรก็ตาม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การผลิตและกิจกรรมทางเศรษฐกิจที่มีขนาดใหญ่ขึ้นเพื่อตอบสนองความต้องการคนในเมืองที่มากขึ้น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จะส่งผลให้เกิดการประหยัดจากขนาด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การขนส่งมีต้นทุนต่ำลง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และการลงทุนในระบบสาธารณูปโภคจะมีความคุ้มค่ามากขึ้น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นอกจากนี้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3E680E" w:rsidRPr="00843812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๓.๑.๕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การบริหารจัดการภาครัฐ</w:t>
      </w:r>
    </w:p>
    <w:p w:rsidR="005871F0" w:rsidRDefault="003E680E" w:rsidP="005871F0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ร่างรัฐธรรมนูญแห่งราชอาณาจักรไทย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๒๕๕๘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วางกรอบด้านการบริหารจัดการภาครัฐ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เอื้อต่อการพัฒนา</w:t>
      </w:r>
      <w:proofErr w:type="spellStart"/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บาลภาครัฐ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ร่างรัฐธรรมนูญแห่งราชอาณาจักรไทย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๒๕๕๘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มีมาตราสำคัญๆ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มาตรา ๖๙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หน่วยงานของรัฐ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องค์การเอกชนหรือองค์กรใดที่ดำเนินกิจกรรมโดยใช้เงินแผ่นดิน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หน้าที่ต้องเปิดเผยข้อมูลเกี่ยวกับการดำเนินการดังกล่าวต่อสาธารณะเพื่อให้พลเมืองได้ติดตามและตรวจสอบมาตรา </w:t>
      </w:r>
    </w:p>
    <w:p w:rsidR="005871F0" w:rsidRDefault="005871F0" w:rsidP="005871F0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Default="003E680E" w:rsidP="005871F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-6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843812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๘๒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รัฐต้องดำเนินการตามแนวนโยบายพื้นฐานแห่งรัฐ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และต้องจัดระบบงานราชการและงานของรัฐอย่างอื่น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ให้เป็นไปตามหลัก</w:t>
      </w:r>
      <w:proofErr w:type="spellStart"/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กระจายอำนาจและจัดภารกิจ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อำนาจหน้าที่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และขอบเขตความรับผิดชอบที่ชัดเจนระหว่างราชการส่วนกลาง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ส่วนภูมิภาค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และส่วนท้องถิ่น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มาตรา ๘๙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รัฐต้องดำเนินนโยบายการเงิน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การคลัง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และงบประมาณภาครัฐ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โดยยึดหลักการรักษาวินัยและความยั่งยืนทางการคลัง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และการใช้จ่ายเงินแผ่นดิน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อย่างคุ้มค่า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จัดให้มีระบบการเงินการคลังเพื่อสังคม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มีระบบภาษีอากรที่มีความเป็นธรรมมีประสิทธิภาพ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เกิดประโยชน์สูงสุดต่อประชาชน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และสอดคล้องกับการเปลี่ยนแปลงทางเศรษฐกิจและสังคม</w:t>
      </w:r>
    </w:p>
    <w:p w:rsidR="003E680E" w:rsidRPr="00843812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ภาคประชาสังคมให้ความสำคัญกับการบริหารจัดการของภาครัฐสถาบันทางสังคม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มูลนิธิ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สถาบันการศึกษา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หน่วยงานวิจัยต่างๆ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น้าเสนอผลการติดตาม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วิเคราะห์ สังเคราะห์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</w:t>
      </w:r>
      <w:proofErr w:type="spellStart"/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การทุจริตคอร์รัปชั่นทั้งการคอร์รัปชั่นขนาดใหญ่และคอร์รัปชั่นภาคครัวเรือน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การบริหารจัดการภาครัฐและการกระจายอำนาจ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เพื่อรายงานข้อค้นพบและข้อเสนอแนะสู่สาธารณะ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เป็นแรงกดดันให้ผู้มีอำนาจภาครัฐหันมาพิจารณา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ทบทวน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แนวนโยบาย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มาตรการ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และกลไกการท้างานต่างๆ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ให้เหมาะสมมากขึ้น</w:t>
      </w:r>
    </w:p>
    <w:p w:rsidR="003E680E" w:rsidRPr="00843812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๓.๒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บริบทภายนอก</w:t>
      </w:r>
    </w:p>
    <w:p w:rsidR="003E680E" w:rsidRPr="00843812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๓.๒.๑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การเข้าสู่สังคมผู้สูงอายุของโลก</w:t>
      </w:r>
    </w:p>
    <w:p w:rsidR="003E680E" w:rsidRPr="00843812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องค์การสหประชาชาติประเมินสถานการณ์ว่าในช่วงปี ๒๕๔๔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๒๖๔๓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ค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๒๐๐๑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๒๑๐๐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จะเป็นศตวรรษแห่งผู้สูงอายุ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หมายถึงการมีประชากรอายุ ๖๐ ปีขึ้นไปมากกว่าร้อยละ ๑๐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ของประชากรรวมทั่วโลก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โดยประเทศที่พัฒนาแล้วจะใช้ระยะเวลาที่ค่อนข้างยาวนานในการเข้าสู่สังคมผู้สูงอายุเช่น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ญี่ปุ่น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อเมริกา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ยุโรป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โดยการเป็นสังคมผู้สูงอายุจะส่งผลให้มีการขาดแคลนแรงงานในประเทศ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และมีการเคลื่อนย้ายแรงงานต่างด้าวมากขึ้น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มีความต้องการสินค้าและบริการที่เหมาะกับผู้สูงอายุมากขึ้น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ด้านการท่องเที่ยว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ที่พักอาศัย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การให้บริการสุขภาพในรูปแบบต่างๆ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3E680E" w:rsidRPr="00843812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๓.๒.๒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การปรับเปลี่ยนด้านเทคโนโลยีและนวัตกรรมที่รวดเร็ว</w:t>
      </w:r>
    </w:p>
    <w:p w:rsidR="003E680E" w:rsidRPr="00843812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การพาณิชย์อิเล็กทรอนิกส์กลายมาเป็นรูปแบบการค้าที่มีบทบาทมากขึ้น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Information Technology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กับ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Operational Technology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หรือที่เรียกว่า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Internet of Things (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เทคโนโลยีอินเตอร์เน็ตที่เชื่อมอุปกรณ์และ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เครื่องมือต่างๆ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โทรศัพท์มือถือรถยนต์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ตู้เย็น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โทรทัศน์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และอื่นๆ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เข้าไว้ด้วยกัน</w:t>
      </w:r>
      <w:r w:rsidRPr="0084381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843812">
        <w:rPr>
          <w:rFonts w:ascii="TH SarabunIT๙" w:eastAsia="Times New Roman" w:hAnsi="TH SarabunIT๙" w:cs="TH SarabunIT๙"/>
          <w:sz w:val="32"/>
          <w:szCs w:val="32"/>
          <w:cs/>
        </w:rPr>
        <w:t>เพื่อผลิตสินค้าตามความต้องการของผู้บริโภครายบุคคลมากยิ่งขึ้น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โดยหากภาคการผลิตที่ปรับตัวตามการเปลี่ยนแปลงของเทคโนโลยีไม่ทัน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ขาดการลงทุนด้านการวิจัยและพัฒนา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และนวัตกรรม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จะท้าให้ความสามารถในการแข่งขันลดลง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-6</w:t>
      </w:r>
      <w:r w:rsidR="00232BCC">
        <w:rPr>
          <w:rFonts w:ascii="TH SarabunIT๙" w:eastAsia="Times New Roman" w:hAnsi="TH SarabunIT๙" w:cs="TH SarabunIT๙"/>
          <w:sz w:val="32"/>
          <w:szCs w:val="32"/>
        </w:rPr>
        <w:t>9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๓.๒.๓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แนวโน้มการพัฒนาเศรษฐกิจของประเทศเพื่อนบ้าน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มีการพัฒนาระบบเศรษฐกิจและเขตเศรษฐกิจพิเศษภายในประเทศ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ซึ่งจะมีผลต่อทิศทางการวางแผนพัฒนาด้านโครงสร้างพื้นฐานของประเทศไทย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ตลอดจนการปรับเปลี่ยนกฎ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ระเบียบ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กติกา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การเปิดเสรีภายใต้ข้อตกลงประชาคมเศรษฐกิจอาเซียนในปี ๒๕๕๘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จะนำมาซึ่งโอกาสที่สำคัญๆ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หลายประการต่อการยกระดับศักยภาพการขยายตัวของเศรษฐกิจไทย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การลดข้อจำกัดในด้านอุปสงค์ในประเทศ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๓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โอกาสในการใช้ความได้เปรียบด้านสถานที่ตั้งและด้านโครงสร้างพื้นฐาน</w:t>
      </w:r>
      <w:proofErr w:type="spellStart"/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และโล</w:t>
      </w:r>
      <w:proofErr w:type="spellEnd"/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ในการขับเคลื่อน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เศรษฐกิจให้เป็นศูนย์กลางทางด้านการบริการและการผลิตภาคอุตสาหกรรมอนาคตในอนุภูมิภาคและในภูมิภาค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การเปิดเสรีทางการค้ากับประเทศที่พัฒนาแล้ว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จะมีการนำประเด็นด้าน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พัฒนามาตรฐานของอุตสาหกรรม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>/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แนวโน้มราคาสินค้าเกษตรและสินค้าขั้นปฐม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แรงกดดันจากการเพิ่มขึ้นของขีดความสามารถในการแข่งขันของประเทศต่างๆ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ในอนุภูมิภาคโดยเฉพาะในการผลิตสินค้าเกษตร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สินค้ากึ่งทุนและเทคโนโลยีเข้มข้น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รวมทั้งแนวนโยบายและมาตรการการพัฒนาของภาครัฐที่ยังไม่ทั่วถึง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ยังมีแนวโน้มที่จะตอกย้ำปัญหาความเหลื่อมล้ำ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(Inclusive Growth)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ซึ่งเป็นปัจจัยที่จำเป็นต่อการขยายตัวทางเศรษฐกิจที่ต่อเนื่องและยั่งยืน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ตลาดเงิน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ตลาดทุน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และเศรษฐกิจโลกยังมีความเสี่ยงที่จะผันผวนตลอดช่วงแผนฯ ๑๒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 ๑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ผลกระทบจากการปรับทิศทางนโยบายการเงินในสหรัฐอเมริกาในช่วงต้นแผนพัฒนาฯ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และแนวโน้มการปรับทิศทางนโยบายการเงินในยุโรปในช่วงกลางถึงปลายแผนพัฒนาฯ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 ๒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ปัญหาการสั่งสมหนี้สาธารณะในประเทศสำคัญๆ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ของโลกไม่ประสบความสำเร็จอย่างเป็นรูปธรรม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ความเลื่อนไหลของกระแสวัฒนธรรมโลก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ความก้าวหน้าในการติดต่อสื่อสาร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การขยายตัวของเครือข่ายทางสังคมออนไลน์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ส่งผลให้มีทั้งโอกาสและความเสี่ยง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ต่อวิถีชีวิตทัศนคติ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และความเชื่อในสังคม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ตลอดจนความสัมพันธ์ระหว่างบุคคล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กระบวนการเรียนรู้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และพฤติกรรมการบริโภคของคนในประเทศ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๓.๒.๔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(Climate Change)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อุณหภูมิของโลกเพิ่มขึ้น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ทำให้เกิดความแห้งแล้งเป็นระยะเวลายาวนาน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เกิดฝนขาดช่วง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และมีฤดูกาลเปลี่ยนไป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232BCC">
        <w:rPr>
          <w:rFonts w:ascii="TH SarabunIT๙" w:eastAsia="Times New Roman" w:hAnsi="TH SarabunIT๙" w:cs="TH SarabunIT๙"/>
          <w:sz w:val="32"/>
          <w:szCs w:val="32"/>
        </w:rPr>
        <w:t>70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ส่งผลกระทบต่อความอุดมสมบูรณ์ของดิน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ป่าไม้เกิดความเสื่อมโทรม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แหล่งน้าขาดแคลน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ผลผลิตทางการเกษตรลดลง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เกิดโรคระบาดในพืชและสัตว์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และอาจเกิดผลกระทบต่อสุขภาพของมนุษย์กรณีที่เกิดโรคระบาดใหม่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เกิดความเสี่ยงต่อการสูญเสียความหลากหลายทางชีวภาพ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ระบบนิเวศป่าไม้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ระบบนิเวศชายฝั่ง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พื้นที่ชุ่มน้ำ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เกิดการกัดเซาะชายฝั่ง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และการสูญเสียแนวปะการัง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การสูญเสียความหลากหลายทางชีวภาพดังกล่าวข้างต้น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จะส่งผลต่อความมั่นคงด้านอาหาร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สุขภาพ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พลังงาน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และลดทอนขีดความสามารถในการพึ่งพาตนเองของชุมชน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>(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ทั้งอุทกภัย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ภัยแล้ง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แผ่นดินไหวและดินโคลนถล่ม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ส่งผลกระทบต่อภาคการผลิต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การพัฒนาอุตสาหกรรม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และการพัฒนาเศรษฐกิจโดยรวมของประเทศ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รวมทั้งวิถีการดำรงชีวิตของประชาชน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๓.๒.๕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วาระการพัฒนาของโลกภายหลัง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๒๐๑๕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(Post 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๒๐๑๕</w:t>
      </w:r>
      <w:r w:rsidRPr="00F712A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Agenda)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F712AB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ประเด็นสำคัญของวาระการพัฒนาโลกภายหลัง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ค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๒๐๑๕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คือ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การจัดท้าเป้าหมายการพัฒนาที่ยั่งยืนในกรอบสหประชาชาติ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(Sustainable Development Goals–SDGs)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ในช่วงเวลา ๑๕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โดยสหประชาชาติให้การรับรองแล้วเมื่อวันที่ ๑๐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กันยายน ๒๕๕๗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ประกอบด้วยเป้าประสงค์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(Goal)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นวน ๑๗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และเป้าหมาย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(Target)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จ้านวน ๑๖๙</w:t>
      </w:r>
      <w:r w:rsidRPr="00F712A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712AB">
        <w:rPr>
          <w:rFonts w:ascii="TH SarabunIT๙" w:eastAsia="Times New Roman" w:hAnsi="TH SarabunIT๙" w:cs="TH SarabunIT๙"/>
          <w:sz w:val="32"/>
          <w:szCs w:val="32"/>
          <w:cs/>
        </w:rPr>
        <w:t>ข้อ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ซึ่งจะส่งผลกระทบกับการวางแนวทางการพัฒนาประเทศในอนาคต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ที่ต้องเน้นขจัดความยากจนให้หมดไป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ประชาชนมีสุขภาพที่ดี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มีระบบการศึกษา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มีความเท่าเทียมกันทางเพศ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ส่งเสริมการเติบโตทางเศรษฐกิจแบบยั่งยืน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มีระบบโครงสร้างพื้นฐานที่รองรับการพัฒนาอุตสาหกรรมที่ยั่งยืน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ลดความไม่เท่าเทียมกันทั้งภายในประเทศและระหว่างประเทศ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มีรูปแบบการผลิตและการบริโภคแบบยั่งยืน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เตรียมความพร้อมในการรับมือการเปลี่ยนแปลงสภาพภูมิอากาศ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สงวนรักษาทรัพยากรธรรมชาติและความหลากหลายทางชีวภาพ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มีการจัดการทรัพยากรทางทะเลอย่างยั่งยืน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ส่งเสริมให้สังคมมีความสุข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มีความยุติธรรมและส่งเสริมความเป็นหุ้นส่วนเพื่อการพัฒนาในระดับโลกร่วมกัน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กรอบวิสัยทัศน์และเป้าหมาย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กรอบวิสัยทัศน์แผนพัฒนาฯ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ฉบับที่ ๑๒</w:t>
      </w:r>
    </w:p>
    <w:p w:rsidR="003E680E" w:rsidRPr="005871F0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จากสถานะของประเทศและบริบทการเปลี่ยนแปลงต่างๆ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ที่ประเทศกำลังประสบอยู่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ทำให้การกำหนดวิสัยทัศน์แผนพัฒนาฯ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ฉบับที่ ๑๒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ยังคงมีความต่อเนื่องจากวิสัยทัศน์แผนพัฒนาฯ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ฉบับที่ ๑๑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ยึดคนเป็นศูนย์กลางของการพัฒนาอย่างมีส่วนร่วม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การพัฒนาที่ยึดหลักสมดุล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ยั่งยืน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โดยวิสัยทัศน์ของการพัฒนาในแผนพัฒนาฯ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ฉบับที่ ๑๒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มีความมั่นคง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และยั่งยืน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สังคมอยู่ร่วมกันอย่างมีความสุข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และน้าไปสู่การบรรลุวิสัยทัศน์ระยะยาว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“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มั่นคง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มั่งคั่ง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ยั่งยืน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”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ของประเทศ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การกำหนดตำแหน่งทางยุทธศาสตร์ของประเทศ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(Country Strategic Positioning)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สศช</w:t>
      </w:r>
      <w:proofErr w:type="spellEnd"/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ได้จัดทำขึ้น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ประเทศไทยเป็นประเทศรายได้สูงที่มีการกระจายรายได้อย่างเป็นธรรม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เป็นศูนย์กลางด้านการขนส่ง</w:t>
      </w:r>
      <w:proofErr w:type="spellStart"/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ของภูมิภาคสู่ความเป็นชาติการค้าและบริการ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(Trading and Service Nation)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เป็นแหล่ง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232BCC">
        <w:rPr>
          <w:rFonts w:ascii="TH SarabunIT๙" w:eastAsia="Times New Roman" w:hAnsi="TH SarabunIT๙" w:cs="TH SarabunIT๙"/>
          <w:sz w:val="32"/>
          <w:szCs w:val="32"/>
        </w:rPr>
        <w:t>71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ผลิตสินค้าเกษตรอินทรีย์และเกษตรปลอดภัย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๔.๓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๔.๓.๑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เศรษฐกิจขยายตัวเฉลี่ยไม่ต่ำกว่าร้อยละ ๕.๐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ผลิตภัณฑ์มวลรวมในประเทศต่อหัว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(GDP Per Capita)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และรายได้ประชาชาติต่อหัว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(GNP Per Capita)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สิ้นแผนพัฒนาฯ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ฉบับที่ ๑๒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ในปี ๒๕๔๖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เพิ่มขึ้นเป็น ๓๑๗,๐๕๑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๙,๓๒๕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.)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และ ๓๐๑,๑๙๙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๘,๘๕๙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ดอลลาร์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.)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ต่อคนต่อปี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ผลิตภาพการผลิตเพิ่มขึ้นไม่ต่ำกว่าเฉลี่ยร้อยละ ๒.๕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ต่อปี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การลงทุนรวมขยายตัวไม่ต่ำกว่าเฉลี่ยร้อยละ ๘.๐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การขยายตัวของการลงทุนภาครัฐไม่ต่ำกว่าร้อยละ ๑๐.๐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และการลงทุนของภาคเอกชนขยายตัวไม่ต่ำกว่าเฉลี่ยร้อยละ ๗.๕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ในขณะที่ปริมาณการส่งออกขยายตัวเฉลี่ยไม่ต่ำกว่าร้อยละ ๔.๐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ต่อปี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๔.๓.๒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(Socio-Economic Security)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และมีคุณภาพชีวิตที่ดีขึ้น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๔.๓.๓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การลดความเหลื่อมล้ำในสังคม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๔.๓.๔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รักษาความมั่นคงของฐานทรัพยากร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3E680E" w:rsidRPr="00E03455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0345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E03455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เพิ่มประสิทธิภาพและเสริมสร้าง</w:t>
      </w:r>
      <w:proofErr w:type="spellStart"/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E03455">
        <w:rPr>
          <w:rFonts w:ascii="TH SarabunIT๙" w:eastAsia="Times New Roman" w:hAnsi="TH SarabunIT๙" w:cs="TH SarabunIT๙"/>
          <w:sz w:val="32"/>
          <w:szCs w:val="32"/>
          <w:cs/>
        </w:rPr>
        <w:t>บาลในการบริหารจัดการทรัพยากรธรรมชาติและสิ่งแวดล้อม</w:t>
      </w:r>
    </w:p>
    <w:p w:rsidR="003E680E" w:rsidRPr="00E03455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มีการบริหารจัดการน้ำให้สมดุลระหว่างการอุปสงค์และ</w:t>
      </w:r>
      <w:proofErr w:type="spellStart"/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ของน้ำ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๔.๓.๕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การบริหารงานภาครัฐที่โปร่งใส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เป็นธรรม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และมีส่วนร่วม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ขจัดการทุจริตคอร์รัปชั่น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:rsidR="003E680E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D238EA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232BCC">
        <w:rPr>
          <w:rFonts w:ascii="TH SarabunIT๙" w:eastAsia="Times New Roman" w:hAnsi="TH SarabunIT๙" w:cs="TH SarabunIT๙"/>
          <w:sz w:val="32"/>
          <w:szCs w:val="32"/>
        </w:rPr>
        <w:t>72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๕.๑.๑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การส่งเสริมด้านการวิจัยและพัฒนา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พัฒนาสภาวะแวดล้อมของการพัฒนาวิทยาศาสตร์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วิจัย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และนวัตกรรม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ทั้งด้านการลงทุนในการวิจัยและพัฒนา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ด้านบุคลากรวิจัย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ด้านโครงสร้างพื้นฐาน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และด้านการบริหารจัดการ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๕.๑.๒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การพัฒนาผลิตภาพแรงงาน</w:t>
      </w:r>
    </w:p>
    <w:p w:rsidR="003E680E" w:rsidRPr="005871F0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โดยยกระดับและพัฒนาสมรรถนะแรงงานไทยด้วยเทคโนโลยี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สนับสนุนให้ผู้ประกอบการในภาคอุตสาหกรรมและบริการจัดท้า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๕.๑.๓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พัฒนาขีดความสามารถของผู้ประกอบการให้มีความยืดหยุ่น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สามารถปรับตัวและดำเนินธุรกิจท่ามกลางการดำเนินนโยบายและมาตรการการกีดกันทางการค้าในรูปแบบต่างๆ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เพิ่มสัดส่วนความเป็นเจ้าของของคนไทยและสนับสนุนให้มีการขยายตลาดที่มีแบ</w:t>
      </w:r>
      <w:proofErr w:type="spellStart"/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รนด์</w:t>
      </w:r>
      <w:proofErr w:type="spellEnd"/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สินค้าและช่องทางการตลาดที่เป็นของตนเองมากขึ้น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บริการและอุตสาหกรรมดิจิตอล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๕.๑.๔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3E680E" w:rsidRPr="005871F0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เศรษฐกิจในประเทศและต่างประเทศ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ขยายขีดความสามารถของท่าอากาศยานหลักของประเทศ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รวมทั้งพัฒนาและปรับปรุงระบบโทรคมนาคมของประเทศ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เช่น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อุตสาหกรรมซ่อมบำรุงและผลิตชิ้นส่วนอากาศยาน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และอุตสาหกรรมระบบราง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เป็นต้น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3E680E" w:rsidRPr="00D238EA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๕.๑.๕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การปรับโครงสร้างการผลิต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ปรับโครงสร้างการผลิตภาคเกษตร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ลงสู่ระดับที่จ้าเป็นสำหรับการสร้างความมั่นคงทางด้านอาหารและพลังงาน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จัดระบบการผลิตให้สอดคล้องกับศักยภาพพื้นที่และความต้องการของตลาดตั้งแต่ต้นน้าถึงปลายน้าทั้งด้านกายภาพและเศรษฐกิจ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รวมทั้งส่งเสริมการรวมกลุ่มทางการเกษตรจาก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-7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D238EA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กิจการเจ้าของคนเดียวเป็นการประกอบการในลักษณะสหกรณ์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ห้างหุ้นส่วน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และบริษัทเพื่อให้เกิดการประหยัดจากขนาด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พิจารณาพันธุ์พืชที่เหมาะสมกับศักยภาพของพื้นที่และแหล่งน้ำ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ใช้เทคโนโลยีการผลิตในระดับที่เหมาะสม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ใช้กลไกตลาดในการป้องกันความเสี่ยง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ทางน้ำ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และทางอากาศ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เร่งพัฒนาท่าเทียบเรือขนาดใหญ่เพื่อรองรับการเติบโตของการท่องเที่ยวทางทะเล</w:t>
      </w:r>
      <w:r w:rsidRPr="00D238E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238EA">
        <w:rPr>
          <w:rFonts w:ascii="TH SarabunIT๙" w:eastAsia="Times New Roman" w:hAnsi="TH SarabunIT๙" w:cs="TH SarabunIT๙"/>
          <w:sz w:val="32"/>
          <w:szCs w:val="32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</w:t>
      </w: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ควบคุมกิจกรรมต่างๆ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รวมทั้งส่งเสริมการพัฒนาเชิงพื้นที่ในลักษณะ</w:t>
      </w:r>
      <w:proofErr w:type="spellStart"/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กลุ่มคลัสเตอร์</w:t>
      </w:r>
      <w:proofErr w:type="spellEnd"/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ท่องเที่ยว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วิถีชีวิต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วัฒนธรรมท้องถิ่นและกิจกรรมการท่องเที่ยว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เชื่อมโยงการผลิตกับอุตสาหกรรมที่เป็นฐานรายได้ประเทศ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และพลังงาน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รวมทั้งปัจจัยสนับสนุนการลงทุนอื่นๆ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ลดอุปสรรคการเคลื่อนย้ายเงินทุนระหว่างประเทศ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ส่งเสริมการนำเทคโนโลยีและนวัตกรรมมาประยุกต์ใช้ทั้งภาคการผลิต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การตลาด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การบริหารจัดการการเงิน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และโล</w:t>
      </w:r>
      <w:proofErr w:type="spellEnd"/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เชื่อมโยงเศรษฐกิจดิจิตอล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ในการอำนวยความสะดวกทางการค้าการลงทุนด้วยระบบอิเล็กทรอนิกส์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มุ่งเน้นการพัฒนาธุรกิจเชิงสร้างสรรค์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การลงทุนที่ใช้เทคโนโลยีขั้นสูงและเป็นมิตรกับสิ่งแวดล้อม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การประหยัดพลังงานและการใช้พลังงานทดแทน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การลงทุนด้านการวิจัยและพัฒนาเชิงพาณิชย์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การจัดตั้งสำนักงานใหญ่ข้ามประเทศ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บริษัทการค้าระหว่างประเทศ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และกิจการเพื่อสังคม</w:t>
      </w: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๕.๒.๑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วัยเรียน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วัยรุ่นให้มีทักษะการเรียนรู้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วัยผู้สูงอายุให้มีการทำงานที่เหมาะสมตามศักยภาพและประสบการณ์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มีรายได้ในการดำรงชีวิต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มีการสร้างเสริมและฟื้นฟูสุขภาพเพื่อป้องกันหรือชะลอความทุพพลภาพและโรคเรื้อรังต่างๆ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ที่จะก่อให้เกิดภาระแก่ปัจเจกบุคคล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ครอบครัว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และระบบบริการสุขภาพ</w:t>
      </w: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๕.๒.๒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เท่าเทียมและทั่วถึง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</w:t>
      </w: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ปฏิรูประบบบริหารจัดการทางการศึกษา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(Accountability) 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-7</w:t>
      </w:r>
      <w:r w:rsidR="00232BCC">
        <w:rPr>
          <w:rFonts w:ascii="TH SarabunIT๙" w:eastAsia="Times New Roman" w:hAnsi="TH SarabunIT๙" w:cs="TH SarabunIT๙"/>
          <w:sz w:val="32"/>
          <w:szCs w:val="32"/>
        </w:rPr>
        <w:t>4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ปฏิรูประบบการคลังด้านการศึกษา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พัฒนาคุณภาพครูทั้งระบบ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ตั้งแต่กระบวนการผลิต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สรรหา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และการคัดเลือกให้ได้คนดีคนเก่ง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ปฏิรูประบบการเรียนรู้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พัฒนาสื่อเพื่อการเรียนรู้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EF6DC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sz w:val="32"/>
          <w:szCs w:val="32"/>
          <w:cs/>
        </w:rPr>
        <w:t>การวิจัยและการใช้เทคโนโลยีและสื่อเพื่อการเรียนรู้</w:t>
      </w:r>
    </w:p>
    <w:p w:rsidR="003E680E" w:rsidRPr="00EF6DC2" w:rsidRDefault="003E680E" w:rsidP="008D44F1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๕.๒.๓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การพัฒนาด้านสุขภาพ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EF6D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โดยส่งเสริมการพัฒนาเทคโนโลยีและนวัตกรรมทาง</w:t>
      </w:r>
    </w:p>
    <w:p w:rsidR="003E680E" w:rsidRPr="005871F0" w:rsidRDefault="003E680E" w:rsidP="008D44F1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โดยพัฒนาระบบข้อมูลสารสนเทศเพื่อการบริหารทรัพยากรด้านสาธารณสุข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proofErr w:type="spellStart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บูรณา</w:t>
      </w:r>
      <w:proofErr w:type="spellEnd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(Medical Service Hub)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ศูนย์กลางบริการเพื่อส่งเสริมสุขภาพ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(Wellness Hub)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ศูนย์กลางยาและผลิตภัณฑ์เพื่อสุขภาพ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(Product Hub)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และศูนย์กลางบริการวิชาการและงานวิจัย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(Academic Hub)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พื่อน้า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(Health in All Policies)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๕.๒.๔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โดยการปรับปรุงสภาพแวดล้อมและความจำเป็นทางกายภาพให้เหมาะกับวัย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</w:t>
      </w:r>
      <w:proofErr w:type="spellStart"/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โดยการมีส่วนร่วมของทุกภาคส่วนอย่างต่อเนื่อง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ตลอดจนการพัฒนานวัตกรรมในการใช้ชีวิตประจ้าวันสำหรับผู้สูงอายุ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การลดความเหลื่อมล้าทางสังคม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๕.๓.๑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การยกระดับรายได้และสร้างโอกาสในการประกอบอาชีพ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มุ่งเน้นการเพิ่มผลิตภาพแรงงาน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เพิ่มผลิตภาพทางการผลิตของเกษตรกรรายย่อย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โดยสนับสนุนการวิจัยและพัฒนาและการผลิตทางการเกษตรที่สอดคล้องกับพื้นที่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สร้างหลักประกันรายได้แทนการอุดหนุนด้านราคาสินค้าเกษตร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ลดต้นทุนทางการเกษตรโดยสนับสนุนปัจจัยการผลิต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๕.๓.๒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การจัดบริการทางสังคมให้ทุกคนตามสิทธิขั้นพื้นฐาน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และเน้นการสร้างภูมิคุ้มกันระดับปัจเจก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โดยเฉพาะระบบบริการสาธารณสุขและการศึกษาขั้นพื้นฐาน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สวัสดิการสังคม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และกระบวนการยุติธรรม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กำหนดเป็นนโยบายที่อยู่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-7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อาศัยแห่งชาติและเมืองน่าอยู่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การจัดรูปแบบสวัสดิการพื้นฐานที่จำเป็นและเหมาะสมตามกลุ่มเป้าหมาย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(Customized Welfare)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ที่คำนึงถึงฐานะทางเศรษฐกิจและสังคมที่แตกต่างกัน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โดยมีแนวทางการรับภาระค่าใช้จ่ายร่วมกัน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(Cost Sharing)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๕.๓.๓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การสร้างความเสมอภาคในการเข้าถึงทรัพยากร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โดยปฏิรูปที่ดินเพื่อการเกษตร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พรบ</w:t>
      </w:r>
      <w:proofErr w:type="spellEnd"/>
      <w:r w:rsidRPr="006D0E9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ทรัพยากรน้ำ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. ....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proofErr w:type="spellStart"/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การแผนงานและงบประมาณร่วมกันของหน่วยงาน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และสร้างกระบวนการมีส่วนร่วม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รวมทั้งปรับโครงสร้างภาษีที่เป็นธรรม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ภาษีที่ดินและสิ่งปลูกสร้าง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ภาษีมรดก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และภาษีสิ่งแวดล้อม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๕.๓.๔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การเข้าถึงกระบวนการยุติธรรมอย่างเสมอภาค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การคุ้มครองสิทธิขั้นพื้นฐาน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รวมทั้งการปรับปรุงและบังคับใช้กฎหมายเพื่อลดปัญหาความเหลื่อมล้ำ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กฎหมายป่าชุมชนกฎหมายภาษีมรดก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กฎหมายที่ดิน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๕.๔ การรองรับการเชื่อมโยงภูมิภาคและความเป็นเมือง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๕.๔.๑ การลงทุนด้านโครงสร้างพื้นฐานและสิ่งอานวยความสะดวกของเมือง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เตรียมความพร้อมรองรับความเป็นเมือง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ทั้งด้านการบริหารจัดการด้านผังเมืองด้านสาธารณูปโภค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สาธารณูปการ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ระบบคมนาคมขนส่ง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ระบบบริหารจัดการสิ่งแวดล้อม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ระบบการศึกษาและระบบสาธารณสุขที่ได้มาตรฐาน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มีคุณภาพ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และเพียงพอต่อความต้องการของคนในเมือง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๕.๔.๒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การพัฒนาด้านการขนส่ง</w:t>
      </w:r>
      <w:proofErr w:type="spellStart"/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และโล</w:t>
      </w:r>
      <w:proofErr w:type="spellEnd"/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จิ</w:t>
      </w:r>
      <w:proofErr w:type="spellStart"/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สติกส์</w:t>
      </w:r>
      <w:proofErr w:type="spellEnd"/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เชื่อมโยงกับเพื่อนบ้าน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ส่งเสริมและเร่งรัด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การพัฒนาระบบการบริหารจัดการ</w:t>
      </w:r>
      <w:proofErr w:type="spellStart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โล</w:t>
      </w:r>
      <w:proofErr w:type="spellEnd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จิ</w:t>
      </w:r>
      <w:proofErr w:type="spellStart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สติกส์</w:t>
      </w:r>
      <w:proofErr w:type="spellEnd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ของประเทศเพื่อเพิ่มความสามารถในการแข่งขันของประเทศทั้งด้านการค้า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การลงทุน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และการบริการ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โดยคำนึงถึงการเป็นมิตรต่อสิ่งแวดล้อม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(Green Logistics)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สนับสนุนให้เกิดความร่วมมือในห่วงโซ่</w:t>
      </w:r>
      <w:proofErr w:type="spellStart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อุปทาน</w:t>
      </w:r>
      <w:proofErr w:type="spellEnd"/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และปรับปรุงกฎหมาย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กฎระเบียบ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รวมทั้งปรับลดกระบวนงานด้านอำนวยความสะดวกทางการค้า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ขนส่ง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proofErr w:type="spellStart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และโล</w:t>
      </w:r>
      <w:proofErr w:type="spellEnd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จิ</w:t>
      </w:r>
      <w:proofErr w:type="spellStart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สติกส์</w:t>
      </w:r>
      <w:proofErr w:type="spellEnd"/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ให้มีความสะดวกและมีประสิทธิภาพต่อภาคธุรกิจอย่างแท้จริง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๕.๔.๓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การส่งเสริมการลงทุน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การค้าชายแดน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และการจัดตั้งเขตพัฒนาเศรษฐกิจพิเศษ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การส่งเสริมการลงทุนและสิทธิประโยชน์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การบริหารจัดการแรงงานต่างด้าว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และการให้บริการจุดเดียวเบ็ดเสร็จ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3E680E" w:rsidRPr="006D0E9D" w:rsidRDefault="003E680E" w:rsidP="008D44F1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๕.๕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3E680E" w:rsidRPr="006D0E9D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๕.๕.๑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การรักษาทุนทางธรรมชาติเพื่อการเติบโตสีเขียว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ใช้ประโยชน์จากทุนธรรมชาติ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โดยคำนึงถึงขีดจำกัดและศักยภาพในการฟื้นตัว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ปกป้องรักษาทรัพยากรป่าไม้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บังคับใช้กฎหมายอย่างมีประสิทธิภาพและเป็นธรรม</w:t>
      </w:r>
      <w:r w:rsidRPr="006D0E9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D0E9D">
        <w:rPr>
          <w:rFonts w:ascii="TH SarabunIT๙" w:eastAsia="Times New Roman" w:hAnsi="TH SarabunIT๙" w:cs="TH SarabunIT๙"/>
          <w:sz w:val="32"/>
          <w:szCs w:val="32"/>
          <w:cs/>
        </w:rPr>
        <w:t>เพิ่มพื้นที่ป่าไม้โดยส่งเสริมการปลูกไม้มีค่าทางเศรษฐกิจระยะ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ยาว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อนุรักษ์และใช้ประโยชน์ความหลากหลายทางชีวภาพอย่างยั่งยืน</w:t>
      </w:r>
    </w:p>
    <w:p w:rsidR="003E680E" w:rsidRPr="00D42BEA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</w:t>
      </w:r>
      <w:r w:rsidR="00232BCC">
        <w:rPr>
          <w:rFonts w:ascii="TH SarabunIT๙" w:hAnsi="TH SarabunIT๙" w:cs="TH SarabunIT๙"/>
          <w:sz w:val="32"/>
          <w:szCs w:val="32"/>
        </w:rPr>
        <w:t>6</w:t>
      </w:r>
      <w:r w:rsidRPr="00D42BEA">
        <w:rPr>
          <w:rFonts w:ascii="TH SarabunIT๙" w:hAnsi="TH SarabunIT๙" w:cs="TH SarabunIT๙"/>
          <w:sz w:val="32"/>
          <w:szCs w:val="32"/>
        </w:rPr>
        <w:t>-</w:t>
      </w:r>
    </w:p>
    <w:p w:rsidR="003E680E" w:rsidRPr="006D0E9D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3D374B" w:rsidRDefault="003E680E" w:rsidP="008D44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และแบ่งปันผลประโยชน์อย่างเป็นธรรม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จัดสรรที่ดินให้แก่ผู้ยากไร้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กระจายการถือครองที่ดิน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จัดทำฐานข้อมูลที่ดินเพื่อการบริหารจัดการอย่างเป็นระบบ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การจัดเก็บภาษีที่ดินในอัตราก้าวหน้า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กำหนดเพดานการถือครองที่ดินที่เหมาะสม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และกำหนดมาตรการป้องกันการถือครองที่ดินของคนต่างชาติ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บริหารจัดการน้ำเพื่อให้เกิดความยั่งยืน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การระหว่างหน่วยงานอย่างเป็นระบบ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สร้างศูนย์ข้อมูลทรัพยากรน้ำ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จัดตั้งองค์กรบริหารจัดการน้ำในระดับพื้นที่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คณะกรรมการลุ่มน้ำ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และองค์กรผู้นำ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คุ้มครองทรัพยากรทางทะเลและชายฝั่ง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ลดความขัดแย้งเชิงนโยบายระหว่างการพัฒนาโครงสร้างพื้นฐาน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การท่องเที่ยว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การประมง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และวิถีชีวิตของชุมชนบริหารจัดการแร่โดยกำหนดปริมาณที่เหมาะสมในการน้ำแร่มาใช้ประโยชน์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คำนึงถึงความจ้าเป็นและมูลค่าในอนาคต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บังคับใช้มาตรการควบคุมผลกระทบจากการท้าเหมืองแร่ที่ก่อมลพิษต่อสภาพแวดล้อมและสุขภาพอนามัยของประชาชน</w:t>
      </w:r>
    </w:p>
    <w:p w:rsidR="003E680E" w:rsidRPr="003D374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๕.๕.๒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การส่งเสริมการบริโภคที่เป็นมิตรกับสิ่งแวดล้อม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สร้างระบบหมุนเวียนวัสดุที่ใช้แล้วที่มีประสิทธิภาพ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ขับเคลื่อนสู่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Zero Waste Society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ผ่านมาตรการต่างๆ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การปฏิรูประบบภาษีและค่าธรรมเนียมเพื่อสิ่งแวดล้อม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การศึกษาเพื่อสิ่งแวดล้อม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มาตรฐานและฉลากสินค้า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เป็นต้น</w:t>
      </w:r>
    </w:p>
    <w:p w:rsidR="003E680E" w:rsidRPr="003D374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๕.๕.๓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การส่งเสริมการผลิต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การลงทุน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และการสร้างงานสีเขียว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พัฒนาคลัสเตอร์</w:t>
      </w:r>
      <w:proofErr w:type="spellEnd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อุตสาหกรรมสีเขียว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ส่งเสริมผู้ประกอบการให้สามารถปรับระบบสู่ห่วงโซ่</w:t>
      </w:r>
      <w:proofErr w:type="spellStart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หรือห่วงโซ่คุณค่าที่เป็นมิตรกับสิ่งแวดล้อม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(Green Supply Chain/Green Value Chain)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ส่งเสริมการทำการเกษตรกรรมยั่งยืน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รวมทั้งส่งเสริมภาคบริการที่มีผลกระทบต่อสิ่งแวดล้อมน้อย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3E680E" w:rsidRPr="003D374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๕.๕.๔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การจัดการมลพิษและรักษาคุณภาพสิ่งแวดล้อม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ด้วยการเร่งรัดการควบคุมมลพิษ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ทั้งทางอากาศ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ขยะ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น้ำเสีย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และของเสียอันตราย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ที่เกิดจากการผลิตและบริโภค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เพื่อสร้างคุณภาพสิ่งแวดล้อมที่ดีให้กับประชาชน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เร่งรัดแก้ไขปัญหาการจัดการขยะเป็นลำดับแรก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โดยส่งเสริมให้เกิดกลไกการคัดแยกขยะเพื่อนำกลับมาใช้ใหม่ให้มากที่สุดเร่งกำจัดขยะมูลฝอยตกค้างสะสมในสถานที่กำจัดในพื้นที่วิกฤต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สร้างรูปแบบการจัดการขยะมูลฝอยและของเสียอันตรายที่เหมาะสม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เน้นการแปรรูปเป็นพลังงาน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สร้างวินัยของคนในชาติมุ่งสู่การจัดการที่ยั่งยืน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โดยให้ความรู้แก่ประชาชน</w:t>
      </w:r>
      <w:r w:rsidRPr="005871F0">
        <w:rPr>
          <w:rFonts w:ascii="TH SarabunIT๙" w:eastAsia="Times New Roman" w:hAnsi="TH SarabunIT๙" w:cs="TH SarabunIT๙"/>
          <w:sz w:val="30"/>
          <w:szCs w:val="30"/>
        </w:rPr>
        <w:t xml:space="preserve"> </w:t>
      </w:r>
      <w:r w:rsidRPr="005871F0">
        <w:rPr>
          <w:rFonts w:ascii="TH SarabunIT๙" w:eastAsia="Times New Roman" w:hAnsi="TH SarabunIT๙" w:cs="TH SarabunIT๙"/>
          <w:sz w:val="30"/>
          <w:szCs w:val="30"/>
          <w:cs/>
        </w:rPr>
        <w:t>และการบังคับใช้กฎหมาย</w:t>
      </w:r>
    </w:p>
    <w:p w:rsidR="003E680E" w:rsidRPr="003D374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๕.๕.๕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การพัฒนาความร่วมมือด้านสิ่งแวดล้อมระหว่างประเทศ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หาแนวทางความร่วมมือกับอาเซียนและอนุภูมิภาคลุ่มน้ำโขงในประเด็นการขนส่งข้ามพรมแดน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การเคลื่อนย้ายแรงงาน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การบริหารจัดการพลังงานและการบริหารจัดการทรัพยากรธรรมชาติ</w:t>
      </w:r>
    </w:p>
    <w:p w:rsidR="00232BCC" w:rsidRDefault="003E680E" w:rsidP="00232BC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๕.๕.๖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เพิ่มศักยภาพในการลดการปล่อยก๊าซเรือนกระจกให้กับทุกภาคส่วน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ส่งเสริมการวิจัยและพัฒนาทางวิทยาศาสตร์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และนวัตกรรมเพื่อลดผลกระทบและปรับตัวต่อการเปลี่ยนแปลงสภาพภูมิอากาศ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พัฒนาระบบฐานข้อมูลและระบบการเตือนภัย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ตลอดจนส่งเสริมความร่วมมือระหว่างประเทศด้านการเปลี่ยนแปลงสภาพภูมิอากาศและภัยพิบัติทางธรรมชาติ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ให้ความสำคัญกับการป้องกันน้าท่วม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วางแผนป้องกันเมืองและพื้นที่ชายฝั่ง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(Climate Resilience City)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การให้บริการของระบบนิเวศ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ส่งเสริมการลงทุน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-77-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ind w:firstLine="1440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Pr="003D374B" w:rsidRDefault="003E680E" w:rsidP="00232B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ของภาคเอกชนในการรับมือภัยพิบัติโดยสร้างแนวป้องกันตามธรรมชาติ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และการจัดทำแผนธุรกิจต่อเนื่อง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3E680E" w:rsidRPr="003D374B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๕.๖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3E680E" w:rsidRPr="003D374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๕.๖.๑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การสร้างความโปร่งใส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ในทุกขั้นตอนของการปฏิบัติราชการ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โดยให้มีช่องทางให้ทุกภาคส่วนสามารถเข้าถึง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เข้าตรวจสอบข้อมูลของภาคราชการและร้องเรียนได้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ข้อมูลการประกวดราคาจัดซื้อ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จัดจ้างโครงการของทางราชการ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ข้อมูลการประมูลโครงการ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คดีที่ไม่ดำเนินการตามหลัก</w:t>
      </w:r>
      <w:proofErr w:type="spellStart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คดีทุจริต</w:t>
      </w:r>
      <w:proofErr w:type="spellStart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คอร์รัป</w:t>
      </w:r>
      <w:proofErr w:type="spellEnd"/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ชันและคดีที่ประชาชนให้ความสนใจในแต่ละยุคสมัย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ฯลฯ</w:t>
      </w:r>
    </w:p>
    <w:p w:rsidR="003E680E" w:rsidRPr="003D374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๕.๖.๒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การพัฒนาบุคลากรภาครัฐ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3E680E" w:rsidRPr="003D374B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๕.๖.๓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การสร้างรูปแบบการพัฒนา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3D37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ให้เหมาะสม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สามารถรับมือการเปลี่ยนแปลงทางด้านเศรษฐกิจ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สังคมและสิ่งแวดล้อม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รวมทั้งเป็นแกนหลักในการประสานเครือข่ายและเชื่อมโยงภาคส่วนต่างๆ</w:t>
      </w:r>
      <w:r w:rsidRPr="003D374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374B">
        <w:rPr>
          <w:rFonts w:ascii="TH SarabunIT๙" w:eastAsia="Times New Roman" w:hAnsi="TH SarabunIT๙" w:cs="TH SarabunIT๙"/>
          <w:sz w:val="32"/>
          <w:szCs w:val="32"/>
          <w:cs/>
        </w:rPr>
        <w:t>ในระดับพื้นที่ได้อย่างมีประสิทธิภาพ</w:t>
      </w:r>
    </w:p>
    <w:p w:rsidR="003E680E" w:rsidRDefault="003E680E" w:rsidP="008D44F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14E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๕.๖.๔</w:t>
      </w:r>
      <w:r w:rsidRPr="00414E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14E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การสร้างระบบตรวจสอบ</w:t>
      </w:r>
      <w:r w:rsidRPr="00414E2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14E2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ติดตามและประเมินผลที่มีประสิทธิภาพ</w:t>
      </w:r>
      <w:r w:rsidRPr="00414E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4E2E">
        <w:rPr>
          <w:rFonts w:ascii="TH SarabunIT๙" w:eastAsia="Times New Roman" w:hAnsi="TH SarabunIT๙" w:cs="TH SarabunIT๙"/>
          <w:sz w:val="32"/>
          <w:szCs w:val="32"/>
          <w:cs/>
        </w:rPr>
        <w:t>สร้างผลงานที่มีคุณภาพ</w:t>
      </w:r>
      <w:r w:rsidRPr="00414E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4E2E">
        <w:rPr>
          <w:rFonts w:ascii="TH SarabunIT๙" w:eastAsia="Times New Roman" w:hAnsi="TH SarabunIT๙" w:cs="TH SarabunIT๙"/>
          <w:sz w:val="32"/>
          <w:szCs w:val="32"/>
          <w:cs/>
        </w:rPr>
        <w:t>รวดเร็วและน่าเชื่อถือ</w:t>
      </w:r>
      <w:r w:rsidRPr="00414E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4E2E">
        <w:rPr>
          <w:rFonts w:ascii="TH SarabunIT๙" w:eastAsia="Times New Roman" w:hAnsi="TH SarabunIT๙" w:cs="TH SarabunIT๙"/>
          <w:sz w:val="32"/>
          <w:szCs w:val="32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Pr="00414E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4E2E">
        <w:rPr>
          <w:rFonts w:ascii="TH SarabunIT๙" w:eastAsia="Times New Roman" w:hAnsi="TH SarabunIT๙" w:cs="TH SarabunIT๙"/>
          <w:sz w:val="32"/>
          <w:szCs w:val="32"/>
          <w:cs/>
        </w:rPr>
        <w:t>โดยเฉพาะอย่างยิ่งการติดตาม</w:t>
      </w:r>
      <w:r w:rsidRPr="00414E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4E2E">
        <w:rPr>
          <w:rFonts w:ascii="TH SarabunIT๙" w:eastAsia="Times New Roman" w:hAnsi="TH SarabunIT๙" w:cs="TH SarabunIT๙"/>
          <w:sz w:val="32"/>
          <w:szCs w:val="32"/>
          <w:cs/>
        </w:rPr>
        <w:t>ประเมินผลโครงการใหญ่ๆ</w:t>
      </w:r>
      <w:r w:rsidRPr="00414E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4E2E">
        <w:rPr>
          <w:rFonts w:ascii="TH SarabunIT๙" w:eastAsia="Times New Roman" w:hAnsi="TH SarabunIT๙" w:cs="TH SarabunIT๙"/>
          <w:sz w:val="32"/>
          <w:szCs w:val="32"/>
          <w:cs/>
        </w:rPr>
        <w:t>ที่มีการใช้จ่ายงบประมาณเป็นจำนวนมาก</w:t>
      </w:r>
      <w:r w:rsidRPr="00414E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4E2E">
        <w:rPr>
          <w:rFonts w:ascii="TH SarabunIT๙" w:eastAsia="Times New Roman" w:hAnsi="TH SarabunIT๙" w:cs="TH SarabunIT๙"/>
          <w:sz w:val="32"/>
          <w:szCs w:val="32"/>
          <w:cs/>
        </w:rPr>
        <w:t>และเป็นโครงการที่มีผลกระทบในวงกว้าง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35279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-7</w:t>
      </w:r>
      <w:r w:rsidR="00232BCC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3E680E" w:rsidRPr="005243E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1.3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/>
          <w:b/>
          <w:bCs/>
          <w:sz w:val="32"/>
          <w:szCs w:val="32"/>
        </w:rPr>
        <w:t>THAILAND 4.0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32BCC" w:rsidRDefault="00232BCC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232BCC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BF700BA" wp14:editId="3DE3972B">
            <wp:simplePos x="0" y="0"/>
            <wp:positionH relativeFrom="column">
              <wp:posOffset>-146685</wp:posOffset>
            </wp:positionH>
            <wp:positionV relativeFrom="paragraph">
              <wp:posOffset>413385</wp:posOffset>
            </wp:positionV>
            <wp:extent cx="5412740" cy="7664450"/>
            <wp:effectExtent l="0" t="0" r="0" b="0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21" name="Picture 1" descr="http://www.admissionpremium.com/uploads/contents/2016092417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issionpremium.com/uploads/contents/20160924173737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76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5243E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35279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-7</w:t>
      </w:r>
      <w:r w:rsidR="00232BCC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1.4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แผนพัฒนาภาค/แผนพัฒนากลุ่มจังหวัด/แผนพัฒนาจังหวัด </w:t>
      </w:r>
    </w:p>
    <w:p w:rsidR="003E680E" w:rsidRPr="00AA1F6B" w:rsidRDefault="003E680E" w:rsidP="008D44F1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1.4.1 แผนพัฒนา</w:t>
      </w:r>
      <w:r w:rsidRPr="00AA1F6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กลุ่มจังหวัดภาคกลางตอนบน </w:t>
      </w:r>
      <w:r w:rsidRPr="00AA1F6B">
        <w:rPr>
          <w:rFonts w:ascii="TH SarabunIT๙" w:hAnsi="TH SarabunIT๙" w:cs="TH SarabunIT๙"/>
          <w:b/>
          <w:bCs/>
          <w:sz w:val="32"/>
          <w:szCs w:val="32"/>
          <w:u w:val="single"/>
        </w:rPr>
        <w:t>(</w:t>
      </w:r>
      <w:r w:rsidRPr="00AA1F6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สระบุรี  ลพบุรี  สิงห์บุรี  ชัยนาท</w:t>
      </w:r>
      <w:r w:rsidRPr="00AA1F6B">
        <w:rPr>
          <w:rFonts w:ascii="TH SarabunIT๙" w:hAnsi="TH SarabunIT๙" w:cs="TH SarabunIT๙"/>
          <w:b/>
          <w:bCs/>
          <w:sz w:val="32"/>
          <w:szCs w:val="32"/>
          <w:u w:val="single"/>
        </w:rPr>
        <w:t>)</w:t>
      </w:r>
    </w:p>
    <w:p w:rsidR="003E680E" w:rsidRPr="00AA1F6B" w:rsidRDefault="003E680E" w:rsidP="008D44F1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A1F6B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3E680E" w:rsidRPr="00AA1F6B" w:rsidRDefault="003E680E" w:rsidP="008D44F1">
      <w:pPr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sz w:val="32"/>
          <w:szCs w:val="32"/>
        </w:rPr>
        <w:tab/>
        <w:t>“</w:t>
      </w:r>
      <w:r w:rsidRPr="00AA1F6B">
        <w:rPr>
          <w:rFonts w:ascii="TH SarabunIT๙" w:hAnsi="TH SarabunIT๙" w:cs="TH SarabunIT๙"/>
          <w:sz w:val="32"/>
          <w:szCs w:val="32"/>
          <w:cs/>
        </w:rPr>
        <w:t>เป็นแหล่งผลิตและรวบรวมสินค้าเกษตรเพื่อส่งออกอุตสาหกรรมวัสดุก่อสร้างและเป็นศูนย์บริการคมนาคมทางบกที่ได้มาตรฐาน</w:t>
      </w:r>
      <w:r w:rsidRPr="00AA1F6B">
        <w:rPr>
          <w:rFonts w:ascii="TH SarabunIT๙" w:hAnsi="TH SarabunIT๙" w:cs="TH SarabunIT๙"/>
          <w:sz w:val="32"/>
          <w:szCs w:val="32"/>
        </w:rPr>
        <w:t>”</w:t>
      </w:r>
    </w:p>
    <w:p w:rsidR="003E680E" w:rsidRPr="00553E12" w:rsidRDefault="003E680E" w:rsidP="008D44F1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3E12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3E680E" w:rsidRDefault="003E680E" w:rsidP="003E680E">
      <w:pPr>
        <w:pStyle w:val="a5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553E12">
        <w:rPr>
          <w:rFonts w:ascii="TH SarabunIT๙" w:hAnsi="TH SarabunIT๙" w:cs="TH SarabunIT๙"/>
          <w:sz w:val="32"/>
          <w:szCs w:val="32"/>
          <w:cs/>
        </w:rPr>
        <w:t xml:space="preserve">สร้างรายได้และเพิ่มผลผลิตมวลรวมของกลุ่มจังหวัดเพิ่ม </w:t>
      </w:r>
      <w:r w:rsidRPr="00553E12">
        <w:rPr>
          <w:rFonts w:ascii="TH SarabunIT๙" w:hAnsi="TH SarabunIT๙" w:cs="TH SarabunIT๙"/>
          <w:sz w:val="32"/>
          <w:szCs w:val="32"/>
        </w:rPr>
        <w:t xml:space="preserve">GPP  </w:t>
      </w:r>
      <w:r w:rsidRPr="00553E12">
        <w:rPr>
          <w:rFonts w:ascii="TH SarabunIT๙" w:hAnsi="TH SarabunIT๙" w:cs="TH SarabunIT๙"/>
          <w:sz w:val="32"/>
          <w:szCs w:val="32"/>
          <w:cs/>
        </w:rPr>
        <w:t xml:space="preserve">ในกลุ่มจังหวัด </w:t>
      </w:r>
      <w:r w:rsidRPr="00553E12">
        <w:rPr>
          <w:rFonts w:ascii="TH SarabunIT๙" w:hAnsi="TH SarabunIT๙" w:cs="TH SarabunIT๙"/>
          <w:sz w:val="32"/>
          <w:szCs w:val="32"/>
        </w:rPr>
        <w:t xml:space="preserve">5% </w:t>
      </w:r>
      <w:r w:rsidRPr="00553E12">
        <w:rPr>
          <w:rFonts w:ascii="TH SarabunIT๙" w:hAnsi="TH SarabunIT๙" w:cs="TH SarabunIT๙"/>
          <w:sz w:val="32"/>
          <w:szCs w:val="32"/>
          <w:cs/>
        </w:rPr>
        <w:t xml:space="preserve">เกษตรกรรม  </w:t>
      </w:r>
    </w:p>
    <w:p w:rsidR="003E680E" w:rsidRPr="00553E12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 w:rsidRPr="00553E12">
        <w:rPr>
          <w:rFonts w:ascii="TH SarabunIT๙" w:hAnsi="TH SarabunIT๙" w:cs="TH SarabunIT๙"/>
          <w:sz w:val="32"/>
          <w:szCs w:val="32"/>
          <w:cs/>
        </w:rPr>
        <w:t>ข้าว</w:t>
      </w:r>
      <w:r w:rsidRPr="00553E12">
        <w:rPr>
          <w:rFonts w:ascii="TH SarabunIT๙" w:hAnsi="TH SarabunIT๙" w:cs="TH SarabunIT๙"/>
          <w:sz w:val="32"/>
          <w:szCs w:val="32"/>
        </w:rPr>
        <w:t xml:space="preserve">,  </w:t>
      </w:r>
      <w:r w:rsidRPr="00553E12">
        <w:rPr>
          <w:rFonts w:ascii="TH SarabunIT๙" w:hAnsi="TH SarabunIT๙" w:cs="TH SarabunIT๙"/>
          <w:sz w:val="32"/>
          <w:szCs w:val="32"/>
          <w:cs/>
        </w:rPr>
        <w:t xml:space="preserve">ไก่  และอุตสาหกรรมได้รับการส่งเสริมและสร้างมูลค่าเพิ่มการส่งออกเพิ่มส่วนแบ่งการตลาดไก่เนื้อ </w:t>
      </w:r>
      <w:r w:rsidRPr="00553E12">
        <w:rPr>
          <w:rFonts w:ascii="TH SarabunIT๙" w:hAnsi="TH SarabunIT๙" w:cs="TH SarabunIT๙"/>
          <w:sz w:val="32"/>
          <w:szCs w:val="32"/>
        </w:rPr>
        <w:t xml:space="preserve">1.5%  </w:t>
      </w:r>
      <w:r w:rsidRPr="00553E12">
        <w:rPr>
          <w:rFonts w:ascii="TH SarabunIT๙" w:hAnsi="TH SarabunIT๙" w:cs="TH SarabunIT๙"/>
          <w:sz w:val="32"/>
          <w:szCs w:val="32"/>
          <w:cs/>
        </w:rPr>
        <w:t xml:space="preserve">ลดต้นทุนพื้นที่การผลิตข้าวคุณภาพในพื้นที่ </w:t>
      </w:r>
      <w:r w:rsidRPr="00553E12">
        <w:rPr>
          <w:rFonts w:ascii="TH SarabunIT๙" w:hAnsi="TH SarabunIT๙" w:cs="TH SarabunIT๙"/>
          <w:sz w:val="32"/>
          <w:szCs w:val="32"/>
        </w:rPr>
        <w:t xml:space="preserve">2 </w:t>
      </w:r>
      <w:r w:rsidRPr="00553E12">
        <w:rPr>
          <w:rFonts w:ascii="TH SarabunIT๙" w:hAnsi="TH SarabunIT๙" w:cs="TH SarabunIT๙"/>
          <w:sz w:val="32"/>
          <w:szCs w:val="32"/>
          <w:cs/>
        </w:rPr>
        <w:t xml:space="preserve">ล้านไร่  และพัฒนาผลิตภัณฑ์ใหม่โดยต่อยอดจากอุตสาหกรรมปูนซีเมนต์  เช่น  คอนวูด  </w:t>
      </w:r>
      <w:proofErr w:type="spellStart"/>
      <w:r w:rsidRPr="00553E12">
        <w:rPr>
          <w:rFonts w:ascii="TH SarabunIT๙" w:hAnsi="TH SarabunIT๙" w:cs="TH SarabunIT๙"/>
          <w:sz w:val="32"/>
          <w:szCs w:val="32"/>
          <w:cs/>
        </w:rPr>
        <w:t>รอค</w:t>
      </w:r>
      <w:proofErr w:type="spellEnd"/>
      <w:r w:rsidRPr="00553E12">
        <w:rPr>
          <w:rFonts w:ascii="TH SarabunIT๙" w:hAnsi="TH SarabunIT๙" w:cs="TH SarabunIT๙"/>
          <w:sz w:val="32"/>
          <w:szCs w:val="32"/>
          <w:cs/>
        </w:rPr>
        <w:t xml:space="preserve">วูด  มูลค่าเพิ่มขึ้นประมาณ </w:t>
      </w:r>
      <w:r w:rsidRPr="00553E12">
        <w:rPr>
          <w:rFonts w:ascii="TH SarabunIT๙" w:hAnsi="TH SarabunIT๙" w:cs="TH SarabunIT๙"/>
          <w:sz w:val="32"/>
          <w:szCs w:val="32"/>
        </w:rPr>
        <w:t>10%</w:t>
      </w:r>
    </w:p>
    <w:p w:rsidR="003E680E" w:rsidRPr="00553E12" w:rsidRDefault="003E680E" w:rsidP="003E680E">
      <w:pPr>
        <w:pStyle w:val="a5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553E12">
        <w:rPr>
          <w:rFonts w:ascii="TH SarabunIT๙" w:hAnsi="TH SarabunIT๙" w:cs="TH SarabunIT๙"/>
          <w:sz w:val="32"/>
          <w:szCs w:val="32"/>
          <w:cs/>
        </w:rPr>
        <w:t>การคมนาคมทางบกมีสมรรถนะเพิ่มขึ้นและพัฒนาเป็นศูนย์บริการขนส่งและพาณิชยก</w:t>
      </w:r>
      <w:proofErr w:type="spellStart"/>
      <w:r w:rsidRPr="00553E12"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  <w:r w:rsidRPr="00553E12">
        <w:rPr>
          <w:rFonts w:ascii="TH SarabunIT๙" w:hAnsi="TH SarabunIT๙" w:cs="TH SarabunIT๙"/>
          <w:sz w:val="32"/>
          <w:szCs w:val="32"/>
          <w:cs/>
        </w:rPr>
        <w:t xml:space="preserve"> โดย</w:t>
      </w:r>
    </w:p>
    <w:p w:rsidR="003E680E" w:rsidRPr="00553E12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 w:rsidRPr="00553E12">
        <w:rPr>
          <w:rFonts w:ascii="TH SarabunIT๙" w:hAnsi="TH SarabunIT๙" w:cs="TH SarabunIT๙"/>
          <w:sz w:val="32"/>
          <w:szCs w:val="32"/>
          <w:cs/>
        </w:rPr>
        <w:t xml:space="preserve">ลดค่าใช้จ่ายในการขนส่งสินค้าและการเดินทางได้ปีละไม่น้อยกว่า </w:t>
      </w:r>
      <w:r w:rsidRPr="00553E12">
        <w:rPr>
          <w:rFonts w:ascii="TH SarabunIT๙" w:hAnsi="TH SarabunIT๙" w:cs="TH SarabunIT๙"/>
          <w:sz w:val="32"/>
          <w:szCs w:val="32"/>
        </w:rPr>
        <w:t xml:space="preserve">720 </w:t>
      </w:r>
      <w:r w:rsidRPr="00553E12">
        <w:rPr>
          <w:rFonts w:ascii="TH SarabunIT๙" w:hAnsi="TH SarabunIT๙" w:cs="TH SarabunIT๙"/>
          <w:sz w:val="32"/>
          <w:szCs w:val="32"/>
          <w:cs/>
        </w:rPr>
        <w:t>ล้านบาทต่อปี และสร้าง</w:t>
      </w:r>
    </w:p>
    <w:p w:rsidR="003E680E" w:rsidRPr="00553E12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 w:rsidRPr="00553E12">
        <w:rPr>
          <w:rFonts w:ascii="TH SarabunIT๙" w:hAnsi="TH SarabunIT๙" w:cs="TH SarabunIT๙"/>
          <w:sz w:val="32"/>
          <w:szCs w:val="32"/>
          <w:cs/>
        </w:rPr>
        <w:t xml:space="preserve">อุตสาหกรรม การบริการด้านการขนส่งที่สามารถให้บริการรถได้ปริมาณ </w:t>
      </w:r>
      <w:r w:rsidRPr="00553E12">
        <w:rPr>
          <w:rFonts w:ascii="TH SarabunIT๙" w:hAnsi="TH SarabunIT๙" w:cs="TH SarabunIT๙"/>
          <w:sz w:val="32"/>
          <w:szCs w:val="32"/>
        </w:rPr>
        <w:t xml:space="preserve">10% </w:t>
      </w:r>
      <w:r w:rsidRPr="00553E12">
        <w:rPr>
          <w:rFonts w:ascii="TH SarabunIT๙" w:hAnsi="TH SarabunIT๙" w:cs="TH SarabunIT๙"/>
          <w:sz w:val="32"/>
          <w:szCs w:val="32"/>
          <w:cs/>
        </w:rPr>
        <w:t>ของรถยนต์ที่ผ่านกลุ่มจังหวัด</w:t>
      </w:r>
    </w:p>
    <w:p w:rsidR="003E680E" w:rsidRPr="00AA1F6B" w:rsidRDefault="003E680E" w:rsidP="008D44F1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A1F6B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</w:t>
      </w:r>
    </w:p>
    <w:p w:rsidR="003E680E" w:rsidRPr="00AA1F6B" w:rsidRDefault="003E680E" w:rsidP="008D44F1">
      <w:pPr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A1F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 </w:t>
      </w:r>
      <w:r w:rsidRPr="00AA1F6B">
        <w:rPr>
          <w:rFonts w:ascii="TH SarabunIT๙" w:hAnsi="TH SarabunIT๙" w:cs="TH SarabunIT๙"/>
          <w:b/>
          <w:bCs/>
          <w:sz w:val="32"/>
          <w:szCs w:val="32"/>
        </w:rPr>
        <w:t xml:space="preserve">1 : </w:t>
      </w:r>
      <w:r w:rsidRPr="00AA1F6B">
        <w:rPr>
          <w:rFonts w:ascii="TH SarabunIT๙" w:hAnsi="TH SarabunIT๙" w:cs="TH SarabunIT๙"/>
          <w:b/>
          <w:bCs/>
          <w:sz w:val="32"/>
          <w:szCs w:val="32"/>
          <w:cs/>
        </w:rPr>
        <w:t>สร้างมูลค่าเพิ่มในวงจรการเลี้ยงไก่เนื้อ  และเพิ่มประสิทธิภาพการใช้ประโยชน์จากพื้นที่เพาะปลูกข้าวและหญ้าเลี้ยงสัตว์</w:t>
      </w:r>
      <w:r w:rsidRPr="00AA1F6B">
        <w:rPr>
          <w:rFonts w:ascii="TH SarabunIT๙" w:hAnsi="TH SarabunIT๙" w:cs="TH SarabunIT๙"/>
          <w:sz w:val="32"/>
          <w:szCs w:val="32"/>
        </w:rPr>
        <w:t xml:space="preserve">  </w:t>
      </w:r>
      <w:r w:rsidRPr="00AA1F6B">
        <w:rPr>
          <w:rFonts w:ascii="TH SarabunIT๙" w:hAnsi="TH SarabunIT๙" w:cs="TH SarabunIT๙"/>
          <w:sz w:val="32"/>
          <w:szCs w:val="32"/>
          <w:cs/>
        </w:rPr>
        <w:t>โดยมียุทธศาสตร์ประกอบด้วย</w:t>
      </w:r>
    </w:p>
    <w:p w:rsidR="003E680E" w:rsidRPr="00AA1F6B" w:rsidRDefault="003E680E" w:rsidP="003E680E">
      <w:pPr>
        <w:numPr>
          <w:ilvl w:val="0"/>
          <w:numId w:val="11"/>
        </w:numPr>
        <w:tabs>
          <w:tab w:val="num" w:pos="1134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sz w:val="32"/>
          <w:szCs w:val="32"/>
          <w:cs/>
        </w:rPr>
        <w:t>เสริมสร้างศักยภาพไก่เนื้อส่งออก</w:t>
      </w:r>
    </w:p>
    <w:p w:rsidR="003E680E" w:rsidRPr="00AA1F6B" w:rsidRDefault="003E680E" w:rsidP="003E680E">
      <w:pPr>
        <w:numPr>
          <w:ilvl w:val="0"/>
          <w:numId w:val="11"/>
        </w:numPr>
        <w:tabs>
          <w:tab w:val="num" w:pos="1134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sz w:val="32"/>
          <w:szCs w:val="32"/>
          <w:cs/>
        </w:rPr>
        <w:t>พัฒนาการผลิตและแปรรูปข้าวคุณภาพเพื่อการส่งออก</w:t>
      </w:r>
    </w:p>
    <w:p w:rsidR="003E680E" w:rsidRPr="00AA1F6B" w:rsidRDefault="003E680E" w:rsidP="003E680E">
      <w:pPr>
        <w:numPr>
          <w:ilvl w:val="0"/>
          <w:numId w:val="11"/>
        </w:numPr>
        <w:tabs>
          <w:tab w:val="num" w:pos="1134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sz w:val="32"/>
          <w:szCs w:val="32"/>
          <w:cs/>
        </w:rPr>
        <w:t>ปรับเปลี่ยนการทำเกษตรใหม่ที่ให้ผลตอบแทนสูง</w:t>
      </w:r>
    </w:p>
    <w:p w:rsidR="003E680E" w:rsidRPr="00AA1F6B" w:rsidRDefault="003E680E" w:rsidP="008D44F1">
      <w:pPr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A1F6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ประเด็นยุทธศาสตร์ </w:t>
      </w:r>
      <w:r w:rsidRPr="00AA1F6B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2 : </w:t>
      </w:r>
      <w:r w:rsidRPr="00AA1F6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เสริมสร้างความเข้มแข็งให้ผู้ประกอบการอุตสาหกรรมวัสดุก่อสร้าง</w:t>
      </w:r>
      <w:r w:rsidRPr="00AA1F6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A1F6B">
        <w:rPr>
          <w:rFonts w:ascii="TH SarabunIT๙" w:hAnsi="TH SarabunIT๙" w:cs="TH SarabunIT๙"/>
          <w:sz w:val="32"/>
          <w:szCs w:val="32"/>
          <w:cs/>
        </w:rPr>
        <w:t>โดยมียุทธศาสตร์ประกอบด้วย</w:t>
      </w:r>
    </w:p>
    <w:p w:rsidR="003E680E" w:rsidRPr="00AA1F6B" w:rsidRDefault="003E680E" w:rsidP="003E680E">
      <w:pPr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sz w:val="32"/>
          <w:szCs w:val="32"/>
          <w:cs/>
        </w:rPr>
        <w:t>เสริมสร้างความมั่นใจในการลงทุนใหม่</w:t>
      </w:r>
    </w:p>
    <w:p w:rsidR="003E680E" w:rsidRPr="00AA1F6B" w:rsidRDefault="003E680E" w:rsidP="003E680E">
      <w:pPr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sz w:val="32"/>
          <w:szCs w:val="32"/>
          <w:cs/>
        </w:rPr>
        <w:t>ส่งเสริมและพัฒนาอุตสาหกรรมขนาดกลางและขนาดย่อม</w:t>
      </w:r>
    </w:p>
    <w:p w:rsidR="003E680E" w:rsidRPr="00AA1F6B" w:rsidRDefault="003E680E" w:rsidP="003E680E">
      <w:pPr>
        <w:numPr>
          <w:ilvl w:val="0"/>
          <w:numId w:val="12"/>
        </w:numPr>
        <w:tabs>
          <w:tab w:val="num" w:pos="1134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sz w:val="32"/>
          <w:szCs w:val="32"/>
          <w:cs/>
        </w:rPr>
        <w:t>ส่งเสริมการใช้ทรัพยากรธรรมชาติอย่างมีประสิทธิภาพและรักษาดุลภาพสิ่งแวดล้อม</w:t>
      </w:r>
    </w:p>
    <w:p w:rsidR="003E680E" w:rsidRPr="00AA1F6B" w:rsidRDefault="003E680E" w:rsidP="008D44F1">
      <w:pPr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A1F6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ประเด็นยุทธศาสตร์ </w:t>
      </w:r>
      <w:r w:rsidRPr="00AA1F6B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3 : </w:t>
      </w:r>
      <w:r w:rsidRPr="00AA1F6B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การพัฒนาศักยภาพและเชื่อมโยงการท่องเที่ยวของกลุ่มจังหวัด  </w:t>
      </w:r>
      <w:r w:rsidRPr="00AA1F6B">
        <w:rPr>
          <w:rFonts w:ascii="TH SarabunIT๙" w:hAnsi="TH SarabunIT๙" w:cs="TH SarabunIT๙"/>
          <w:spacing w:val="-4"/>
          <w:sz w:val="32"/>
          <w:szCs w:val="32"/>
          <w:cs/>
        </w:rPr>
        <w:t>โดยมียุทธศาสตร์</w:t>
      </w:r>
      <w:r w:rsidRPr="00AA1F6B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3E680E" w:rsidRPr="00AA1F6B" w:rsidRDefault="003E680E" w:rsidP="003E680E">
      <w:pPr>
        <w:numPr>
          <w:ilvl w:val="0"/>
          <w:numId w:val="13"/>
        </w:numPr>
        <w:tabs>
          <w:tab w:val="num" w:pos="1134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sz w:val="32"/>
          <w:szCs w:val="32"/>
          <w:cs/>
        </w:rPr>
        <w:t>การพัฒนาศักยภาพและเชื่อมโยงการท่องเที่ยวของกลุ่มจังหวัด</w:t>
      </w:r>
    </w:p>
    <w:p w:rsidR="003E680E" w:rsidRPr="00AA1F6B" w:rsidRDefault="003E680E" w:rsidP="008D44F1">
      <w:pPr>
        <w:jc w:val="both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AA1F6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A1F6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ประเด็นยุทธศาสตร์ </w:t>
      </w:r>
      <w:r w:rsidRPr="00AA1F6B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4 : </w:t>
      </w:r>
      <w:r w:rsidRPr="00AA1F6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พัฒนาเป็นศูนย์บริการคมนาคมทางบก  </w:t>
      </w:r>
      <w:r w:rsidRPr="00AA1F6B">
        <w:rPr>
          <w:rFonts w:ascii="TH SarabunIT๙" w:hAnsi="TH SarabunIT๙" w:cs="TH SarabunIT๙"/>
          <w:spacing w:val="-6"/>
          <w:sz w:val="32"/>
          <w:szCs w:val="32"/>
          <w:cs/>
        </w:rPr>
        <w:t>โดยมียุทธศาสตร์ประกอบด้วย</w:t>
      </w:r>
    </w:p>
    <w:p w:rsidR="003E680E" w:rsidRPr="00AA1F6B" w:rsidRDefault="003E680E" w:rsidP="003E680E">
      <w:pPr>
        <w:numPr>
          <w:ilvl w:val="0"/>
          <w:numId w:val="14"/>
        </w:numPr>
        <w:tabs>
          <w:tab w:val="num" w:pos="1134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A1F6B">
        <w:rPr>
          <w:rFonts w:ascii="TH SarabunIT๙" w:hAnsi="TH SarabunIT๙" w:cs="TH SarabunIT๙"/>
          <w:sz w:val="32"/>
          <w:szCs w:val="32"/>
          <w:cs/>
        </w:rPr>
        <w:t>พัฒนาโครงข่ายความเชื่อมโยงด้านการคมนาคมขนส่งหลัก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71426A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32BCC">
        <w:rPr>
          <w:rFonts w:ascii="TH SarabunIT๙" w:hAnsi="TH SarabunIT๙" w:cs="TH SarabunIT๙" w:hint="cs"/>
          <w:sz w:val="32"/>
          <w:szCs w:val="32"/>
          <w:cs/>
        </w:rPr>
        <w:t>80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040F87" w:rsidRDefault="003E680E" w:rsidP="008D44F1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1.4.2 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แผนพัฒน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าจังหวัดชัยนาท  4  ปี  (พ.ศ. 25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61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>–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:rsidR="003E680E" w:rsidRPr="00040F87" w:rsidRDefault="003E680E" w:rsidP="008D44F1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1.4.2.1 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วิสัยทัศน์   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เป็นแหล่งผลิตเมล็ดพันธุ์ข้าวและสินค้าเกษตรที่มีคุณภาพได้มาตรฐาน  สังคมอยู่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 xml:space="preserve">                        ร่วมกันอย่างมีความสุข และมีภูมิคุ้มกันต่อการเปลี่ยนแปลง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</w:p>
    <w:p w:rsidR="003E680E" w:rsidRPr="00040F87" w:rsidRDefault="003E680E" w:rsidP="008D44F1">
      <w:pPr>
        <w:spacing w:before="120" w:after="0" w:line="240" w:lineRule="auto"/>
        <w:ind w:left="2160" w:hanging="21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คำนิยาม</w:t>
      </w:r>
      <w:r w:rsidRPr="00040F87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3E680E" w:rsidRPr="00040F87" w:rsidRDefault="003E680E" w:rsidP="008D44F1">
      <w:pPr>
        <w:spacing w:before="120" w:after="0" w:line="240" w:lineRule="auto"/>
        <w:ind w:left="2160" w:hanging="2160"/>
        <w:rPr>
          <w:rFonts w:ascii="TH SarabunIT๙" w:eastAsia="Times New Roman" w:hAnsi="TH SarabunIT๙" w:cs="TH SarabunIT๙"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“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เป็นแหล่งผลิตเมล็ดพันธุ์ข้าวและสินค้าเกษตรที่มีคุณภาพได้มาตรฐาน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>”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</w:t>
      </w:r>
      <w:r w:rsidRPr="00040F8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3E680E" w:rsidRPr="00040F87" w:rsidRDefault="003E680E" w:rsidP="003E680E">
      <w:pPr>
        <w:numPr>
          <w:ilvl w:val="1"/>
          <w:numId w:val="6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จังหวัดชัยนาทจะเป็นแหล่งผลิตเมล็ดพันธุ์ข้าวคุณภาพดีที่มีชื่อเสียงของประเทศ  </w:t>
      </w:r>
    </w:p>
    <w:p w:rsidR="003E680E" w:rsidRPr="00040F87" w:rsidRDefault="003E680E" w:rsidP="003E680E">
      <w:pPr>
        <w:numPr>
          <w:ilvl w:val="1"/>
          <w:numId w:val="6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สินค้าเกษตรที่สำคัญของจังหวัด  อาทิ  ข้าว  ส้มโอขาวแตงกวา  ปลา  โคเนื้อ ฯลฯ  มีความ</w:t>
      </w:r>
    </w:p>
    <w:p w:rsidR="003E680E" w:rsidRPr="00040F87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ปลอดภัย</w:t>
      </w:r>
      <w:r w:rsidRPr="00040F8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ได้มาตรฐานตามกระบวนการตรวจประเมินของผลผลิตแต่ละชนิด</w:t>
      </w:r>
    </w:p>
    <w:p w:rsidR="003E680E" w:rsidRPr="00040F87" w:rsidRDefault="003E680E" w:rsidP="008D44F1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“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สังคมอยู่ร่วมกันอย่างมีความสุข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  </w:t>
      </w: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หมายถึง   เด็ก เยาวชน</w:t>
      </w:r>
      <w:r w:rsidRPr="00040F87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ได้รับการศึกษาที่มีคุณภาพ   ประชาชนมีสุขภาพอนามัยที่ดี   </w:t>
      </w:r>
      <w:proofErr w:type="spellStart"/>
      <w:r w:rsidRPr="00040F87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จิด</w:t>
      </w:r>
      <w:proofErr w:type="spellEnd"/>
      <w:r w:rsidRPr="00040F87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ใจมีคุณธรรม  มีความมั่นคงในการการประกอบอาชีพ   มีความปลอดภัย</w:t>
      </w: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ในชีวิตและทรัพย์สิน   สังคมปลอดอบายมุข  และสิ่งเสพติด  </w:t>
      </w:r>
      <w:r w:rsidRPr="00040F87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ประชาชนมีส่วนร่วม</w:t>
      </w: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ในการพัฒนาและสมานฉันท์ </w:t>
      </w:r>
    </w:p>
    <w:p w:rsidR="003E680E" w:rsidRPr="00040F87" w:rsidRDefault="003E680E" w:rsidP="008D44F1">
      <w:pPr>
        <w:spacing w:before="120" w:after="0" w:line="240" w:lineRule="auto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“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ภูมิคุ้มกันต่อการเปลี่ยนแปลง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>”</w:t>
      </w: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หมายถึง  การพัฒนาให้ประชาชนมี</w:t>
      </w:r>
      <w:r w:rsidRPr="00040F87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ความรู้และทักษะ สามารถรู้เท่าทันการเปลี่ยนแปลงที่จะเกิดขึ้นในชีวิตประจำวัน  อาทิ  การเปลี่ยนแปลงของสภาพอากาศ  การเกิดเหตุการณ์ภัยธรรมชาติ  โรคอุบัติใหม่  และการเปลี่ยนแปลงทางเศรษฐกิจ  สังคม และความมั่นคง  ที่จะเกิดขึ้นจากการเข้าสู่ประชาคมอาเซียน</w:t>
      </w:r>
      <w:r w:rsidRPr="00040F87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</w:p>
    <w:p w:rsidR="003E680E" w:rsidRPr="00040F87" w:rsidRDefault="003E680E" w:rsidP="008D44F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4.2.2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</w:t>
      </w:r>
    </w:p>
    <w:p w:rsidR="003E680E" w:rsidRPr="00040F87" w:rsidRDefault="003E680E" w:rsidP="003E680E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ส่งเสริมและพัฒนากระบวนการผลิตเมล็ดพันธุ์ข้าว  และสินค้าเกษตรให้มีคุณภาพได้มาตรฐาน  </w:t>
      </w:r>
    </w:p>
    <w:p w:rsidR="003E680E" w:rsidRPr="00040F87" w:rsidRDefault="003E680E" w:rsidP="003E680E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ส่งเสริมและพัฒนาอาชีพ การท่องเที่ยว การค้าและการบริการ</w:t>
      </w:r>
    </w:p>
    <w:p w:rsidR="003E680E" w:rsidRPr="00040F87" w:rsidRDefault="003E680E" w:rsidP="003E680E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การเพิ่มมูลค่าสินค้า  เพิ่มประสิทธิภาพด้านการตลาด   ความรู้ในการบริหารจัดการธุรกิจ   การเข้าถึง</w:t>
      </w:r>
    </w:p>
    <w:p w:rsidR="003E680E" w:rsidRPr="00040F87" w:rsidRDefault="003E680E" w:rsidP="008D44F1">
      <w:pPr>
        <w:tabs>
          <w:tab w:val="num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แหล่งเงินทุน  ตลอดจนพัฒนาระบบ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>Logistic</w:t>
      </w:r>
    </w:p>
    <w:p w:rsidR="003E680E" w:rsidRPr="00040F87" w:rsidRDefault="003E680E" w:rsidP="003E680E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พัฒนาคนและสังคมให้มีคุณภาพ มีความรู้คู่คุณธรรมและจริยธรรม มีสุขภาวะที่ดี อยู่ในครอบครัวที่</w:t>
      </w:r>
    </w:p>
    <w:p w:rsidR="003E680E" w:rsidRPr="00040F87" w:rsidRDefault="003E680E" w:rsidP="008D44F1">
      <w:pPr>
        <w:tabs>
          <w:tab w:val="num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อบอุ่น  มีชุมชนที่เข้มแข็ง พึ่งตนเองได้ มีความสมานฉันท์และปลอดภัยน่าอยู่</w:t>
      </w:r>
    </w:p>
    <w:p w:rsidR="003E680E" w:rsidRPr="00040F87" w:rsidRDefault="003E680E" w:rsidP="003E680E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อนุรักษ์และใช้ประโยชน์ทรัพยากรธรรมชาติและสิ่งแวดล้อมอย่างสมดุลและยั่งยืน</w:t>
      </w:r>
    </w:p>
    <w:p w:rsidR="003E680E" w:rsidRPr="00040F87" w:rsidRDefault="003E680E" w:rsidP="008D44F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1.4.2.3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เป้าประสงค์ภาพรวม</w:t>
      </w:r>
    </w:p>
    <w:p w:rsidR="003E680E" w:rsidRPr="00040F87" w:rsidRDefault="003E680E" w:rsidP="003E680E">
      <w:pPr>
        <w:numPr>
          <w:ilvl w:val="1"/>
          <w:numId w:val="7"/>
        </w:numPr>
        <w:tabs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เพิ่มผลผลิตเมล็ดพันธุ์ข้าวและสินค้าเกษตรที่มีคุณภาพได้มาตรฐาน</w:t>
      </w:r>
    </w:p>
    <w:p w:rsidR="003E680E" w:rsidRPr="00040F87" w:rsidRDefault="003E680E" w:rsidP="003E680E">
      <w:pPr>
        <w:numPr>
          <w:ilvl w:val="1"/>
          <w:numId w:val="7"/>
        </w:numPr>
        <w:tabs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ประชาชนมีรายได้เพิ่มขึ้น</w:t>
      </w:r>
    </w:p>
    <w:p w:rsidR="003E680E" w:rsidRPr="00040F87" w:rsidRDefault="003E680E" w:rsidP="003E680E">
      <w:pPr>
        <w:numPr>
          <w:ilvl w:val="1"/>
          <w:numId w:val="7"/>
        </w:numPr>
        <w:tabs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ประชาชนมีคุณภาพชีวิตที่ดี มีภูมิคุ้มกันต่อการเปลี่ยนแปลงและสมานฉันท์</w:t>
      </w:r>
    </w:p>
    <w:p w:rsidR="003E680E" w:rsidRDefault="003E680E" w:rsidP="003E680E">
      <w:pPr>
        <w:numPr>
          <w:ilvl w:val="1"/>
          <w:numId w:val="7"/>
        </w:numPr>
        <w:tabs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ทรัพยากรธรรมชาติอุดมสมบูรณ์และคุณภาพสิ่งแวดล้อมอยู่ในเกณฑ์มาตรฐาน</w:t>
      </w:r>
    </w:p>
    <w:p w:rsidR="003E680E" w:rsidRDefault="003E680E" w:rsidP="008D44F1">
      <w:pPr>
        <w:tabs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180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180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81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E680E" w:rsidRPr="00040F87" w:rsidRDefault="003E680E" w:rsidP="008D44F1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>.4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.2.4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</w:t>
      </w:r>
    </w:p>
    <w:p w:rsidR="003E680E" w:rsidRDefault="003E680E" w:rsidP="008D44F1">
      <w:pPr>
        <w:spacing w:after="0" w:line="240" w:lineRule="auto"/>
        <w:ind w:left="1080" w:firstLine="360"/>
        <w:rPr>
          <w:rFonts w:ascii="TH SarabunIT๙" w:eastAsia="Times New Roman" w:hAnsi="TH SarabunIT๙" w:cs="TH SarabunIT๙"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การเพิ่มประสิทธิภาพกระบวนการผลิตและการตลาดเมล็ดพันธุ์ข้าวและสินค้าเกษตรให้มี</w:t>
      </w:r>
    </w:p>
    <w:p w:rsidR="003E680E" w:rsidRPr="00040F87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คุณภาพได้มาตรฐาน</w:t>
      </w:r>
    </w:p>
    <w:p w:rsidR="003E680E" w:rsidRPr="00040F87" w:rsidRDefault="003E680E" w:rsidP="008D44F1">
      <w:pPr>
        <w:spacing w:after="0" w:line="240" w:lineRule="auto"/>
        <w:ind w:left="1080"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การส่งเสริมและพัฒนาอาชีพและการท่องเที่ยว</w:t>
      </w:r>
    </w:p>
    <w:p w:rsidR="003E680E" w:rsidRDefault="003E680E" w:rsidP="008D44F1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การพัฒนาคุณภาพคนและสังคมสู่ความเข้มแข็ง สมานฉันท์ และมีภูมิคุ้มกันต่อการ</w:t>
      </w:r>
    </w:p>
    <w:p w:rsidR="003E680E" w:rsidRPr="00040F87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>เปลี่ยนแปลง</w:t>
      </w:r>
    </w:p>
    <w:p w:rsidR="003E680E" w:rsidRPr="00040F87" w:rsidRDefault="003E680E" w:rsidP="008D44F1">
      <w:pPr>
        <w:spacing w:after="0" w:line="240" w:lineRule="auto"/>
        <w:ind w:left="1080" w:firstLine="3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 </w:t>
      </w:r>
      <w:r w:rsidRPr="00040F8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การบริหารจัดการทรัพยากรธรรมชาติและสิ่งแวดล้อม </w:t>
      </w:r>
    </w:p>
    <w:p w:rsidR="003E680E" w:rsidRPr="00040F87" w:rsidRDefault="003E680E" w:rsidP="00232BC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4.2.5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ประเด็นยุทธศาสตร์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040F8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  และกลยุทธ์</w:t>
      </w:r>
    </w:p>
    <w:tbl>
      <w:tblPr>
        <w:tblStyle w:val="11"/>
        <w:tblW w:w="9039" w:type="dxa"/>
        <w:tblLook w:val="01E0" w:firstRow="1" w:lastRow="1" w:firstColumn="1" w:lastColumn="1" w:noHBand="0" w:noVBand="0"/>
      </w:tblPr>
      <w:tblGrid>
        <w:gridCol w:w="2093"/>
        <w:gridCol w:w="2694"/>
        <w:gridCol w:w="4252"/>
      </w:tblGrid>
      <w:tr w:rsidR="003E680E" w:rsidRPr="00040F87" w:rsidTr="008D44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0F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0F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0F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</w:tr>
      <w:tr w:rsidR="003E680E" w:rsidRPr="00040F87" w:rsidTr="008D44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1.  การเพิ่มประสิทธิภาพกระบวนการผลิตและการตลาดเมล็ดพันธุ์ข้าวและสินค้าเกษตรให้มีคุณภาพได้มาตรฐาน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1. เพิ่มผลผลิตเมล็ดพันธุ์ข้าวคุณภาพดีและได้มาตรฐาน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2. ผลผลิตสินค้าเกษตรมีคุณภาพได้มาตรฐาน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3. เพิ่มรายได้เกษตรกร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ind w:left="-24"/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1. ส่งเสริมและพัฒนากระบวนการผลิตและการตลาดเมล็ดพันธุ์ข้าวคุณภาพดีและสินค้าเกษตรที่สำคัญของจังหวัดให้ได้มาตรฐาน</w:t>
            </w:r>
          </w:p>
          <w:p w:rsidR="003E680E" w:rsidRPr="00040F87" w:rsidRDefault="003E680E" w:rsidP="008D44F1">
            <w:pPr>
              <w:ind w:left="-24"/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2. ส่งเสริมการวิจัยและพัฒนาสินค้าเกษตร</w:t>
            </w:r>
          </w:p>
          <w:p w:rsidR="003E680E" w:rsidRPr="00040F87" w:rsidRDefault="003E680E" w:rsidP="008D44F1">
            <w:pPr>
              <w:ind w:left="-24"/>
              <w:rPr>
                <w:rFonts w:ascii="TH SarabunIT๙" w:hAnsi="TH SarabunIT๙" w:cs="TH SarabunIT๙"/>
                <w:spacing w:val="-8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 </w:t>
            </w:r>
            <w:r w:rsidRPr="00040F87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พัฒนาโครงสร้างพื้นฐานด้านการผลิต</w:t>
            </w:r>
          </w:p>
          <w:p w:rsidR="003E680E" w:rsidRPr="00040F87" w:rsidRDefault="003E680E" w:rsidP="008D44F1">
            <w:pPr>
              <w:ind w:left="-24"/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4. ส่งเสริมการลดต้นทุนการผลิต</w:t>
            </w:r>
          </w:p>
        </w:tc>
      </w:tr>
      <w:tr w:rsidR="003E680E" w:rsidRPr="00040F87" w:rsidTr="008D44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040F87" w:rsidRDefault="003E680E" w:rsidP="008D44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2.  การส่งเสริมและพัฒนาอาชีพและการท่องเที่ยว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1.  ประชาชนได้รับการพัฒนาทักษะการประกอบอาชีพ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  เพิ่มมูลค่าผลิตภัณฑ์ชุมชนและท้องถิ่น  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 เพิ่มรายได้จากธุรกิจการท่องเที่ยว                            การค้าและการบริการ 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1.  ส่งเสริมและพัฒนาทักษะการประกอบอาชีพนอกภาคการเกษตร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2.  ส่งเสริมและพัฒนาผลิตภัณฑ์ชุมชนและท้องถิ่น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3.  ส่งเสริมและพัฒนาการท่องเที่ยวของจังหวัด</w:t>
            </w:r>
          </w:p>
        </w:tc>
      </w:tr>
      <w:tr w:rsidR="003E680E" w:rsidRPr="00040F87" w:rsidTr="008D44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040F87" w:rsidRDefault="003E680E" w:rsidP="008D44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3.  การพัฒนาคุณภาพคนและสังคมสู่ความเข้มแข็ง สมานฉันท์ และมีภูมิคุ้มกันต่อการเปลี่ยนแปลง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1.  ประชาชนมีความรู้เท่าทันสังคมและสิ่งแวดล้อม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2.  ประชาชนมีสุขภาวะที่ดี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3.  สังคมมีความสมานฉันท์ มีความปลอดภัย ปลอดอบายมุข  และ            สิ่งเสพติด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ind w:left="-24"/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  </w:t>
            </w:r>
            <w:r w:rsidRPr="00040F87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ส่งเสริมให้ประชาชนได้รับโอกาสในการศึกษา  และพัฒนาทักษะการเรียนรู้</w:t>
            </w:r>
          </w:p>
          <w:p w:rsidR="003E680E" w:rsidRPr="00040F87" w:rsidRDefault="003E680E" w:rsidP="008D44F1">
            <w:pPr>
              <w:ind w:left="-24"/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2.  เสริมสร้างสุขภาวะให้คนมีสุขภาพแข็งแรงทั้งกายและใจ</w:t>
            </w:r>
          </w:p>
          <w:p w:rsidR="003E680E" w:rsidRPr="00040F87" w:rsidRDefault="003E680E" w:rsidP="008D44F1">
            <w:pPr>
              <w:ind w:left="-24"/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3.  ส่งเสริมความปลอดภัยในชีวิตและทรัพย์สิน  ปลอดอบายมุขและสิ่งเสพติด</w:t>
            </w:r>
          </w:p>
          <w:p w:rsidR="003E680E" w:rsidRPr="00040F87" w:rsidRDefault="003E680E" w:rsidP="008D44F1">
            <w:pPr>
              <w:ind w:left="-24"/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4. ส่งเสริมการเข้าสู่กระบวนการยุติธรรมโดยสันติวิธี</w:t>
            </w:r>
          </w:p>
        </w:tc>
      </w:tr>
      <w:tr w:rsidR="003E680E" w:rsidRPr="00040F87" w:rsidTr="008D44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  การบริหารจัดการทรัพยากรธรรมชาติและสิ่งแวดล้อม 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1. ลดผลกระทบจากอุทกภัยและภัยแล้ง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2. ปริมาณขยะมูลฝอยชุมชนถูกกำจัดอย่างถูกหลักวิชาการมากขึ้น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3. คุณภาพน้ำในแม่น้ำดีขึ้น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4. เพิ่มพื้นที่สีเขียว</w:t>
            </w:r>
          </w:p>
          <w:p w:rsidR="003E680E" w:rsidRPr="00040F87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040F87">
              <w:rPr>
                <w:rFonts w:ascii="TH SarabunIT๙" w:hAnsi="TH SarabunIT๙" w:cs="TH SarabunIT๙"/>
                <w:sz w:val="28"/>
                <w:szCs w:val="28"/>
                <w:cs/>
              </w:rPr>
              <w:t>5. ลดการใช้พลังงานและส่งเสริมการใช้พลังงานทดแทน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80E" w:rsidRPr="00232BCC" w:rsidRDefault="003E680E" w:rsidP="008D44F1">
            <w:pPr>
              <w:ind w:lef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232BCC">
              <w:rPr>
                <w:rFonts w:ascii="TH SarabunIT๙" w:hAnsi="TH SarabunIT๙" w:cs="TH SarabunIT๙"/>
                <w:sz w:val="26"/>
                <w:szCs w:val="26"/>
                <w:cs/>
              </w:rPr>
              <w:t>1. พัฒนาแหล่งกักเก็บน้ำเพื่อป้องกันอุทกภัยและภัยแล้ง</w:t>
            </w:r>
          </w:p>
          <w:p w:rsidR="003E680E" w:rsidRPr="00232BCC" w:rsidRDefault="003E680E" w:rsidP="008D44F1">
            <w:pPr>
              <w:ind w:lef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232BCC">
              <w:rPr>
                <w:rFonts w:ascii="TH SarabunIT๙" w:hAnsi="TH SarabunIT๙" w:cs="TH SarabunIT๙"/>
                <w:sz w:val="26"/>
                <w:szCs w:val="26"/>
                <w:cs/>
              </w:rPr>
              <w:t>2. พัฒนาศักยภาพระบบเตือนภัยจากอุทกภัยและภัยแล้ง</w:t>
            </w:r>
          </w:p>
          <w:p w:rsidR="003E680E" w:rsidRPr="00232BCC" w:rsidRDefault="003E680E" w:rsidP="008D44F1">
            <w:pPr>
              <w:ind w:lef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232BCC">
              <w:rPr>
                <w:rFonts w:ascii="TH SarabunIT๙" w:hAnsi="TH SarabunIT๙" w:cs="TH SarabunIT๙"/>
                <w:sz w:val="26"/>
                <w:szCs w:val="26"/>
                <w:cs/>
              </w:rPr>
              <w:t>3. ป้องกันน้ำท่วมและการกัดเซาะตลิ่งริมแม่น้ำในพื้นเสี่ยงภัย</w:t>
            </w:r>
          </w:p>
          <w:p w:rsidR="003E680E" w:rsidRPr="00232BCC" w:rsidRDefault="003E680E" w:rsidP="008D44F1">
            <w:pPr>
              <w:ind w:lef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32BCC">
              <w:rPr>
                <w:rFonts w:ascii="TH SarabunIT๙" w:hAnsi="TH SarabunIT๙" w:cs="TH SarabunIT๙"/>
                <w:sz w:val="26"/>
                <w:szCs w:val="26"/>
                <w:cs/>
              </w:rPr>
              <w:t>4. ส่งเสริมการคัดแยกขยะมูลฝอยและกำจัดขยะที่ถูกหลักวิชาการ</w:t>
            </w:r>
          </w:p>
          <w:p w:rsidR="003E680E" w:rsidRPr="00232BCC" w:rsidRDefault="003E680E" w:rsidP="008D44F1">
            <w:pPr>
              <w:ind w:lef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232BCC">
              <w:rPr>
                <w:rFonts w:ascii="TH SarabunIT๙" w:hAnsi="TH SarabunIT๙" w:cs="TH SarabunIT๙"/>
                <w:sz w:val="26"/>
                <w:szCs w:val="26"/>
                <w:cs/>
              </w:rPr>
              <w:t>5. ส่งเสริมการป้องกันและแก้ไขปัญหามลพิษทางน้ำ</w:t>
            </w:r>
          </w:p>
          <w:p w:rsidR="003E680E" w:rsidRPr="00232BCC" w:rsidRDefault="003E680E" w:rsidP="008D44F1">
            <w:pPr>
              <w:ind w:lef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232BCC">
              <w:rPr>
                <w:rFonts w:ascii="TH SarabunIT๙" w:hAnsi="TH SarabunIT๙" w:cs="TH SarabunIT๙"/>
                <w:sz w:val="26"/>
                <w:szCs w:val="26"/>
                <w:cs/>
              </w:rPr>
              <w:t>6. ส่งเสริมการอนุรักษ์และฟื้นฟูทรัพยากรป่าไม้</w:t>
            </w:r>
          </w:p>
          <w:p w:rsidR="003E680E" w:rsidRPr="00232BCC" w:rsidRDefault="003E680E" w:rsidP="008D44F1">
            <w:pPr>
              <w:ind w:left="-24"/>
              <w:rPr>
                <w:rFonts w:ascii="TH SarabunIT๙" w:hAnsi="TH SarabunIT๙" w:cs="TH SarabunIT๙"/>
                <w:sz w:val="26"/>
                <w:szCs w:val="26"/>
              </w:rPr>
            </w:pPr>
            <w:r w:rsidRPr="00232BCC">
              <w:rPr>
                <w:rFonts w:ascii="TH SarabunIT๙" w:hAnsi="TH SarabunIT๙" w:cs="TH SarabunIT๙"/>
                <w:sz w:val="26"/>
                <w:szCs w:val="26"/>
                <w:cs/>
              </w:rPr>
              <w:t>7. ส่งเสริมการประหยัดพลังงาน</w:t>
            </w:r>
          </w:p>
          <w:p w:rsidR="003E680E" w:rsidRPr="00040F87" w:rsidRDefault="003E680E" w:rsidP="008D44F1">
            <w:pPr>
              <w:ind w:left="-24"/>
              <w:rPr>
                <w:rFonts w:ascii="TH SarabunIT๙" w:hAnsi="TH SarabunIT๙" w:cs="TH SarabunIT๙"/>
                <w:sz w:val="28"/>
                <w:szCs w:val="28"/>
              </w:rPr>
            </w:pPr>
            <w:r w:rsidRPr="00232BCC">
              <w:rPr>
                <w:rFonts w:ascii="TH SarabunIT๙" w:hAnsi="TH SarabunIT๙" w:cs="TH SarabunIT๙"/>
                <w:sz w:val="26"/>
                <w:szCs w:val="26"/>
                <w:cs/>
              </w:rPr>
              <w:t>8. ส่งเสริมการใช้พลังงานจากเศษวัสดุเหลือใช้ ฟาร์มปศุสัตว์และพลังงานธรรมชาติ</w:t>
            </w:r>
          </w:p>
        </w:tc>
      </w:tr>
    </w:tbl>
    <w:p w:rsidR="00232BCC" w:rsidRDefault="00232BCC" w:rsidP="008D44F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Pr="00040F87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232BCC">
        <w:rPr>
          <w:rFonts w:ascii="TH SarabunIT๙" w:eastAsia="Times New Roman" w:hAnsi="TH SarabunIT๙" w:cs="TH SarabunIT๙" w:hint="cs"/>
          <w:sz w:val="32"/>
          <w:szCs w:val="32"/>
          <w:cs/>
        </w:rPr>
        <w:t>82</w:t>
      </w:r>
      <w:r w:rsidRPr="00DE2D76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3E680E" w:rsidRPr="005243E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1.5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  <w:r w:rsidRPr="005243E7">
        <w:rPr>
          <w:rFonts w:ascii="TH SarabunIT๙" w:hAnsi="TH SarabunIT๙" w:cs="TH SarabunIT๙"/>
          <w:b/>
          <w:bCs/>
          <w:sz w:val="32"/>
          <w:szCs w:val="32"/>
          <w:cs/>
        </w:rPr>
        <w:t>ในเขตจังหวัด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ด้านโครงสร้างพื้นฐาน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ด้านงานส่งเสริมคุณภาพชีวิต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ด้านการจัดระเบียบชุมชน/สังคมและการรักษาความสงบเรียบร้อยได้มาตรฐาน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ด้านการวางแผน การส่งเสริมการลงทุนพาณิชกรรมและการท่องเที่ยว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ด้านการบริหารจัดการและอนุรักษ์ ทรัพยากรธรรมชาติและสิ่งแวดล้อม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ด้านศิลปะ วัฒนธรรม จารีตและภูมิปัญญาท้องถิ่น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4324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 ยุทธศาสตร์ขององค์กรปกครองส่วนท้องถิ่น 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2.1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วิสัยทัศน์ </w:t>
      </w:r>
    </w:p>
    <w:p w:rsidR="003E680E" w:rsidRDefault="003E680E" w:rsidP="008D44F1">
      <w:pPr>
        <w:pStyle w:val="af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C266D">
        <w:rPr>
          <w:rFonts w:ascii="TH SarabunIT๙" w:eastAsia="Angsana New" w:hAnsi="TH SarabunIT๙" w:cs="TH SarabunIT๙"/>
          <w:sz w:val="32"/>
          <w:szCs w:val="32"/>
          <w:cs/>
        </w:rPr>
        <w:t>เทศบาลตำบล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ดอนกำ</w:t>
      </w:r>
      <w:r w:rsidRPr="00CC266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CC266D">
        <w:rPr>
          <w:rFonts w:ascii="TH SarabunIT๙" w:eastAsia="Angsana New" w:hAnsi="TH SarabunIT๙" w:cs="TH SarabunIT๙"/>
          <w:sz w:val="32"/>
          <w:szCs w:val="32"/>
          <w:cs/>
        </w:rPr>
        <w:t xml:space="preserve"> ได้กำหนดวิสัยทัศน์</w:t>
      </w:r>
      <w:r w:rsidRPr="00CC266D">
        <w:rPr>
          <w:rFonts w:ascii="TH SarabunIT๙" w:eastAsia="Angsana New" w:hAnsi="TH SarabunIT๙" w:cs="TH SarabunIT๙"/>
          <w:sz w:val="32"/>
          <w:szCs w:val="32"/>
        </w:rPr>
        <w:t xml:space="preserve"> (Vision) </w:t>
      </w:r>
      <w:r w:rsidRPr="00CC266D">
        <w:rPr>
          <w:rFonts w:ascii="TH SarabunIT๙" w:eastAsia="Angsana New" w:hAnsi="TH SarabunIT๙" w:cs="TH SarabunIT๙"/>
          <w:sz w:val="32"/>
          <w:szCs w:val="32"/>
          <w:cs/>
        </w:rPr>
        <w:t xml:space="preserve"> เพื่อแสดงสถานการณ์ในอุดมคติ</w:t>
      </w:r>
      <w:r w:rsidRPr="00CC266D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CC266D">
        <w:rPr>
          <w:rFonts w:ascii="TH SarabunIT๙" w:eastAsia="Angsana New" w:hAnsi="TH SarabunIT๙" w:cs="TH SarabunIT๙"/>
          <w:sz w:val="32"/>
          <w:szCs w:val="32"/>
          <w:cs/>
        </w:rPr>
        <w:t>ซึ่งเป็นจุดมุ่งหมายความคาดหวังที่ต้องการให้เกิดขึ้นในอนาคตข้างหน้า</w:t>
      </w:r>
      <w:r w:rsidRPr="00CC266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CC266D">
        <w:rPr>
          <w:rFonts w:ascii="TH SarabunIT๙" w:eastAsia="Angsana New" w:hAnsi="TH SarabunIT๙" w:cs="TH SarabunIT๙"/>
          <w:sz w:val="32"/>
          <w:szCs w:val="32"/>
          <w:cs/>
        </w:rPr>
        <w:t>ซึ่งจะสามารถสะท้อนถึงสภาพการณ์ของท้องถิ่นในอนาคตอย่างรอบด้าน</w:t>
      </w:r>
      <w:r w:rsidRPr="00CC266D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CC266D">
        <w:rPr>
          <w:rFonts w:ascii="TH SarabunIT๙" w:eastAsia="Angsana New" w:hAnsi="TH SarabunIT๙" w:cs="TH SarabunIT๙"/>
          <w:sz w:val="32"/>
          <w:szCs w:val="32"/>
          <w:cs/>
        </w:rPr>
        <w:t>ภายใต้การเปลี่ยนแปลงของสภาพแวดล้อมด้านต่างๆ จึงได้กำหนดวิสัยทัศน์</w:t>
      </w:r>
      <w:r w:rsidRPr="00CC266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CC266D">
        <w:rPr>
          <w:rFonts w:ascii="TH SarabunIT๙" w:eastAsia="Angsana New" w:hAnsi="TH SarabunIT๙" w:cs="TH SarabunIT๙"/>
          <w:sz w:val="32"/>
          <w:szCs w:val="32"/>
          <w:cs/>
        </w:rPr>
        <w:t xml:space="preserve"> คาดหวังที่จะให้เกิดขึ้นในอนาคต</w:t>
      </w:r>
      <w:r w:rsidRPr="00CC266D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CC266D">
        <w:rPr>
          <w:rFonts w:ascii="TH SarabunIT๙" w:eastAsia="Angsana New" w:hAnsi="TH SarabunIT๙" w:cs="TH SarabunIT๙"/>
          <w:sz w:val="32"/>
          <w:szCs w:val="32"/>
          <w:cs/>
        </w:rPr>
        <w:t xml:space="preserve"> ดังนี้</w:t>
      </w:r>
    </w:p>
    <w:p w:rsidR="003E680E" w:rsidRDefault="003E680E" w:rsidP="008D44F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A82E86">
        <w:rPr>
          <w:rFonts w:ascii="TH SarabunIT๙" w:hAnsi="TH SarabunIT๙" w:cs="TH SarabunIT๙"/>
          <w:sz w:val="32"/>
          <w:szCs w:val="32"/>
          <w:cs/>
        </w:rPr>
        <w:t>ตำบลน่าอยู่ คุณภาพชีวิตที่ดี เกษตรกรรมปลอดสารพิษ สิ่งแวดล้อมดี</w:t>
      </w:r>
      <w:r w:rsidRPr="00A82E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2E86">
        <w:rPr>
          <w:rFonts w:ascii="TH SarabunIT๙" w:hAnsi="TH SarabunIT๙" w:cs="TH SarabunIT๙"/>
          <w:sz w:val="32"/>
          <w:szCs w:val="32"/>
          <w:cs/>
        </w:rPr>
        <w:t>นำพัฒนาชุมชน</w:t>
      </w:r>
    </w:p>
    <w:p w:rsidR="003E680E" w:rsidRPr="00A82E86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82E86">
        <w:rPr>
          <w:rFonts w:ascii="TH SarabunIT๙" w:hAnsi="TH SarabunIT๙" w:cs="TH SarabunIT๙"/>
          <w:sz w:val="32"/>
          <w:szCs w:val="32"/>
          <w:cs/>
        </w:rPr>
        <w:t>เข้มแข็ง ด้วยการบริหารจัดการที่ดี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2.2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</w:p>
    <w:p w:rsidR="003E680E" w:rsidRPr="00CC77F5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CC77F5">
        <w:rPr>
          <w:rFonts w:ascii="TH SarabunIT๙" w:hAnsi="TH SarabunIT๙" w:cs="TH SarabunIT๙"/>
          <w:sz w:val="32"/>
          <w:szCs w:val="32"/>
          <w:cs/>
        </w:rPr>
        <w:t>คณะกรรมการพัฒนาเทศบาลร่วมกับประชาคมท้องถิ่น  ส่วนราชการ  รัฐวิสาหกิจ  รวมทั้งองค์กรต่างๆ  ที่เกี่ยวข้อง  ได้กำหนดยุทธศาสตร์ของเทศบาล  ๖  ด้าน  โดยมีรายละเอียดดังนี้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5C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1 การพัฒนาด้านสังคม การศึกษา ศาสนาและวัฒนธรรม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 xml:space="preserve">แนวทางที่ </w:t>
      </w:r>
      <w:r w:rsidRPr="00FD5CE0">
        <w:rPr>
          <w:rFonts w:ascii="TH SarabunIT๙" w:hAnsi="TH SarabunIT๙" w:cs="TH SarabunIT๙"/>
          <w:sz w:val="32"/>
          <w:szCs w:val="32"/>
        </w:rPr>
        <w:t>1.1</w:t>
      </w:r>
      <w:r w:rsidRPr="00FD5CE0">
        <w:rPr>
          <w:rFonts w:ascii="TH SarabunIT๙" w:hAnsi="TH SarabunIT๙" w:cs="TH SarabunIT๙"/>
          <w:sz w:val="32"/>
          <w:szCs w:val="32"/>
          <w:cs/>
        </w:rPr>
        <w:t xml:space="preserve"> เสริมสร้างสถาบันครอบครัว และชุมชนให้มีความอบอุ่นและเข้มแข็ง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 xml:space="preserve">แนวทางที่ </w:t>
      </w:r>
      <w:r w:rsidRPr="00FD5CE0">
        <w:rPr>
          <w:rFonts w:ascii="TH SarabunIT๙" w:hAnsi="TH SarabunIT๙" w:cs="TH SarabunIT๙"/>
          <w:sz w:val="32"/>
          <w:szCs w:val="32"/>
        </w:rPr>
        <w:t>1.2</w:t>
      </w:r>
      <w:r w:rsidRPr="00FD5CE0">
        <w:rPr>
          <w:rFonts w:ascii="TH SarabunIT๙" w:hAnsi="TH SarabunIT๙" w:cs="TH SarabunIT๙"/>
          <w:sz w:val="32"/>
          <w:szCs w:val="32"/>
          <w:cs/>
        </w:rPr>
        <w:t xml:space="preserve"> สนับสนุนและส่งเสริมงานด้านการป้องกันยาเสพติด โรคติดต่อ และ อุบัติเหตุ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 xml:space="preserve">แนวทางที่ </w:t>
      </w:r>
      <w:r w:rsidRPr="00FD5CE0">
        <w:rPr>
          <w:rFonts w:ascii="TH SarabunIT๙" w:hAnsi="TH SarabunIT๙" w:cs="TH SarabunIT๙"/>
          <w:sz w:val="32"/>
          <w:szCs w:val="32"/>
        </w:rPr>
        <w:t>1.3</w:t>
      </w:r>
      <w:r w:rsidRPr="00FD5CE0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ส่งเสริมและสนับสนุนการศึกษาทุกระดับทั้งในระบบและนอกระบบ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 xml:space="preserve">แนวทางที่ </w:t>
      </w:r>
      <w:r w:rsidRPr="00FD5CE0">
        <w:rPr>
          <w:rFonts w:ascii="TH SarabunIT๙" w:hAnsi="TH SarabunIT๙" w:cs="TH SarabunIT๙"/>
          <w:sz w:val="32"/>
          <w:szCs w:val="32"/>
        </w:rPr>
        <w:t xml:space="preserve">1.4 </w:t>
      </w:r>
      <w:r w:rsidRPr="00FD5CE0">
        <w:rPr>
          <w:rFonts w:ascii="TH SarabunIT๙" w:hAnsi="TH SarabunIT๙" w:cs="TH SarabunIT๙"/>
          <w:sz w:val="32"/>
          <w:szCs w:val="32"/>
          <w:cs/>
        </w:rPr>
        <w:t>การส่งเสริม</w:t>
      </w:r>
      <w:proofErr w:type="spellStart"/>
      <w:r w:rsidRPr="00FD5CE0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FD5CE0">
        <w:rPr>
          <w:rFonts w:ascii="TH SarabunIT๙" w:hAnsi="TH SarabunIT๙" w:cs="TH SarabunIT๙"/>
          <w:sz w:val="32"/>
          <w:szCs w:val="32"/>
          <w:cs/>
        </w:rPr>
        <w:t>ลักษณ์และสนับสนุน ศาสนาวัฒนธรรมและขนบธรรมเนียมประเพณีอันดีงาม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5C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 การพัฒนาด้านโครงสร้างพื้นฐานและการคมนาคม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 xml:space="preserve">แนวทางที่ </w:t>
      </w:r>
      <w:r w:rsidRPr="00FD5CE0">
        <w:rPr>
          <w:rFonts w:ascii="TH SarabunIT๙" w:hAnsi="TH SarabunIT๙" w:cs="TH SarabunIT๙"/>
          <w:sz w:val="32"/>
          <w:szCs w:val="32"/>
        </w:rPr>
        <w:t>2.1</w:t>
      </w:r>
      <w:r w:rsidRPr="00FD5CE0">
        <w:rPr>
          <w:rFonts w:ascii="TH SarabunIT๙" w:hAnsi="TH SarabunIT๙" w:cs="TH SarabunIT๙"/>
          <w:sz w:val="32"/>
          <w:szCs w:val="32"/>
          <w:cs/>
        </w:rPr>
        <w:t xml:space="preserve"> ส่งเสริมให้มีการคมนาคมให้มีมาตรฐาน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 xml:space="preserve">แนวทางที่ </w:t>
      </w:r>
      <w:r w:rsidRPr="00FD5CE0">
        <w:rPr>
          <w:rFonts w:ascii="TH SarabunIT๙" w:hAnsi="TH SarabunIT๙" w:cs="TH SarabunIT๙"/>
          <w:sz w:val="32"/>
          <w:szCs w:val="32"/>
        </w:rPr>
        <w:t>2.2</w:t>
      </w:r>
      <w:r w:rsidRPr="00FD5CE0">
        <w:rPr>
          <w:rFonts w:ascii="TH SarabunIT๙" w:hAnsi="TH SarabunIT๙" w:cs="TH SarabunIT๙"/>
          <w:sz w:val="32"/>
          <w:szCs w:val="32"/>
          <w:cs/>
        </w:rPr>
        <w:t xml:space="preserve"> พัฒนาแหล่งน้ำเพื่อการอุปโภค- บริโภค และการเกษตรกรรม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 xml:space="preserve">แนวทางที่ </w:t>
      </w:r>
      <w:r w:rsidRPr="00FD5CE0">
        <w:rPr>
          <w:rFonts w:ascii="TH SarabunIT๙" w:hAnsi="TH SarabunIT๙" w:cs="TH SarabunIT๙"/>
          <w:sz w:val="32"/>
          <w:szCs w:val="32"/>
        </w:rPr>
        <w:t xml:space="preserve">2.3 </w:t>
      </w:r>
      <w:r w:rsidRPr="00FD5CE0">
        <w:rPr>
          <w:rFonts w:ascii="TH SarabunIT๙" w:hAnsi="TH SarabunIT๙" w:cs="TH SarabunIT๙"/>
          <w:sz w:val="32"/>
          <w:szCs w:val="32"/>
          <w:cs/>
        </w:rPr>
        <w:t>พัฒนาสาธารณูปโภคและสาธารณูปการ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5C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3 การพัฒนาด้านสาธารณสุขและการกีฬา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>แนวทางที่ 3.1 ส่งเสริมการดำเนินงานด้านสาธารณสุขมูลฐาน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>แนวทางที่ 3.2 ส่งเสริมสนับสนุนการกีฬาทุกชนิด ตลอดจนการแข่งขันกีฬาทุกระดับ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>แนวทางที่ 3.3 ส่งเสริมสนับสนุนการก่อสร้างลานกีฬาศูนย์กีฬา และอุปกรณ์กีฬา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5C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4 การพัฒนาด้านทรัพยากรธรรมชาติและสิ่งแวดล้อม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 xml:space="preserve">แนวทางที่ </w:t>
      </w:r>
      <w:r w:rsidRPr="00FD5CE0">
        <w:rPr>
          <w:rFonts w:ascii="TH SarabunIT๙" w:hAnsi="TH SarabunIT๙" w:cs="TH SarabunIT๙"/>
          <w:sz w:val="32"/>
          <w:szCs w:val="32"/>
        </w:rPr>
        <w:t>4.1</w:t>
      </w:r>
      <w:r w:rsidRPr="00FD5CE0">
        <w:rPr>
          <w:rFonts w:ascii="TH SarabunIT๙" w:hAnsi="TH SarabunIT๙" w:cs="TH SarabunIT๙"/>
          <w:sz w:val="32"/>
          <w:szCs w:val="32"/>
          <w:cs/>
        </w:rPr>
        <w:t xml:space="preserve"> การป้องกันอุทกภัยและการกัดเซาะตลิ่งริมแม่น้ำน้อย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 xml:space="preserve">แนวทางที่ </w:t>
      </w:r>
      <w:r w:rsidRPr="00FD5CE0">
        <w:rPr>
          <w:rFonts w:ascii="TH SarabunIT๙" w:hAnsi="TH SarabunIT๙" w:cs="TH SarabunIT๙"/>
          <w:sz w:val="32"/>
          <w:szCs w:val="32"/>
        </w:rPr>
        <w:t xml:space="preserve">4.2 </w:t>
      </w:r>
      <w:r w:rsidRPr="00FD5CE0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การส่งเสริมและสนับสนุนการอนุรักษ์ ฟื้นฟูทรัพยากรธรรมชาติและสิ่งแวดล้อม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232BCC" w:rsidRDefault="00232BCC" w:rsidP="00232BC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-83-</w:t>
      </w:r>
    </w:p>
    <w:p w:rsidR="00232BCC" w:rsidRDefault="00232BCC" w:rsidP="008D44F1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5C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การพัฒนาด้านเศรษฐกิจและการท่องเที่ยว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>แนวทางที่ 1 ส่งเสริมและสนับสนุนชุมชนตามแนวทางเศรษฐกิจพอเพียง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>แนวทางที่ 2 การพัฒนาและส่งเสริมอาชีพและกลุ่มองค์กรต่างๆ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>แนวทางที่ 3 การพัฒนาแหล่งท่องเที่ยว และปัจจัยสนับสนุนการท่องเที่ยว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D5CE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6 การพัฒนาด้านการพัฒนาด้านการเมืองการบริหาร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>แนวทางที่ 1 การพัฒนาการส่งเสริมประชาธิปไตย การมีส่วนร่วมของประชาชน</w:t>
      </w:r>
    </w:p>
    <w:p w:rsidR="003E680E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>แนวทางที่ 2 การพัฒนาและเพิ่มศักยภาพให้แก่บุคลากรและหน่วยงาน</w:t>
      </w:r>
    </w:p>
    <w:p w:rsidR="003E680E" w:rsidRPr="00FD5CE0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5CE0">
        <w:rPr>
          <w:rFonts w:ascii="TH SarabunIT๙" w:hAnsi="TH SarabunIT๙" w:cs="TH SarabunIT๙"/>
          <w:sz w:val="32"/>
          <w:szCs w:val="32"/>
          <w:cs/>
        </w:rPr>
        <w:t>แนวทางที่ 3 การสนับสนุนการมีส่วนร่วมในการพัฒนาท้องถิ่น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2.3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3E680E" w:rsidRPr="00B36FE1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36FE1">
        <w:rPr>
          <w:rFonts w:ascii="TH SarabunIT๙" w:hAnsi="TH SarabunIT๙" w:cs="TH SarabunIT๙" w:hint="cs"/>
          <w:sz w:val="32"/>
          <w:szCs w:val="32"/>
          <w:cs/>
        </w:rPr>
        <w:t>1. ประชาชนมีสุขภาพแข็งแรง มีการศึกษา และผู้ด้อยโอกาสได้รับการดูแล วัฒนธรรมประเพณีได้รับการอนุรักษ์และสืบสาน</w:t>
      </w:r>
    </w:p>
    <w:p w:rsidR="003E680E" w:rsidRPr="00B36FE1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36FE1">
        <w:rPr>
          <w:rFonts w:ascii="TH SarabunIT๙" w:hAnsi="TH SarabunIT๙" w:cs="TH SarabunIT๙" w:hint="cs"/>
          <w:sz w:val="32"/>
          <w:szCs w:val="32"/>
          <w:cs/>
        </w:rPr>
        <w:tab/>
        <w:t>2. เกษตรกรมีความรู้ ในการประกอบอาชีพทางการเกษตรและผลผลิตได้มาตรฐาน</w:t>
      </w:r>
    </w:p>
    <w:p w:rsidR="003E680E" w:rsidRPr="00B36FE1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36FE1">
        <w:rPr>
          <w:rFonts w:ascii="TH SarabunIT๙" w:hAnsi="TH SarabunIT๙" w:cs="TH SarabunIT๙" w:hint="cs"/>
          <w:sz w:val="32"/>
          <w:szCs w:val="32"/>
          <w:cs/>
        </w:rPr>
        <w:tab/>
        <w:t>3. มีแหล่งน้ำเพื่อการเกษตรเพียงพอ มีเส้นทางขนส่งผลผลิตได้มาตรฐาน</w:t>
      </w:r>
    </w:p>
    <w:p w:rsidR="003E680E" w:rsidRPr="00B36FE1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36FE1">
        <w:rPr>
          <w:rFonts w:ascii="TH SarabunIT๙" w:hAnsi="TH SarabunIT๙" w:cs="TH SarabunIT๙" w:hint="cs"/>
          <w:sz w:val="32"/>
          <w:szCs w:val="32"/>
          <w:cs/>
        </w:rPr>
        <w:tab/>
        <w:t>4. ทรัพยากรธรรมชาติและสิ่งแวดล้อมได้รับการฟื้นฟู ให้มีสภาพดีขึ้น</w:t>
      </w:r>
    </w:p>
    <w:p w:rsidR="003E680E" w:rsidRPr="00B36FE1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36FE1">
        <w:rPr>
          <w:rFonts w:ascii="TH SarabunIT๙" w:hAnsi="TH SarabunIT๙" w:cs="TH SarabunIT๙" w:hint="cs"/>
          <w:sz w:val="32"/>
          <w:szCs w:val="32"/>
          <w:cs/>
        </w:rPr>
        <w:tab/>
        <w:t>5. ประชาชนมีรายได้เพิ่มขึ้น</w:t>
      </w:r>
    </w:p>
    <w:p w:rsidR="003E680E" w:rsidRPr="00B36FE1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36FE1">
        <w:rPr>
          <w:rFonts w:ascii="TH SarabunIT๙" w:hAnsi="TH SarabunIT๙" w:cs="TH SarabunIT๙" w:hint="cs"/>
          <w:sz w:val="32"/>
          <w:szCs w:val="32"/>
          <w:cs/>
        </w:rPr>
        <w:tab/>
        <w:t>6. ประชาชนมีความปลอดภัยในชีวิตและทรัพย์สิน</w:t>
      </w:r>
    </w:p>
    <w:p w:rsidR="003E680E" w:rsidRPr="00B36FE1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36FE1">
        <w:rPr>
          <w:rFonts w:ascii="TH SarabunIT๙" w:hAnsi="TH SarabunIT๙" w:cs="TH SarabunIT๙" w:hint="cs"/>
          <w:sz w:val="32"/>
          <w:szCs w:val="32"/>
          <w:cs/>
        </w:rPr>
        <w:tab/>
        <w:t>7. การบริหารจัดการมีประสิทธิภาพและประสิทธิผล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2.4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ตัวชี้วัด </w:t>
      </w:r>
    </w:p>
    <w:p w:rsidR="003E680E" w:rsidRPr="0056410B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b/>
          <w:bCs/>
        </w:rPr>
        <w:tab/>
      </w:r>
      <w:r w:rsidRPr="0056410B">
        <w:rPr>
          <w:rFonts w:ascii="TH SarabunIT๙" w:hAnsi="TH SarabunIT๙" w:cs="TH SarabunIT๙"/>
          <w:sz w:val="32"/>
          <w:szCs w:val="32"/>
          <w:cs/>
        </w:rPr>
        <w:t>๑)  ประชาชนในเขตเทศบาลมีแหล่งน้ำในการอุปโภคเพิ่มมากขึ้นร้อยละ  ๕</w:t>
      </w:r>
    </w:p>
    <w:p w:rsidR="003E680E" w:rsidRPr="0056410B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6410B">
        <w:rPr>
          <w:rFonts w:ascii="TH SarabunIT๙" w:hAnsi="TH SarabunIT๙" w:cs="TH SarabunIT๙"/>
          <w:sz w:val="32"/>
          <w:szCs w:val="32"/>
          <w:cs/>
        </w:rPr>
        <w:t xml:space="preserve">๒)  ในเขตเทศบาลมีโครงสร้างพื้นฐานให้ประชาชนได้ใช้บริการร้อยละ  ๘๐ </w:t>
      </w:r>
    </w:p>
    <w:p w:rsidR="003E680E" w:rsidRPr="0056410B" w:rsidRDefault="003E680E" w:rsidP="008D44F1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6410B">
        <w:rPr>
          <w:rFonts w:ascii="TH SarabunIT๙" w:hAnsi="TH SarabunIT๙" w:cs="TH SarabunIT๙"/>
          <w:sz w:val="32"/>
          <w:szCs w:val="32"/>
          <w:cs/>
        </w:rPr>
        <w:t>๓)  ประชาชนมีความรู้มากขึ้นร้อยละ ๙๐  และศิลปวัฒนธรรมอันดียังคงอยู่</w:t>
      </w:r>
    </w:p>
    <w:p w:rsidR="003E680E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6410B">
        <w:rPr>
          <w:rFonts w:ascii="TH SarabunIT๙" w:hAnsi="TH SarabunIT๙" w:cs="TH SarabunIT๙"/>
          <w:sz w:val="32"/>
          <w:szCs w:val="32"/>
          <w:cs/>
        </w:rPr>
        <w:t>๔)  ประชาชนในเขตเทศบาลร้อยละ ๘๐ มีความรู้และมีส่วนร่วมในการพัฒนาการท่องเที่ยว</w:t>
      </w:r>
      <w:r w:rsidRPr="0056410B">
        <w:rPr>
          <w:rFonts w:ascii="TH SarabunIT๙" w:hAnsi="TH SarabunIT๙" w:cs="TH SarabunIT๙"/>
          <w:sz w:val="32"/>
          <w:szCs w:val="32"/>
        </w:rPr>
        <w:t xml:space="preserve"> </w:t>
      </w:r>
      <w:r w:rsidRPr="0056410B">
        <w:rPr>
          <w:rFonts w:ascii="TH SarabunIT๙" w:hAnsi="TH SarabunIT๙" w:cs="TH SarabunIT๙"/>
          <w:sz w:val="32"/>
          <w:szCs w:val="32"/>
          <w:cs/>
        </w:rPr>
        <w:t xml:space="preserve">ศาสนา – วัฒนธรรมประเพณีและกีฬา  </w:t>
      </w:r>
    </w:p>
    <w:p w:rsidR="003E680E" w:rsidRPr="0056410B" w:rsidRDefault="003E680E" w:rsidP="008D44F1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56410B">
        <w:rPr>
          <w:rFonts w:ascii="TH SarabunIT๙" w:hAnsi="TH SarabunIT๙" w:cs="TH SarabunIT๙"/>
          <w:sz w:val="32"/>
          <w:szCs w:val="32"/>
          <w:cs/>
        </w:rPr>
        <w:t xml:space="preserve">๕)  ประชาชนมีคุณภาพชีวิตที่ดีขึ้นร้อยละ  ๑๐ </w:t>
      </w:r>
    </w:p>
    <w:p w:rsidR="003E680E" w:rsidRPr="0056410B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6410B">
        <w:rPr>
          <w:rFonts w:ascii="TH SarabunIT๙" w:hAnsi="TH SarabunIT๙" w:cs="TH SarabunIT๙"/>
          <w:sz w:val="32"/>
          <w:szCs w:val="32"/>
          <w:cs/>
        </w:rPr>
        <w:t>๖)  ชุมชนมีรายได้เพิ่มขึ้นในอัตราร้อยละ ๕  และพึ่งตนเองได้มากขึ้น</w:t>
      </w:r>
    </w:p>
    <w:p w:rsidR="003E680E" w:rsidRPr="0056410B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6410B">
        <w:rPr>
          <w:rFonts w:ascii="TH SarabunIT๙" w:hAnsi="TH SarabunIT๙" w:cs="TH SarabunIT๙"/>
          <w:sz w:val="32"/>
          <w:szCs w:val="32"/>
          <w:cs/>
        </w:rPr>
        <w:t xml:space="preserve">๗)  ชุมชนในเขตเทศบาลร้อยละ  ๖๐  น่าอยู่อย่างสงบสุข </w:t>
      </w:r>
    </w:p>
    <w:p w:rsidR="003E680E" w:rsidRPr="0056410B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6410B">
        <w:rPr>
          <w:rFonts w:ascii="TH SarabunIT๙" w:hAnsi="TH SarabunIT๙" w:cs="TH SarabunIT๙"/>
          <w:sz w:val="32"/>
          <w:szCs w:val="32"/>
          <w:cs/>
        </w:rPr>
        <w:t xml:space="preserve">๘)  การบริการจัดการของเทศบาลมีผลการปฏิบัติงานที่มีประสิทธิภาพสูงร้อยละ  ๖๐ </w:t>
      </w:r>
    </w:p>
    <w:p w:rsidR="003E680E" w:rsidRPr="0056410B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 w:rsidRPr="0056410B">
        <w:rPr>
          <w:rFonts w:ascii="TH SarabunIT๙" w:hAnsi="TH SarabunIT๙" w:cs="TH SarabunIT๙"/>
          <w:sz w:val="32"/>
          <w:szCs w:val="32"/>
          <w:cs/>
        </w:rPr>
        <w:tab/>
        <w:t xml:space="preserve">๙)  การบริการจัดการของเทศบาลมีผลการปฏิบัติงานที่มีประสิทธิภาพสูงร้อยละ  ๖๐ 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</w:t>
      </w:r>
    </w:p>
    <w:p w:rsidR="003E680E" w:rsidRPr="00FB27E3" w:rsidRDefault="003E680E" w:rsidP="008D44F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FB27E3">
        <w:rPr>
          <w:rFonts w:ascii="TH SarabunIT๙" w:eastAsia="Angsana New" w:hAnsi="TH SarabunIT๙" w:cs="TH SarabunIT๙"/>
          <w:sz w:val="32"/>
          <w:szCs w:val="32"/>
          <w:cs/>
        </w:rPr>
        <w:t>๑)  ด้านการได้รับบริการด้านโครงสร้างพื้นฐานให้มีความสะดวกและรวดเร็ว</w:t>
      </w:r>
      <w:r w:rsidRPr="00FB27E3">
        <w:rPr>
          <w:rFonts w:ascii="TH SarabunIT๙" w:eastAsia="Angsana New" w:hAnsi="TH SarabunIT๙" w:cs="TH SarabunIT๙"/>
          <w:sz w:val="32"/>
          <w:szCs w:val="32"/>
        </w:rPr>
        <w:tab/>
      </w:r>
      <w:r w:rsidRPr="00FB27E3">
        <w:rPr>
          <w:rFonts w:ascii="TH SarabunIT๙" w:eastAsia="Angsana New" w:hAnsi="TH SarabunIT๙" w:cs="TH SarabunIT๙"/>
          <w:sz w:val="32"/>
          <w:szCs w:val="32"/>
        </w:rPr>
        <w:tab/>
      </w:r>
    </w:p>
    <w:p w:rsidR="003E680E" w:rsidRPr="00FB27E3" w:rsidRDefault="003E680E" w:rsidP="008D44F1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FB27E3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FB27E3">
        <w:rPr>
          <w:rFonts w:ascii="TH SarabunIT๙" w:eastAsia="Angsana New" w:hAnsi="TH SarabunIT๙" w:cs="TH SarabunIT๙"/>
          <w:sz w:val="32"/>
          <w:szCs w:val="32"/>
          <w:cs/>
        </w:rPr>
        <w:tab/>
        <w:t>๒)  ประชาชนมีความรู้และบำรุงรักษาศิลปวัฒนธรรมอันดีงาม</w:t>
      </w:r>
      <w:r w:rsidRPr="00FB27E3">
        <w:rPr>
          <w:rFonts w:ascii="TH SarabunIT๙" w:eastAsia="Angsana New" w:hAnsi="TH SarabunIT๙" w:cs="TH SarabunIT๙"/>
          <w:sz w:val="32"/>
          <w:szCs w:val="32"/>
        </w:rPr>
        <w:tab/>
      </w:r>
      <w:r w:rsidRPr="00FB27E3">
        <w:rPr>
          <w:rFonts w:ascii="TH SarabunIT๙" w:eastAsia="Angsana New" w:hAnsi="TH SarabunIT๙" w:cs="TH SarabunIT๙"/>
          <w:sz w:val="32"/>
          <w:szCs w:val="32"/>
        </w:rPr>
        <w:tab/>
      </w:r>
      <w:r w:rsidRPr="00FB27E3">
        <w:rPr>
          <w:rFonts w:ascii="TH SarabunIT๙" w:eastAsia="Angsana New" w:hAnsi="TH SarabunIT๙" w:cs="TH SarabunIT๙"/>
          <w:sz w:val="32"/>
          <w:szCs w:val="32"/>
        </w:rPr>
        <w:tab/>
      </w:r>
    </w:p>
    <w:p w:rsidR="003E680E" w:rsidRPr="00FB27E3" w:rsidRDefault="003E680E" w:rsidP="008D44F1">
      <w:pPr>
        <w:spacing w:after="0" w:line="240" w:lineRule="auto"/>
        <w:ind w:firstLine="720"/>
        <w:jc w:val="both"/>
        <w:rPr>
          <w:rFonts w:ascii="TH SarabunIT๙" w:eastAsia="Angsana New" w:hAnsi="TH SarabunIT๙" w:cs="TH SarabunIT๙"/>
          <w:sz w:val="32"/>
          <w:szCs w:val="32"/>
          <w:cs/>
        </w:rPr>
      </w:pPr>
      <w:r w:rsidRPr="00FB27E3">
        <w:rPr>
          <w:rFonts w:ascii="TH SarabunIT๙" w:eastAsia="Angsana New" w:hAnsi="TH SarabunIT๙" w:cs="TH SarabunIT๙"/>
          <w:sz w:val="32"/>
          <w:szCs w:val="32"/>
          <w:cs/>
        </w:rPr>
        <w:t>๓)  ประชาชนมีศักยภาพมีรายได้เพียงพอสามารถพึ่งตนเองได้</w:t>
      </w:r>
      <w:r w:rsidRPr="00FB27E3">
        <w:rPr>
          <w:rFonts w:ascii="TH SarabunIT๙" w:eastAsia="Angsana New" w:hAnsi="TH SarabunIT๙" w:cs="TH SarabunIT๙"/>
          <w:sz w:val="32"/>
          <w:szCs w:val="32"/>
        </w:rPr>
        <w:tab/>
      </w:r>
      <w:r w:rsidRPr="00FB27E3">
        <w:rPr>
          <w:rFonts w:ascii="TH SarabunIT๙" w:eastAsia="Angsana New" w:hAnsi="TH SarabunIT๙" w:cs="TH SarabunIT๙"/>
          <w:sz w:val="32"/>
          <w:szCs w:val="32"/>
        </w:rPr>
        <w:tab/>
      </w:r>
      <w:r w:rsidRPr="00FB27E3">
        <w:rPr>
          <w:rFonts w:ascii="TH SarabunIT๙" w:eastAsia="Angsana New" w:hAnsi="TH SarabunIT๙" w:cs="TH SarabunIT๙"/>
          <w:sz w:val="32"/>
          <w:szCs w:val="32"/>
        </w:rPr>
        <w:tab/>
      </w:r>
    </w:p>
    <w:p w:rsidR="003E680E" w:rsidRPr="00FB27E3" w:rsidRDefault="003E680E" w:rsidP="008D44F1">
      <w:pPr>
        <w:spacing w:after="0" w:line="240" w:lineRule="auto"/>
        <w:ind w:firstLine="720"/>
        <w:jc w:val="both"/>
        <w:rPr>
          <w:rFonts w:ascii="TH Baijam" w:eastAsia="Angsana New" w:hAnsi="TH Baijam" w:cs="TH Baijam"/>
          <w:sz w:val="32"/>
          <w:szCs w:val="32"/>
        </w:rPr>
      </w:pPr>
      <w:r w:rsidRPr="00FB27E3">
        <w:rPr>
          <w:rFonts w:ascii="TH SarabunIT๙" w:eastAsia="Angsana New" w:hAnsi="TH SarabunIT๙" w:cs="TH SarabunIT๙"/>
          <w:sz w:val="32"/>
          <w:szCs w:val="32"/>
          <w:cs/>
        </w:rPr>
        <w:t>๔)  มลภาวะและสิ่งแวดล้อมไม่เป็นพิษทำให้ชุมชนน่าอยู่อย่างสงบสุข</w:t>
      </w:r>
      <w:r w:rsidRPr="00FB27E3">
        <w:rPr>
          <w:rFonts w:ascii="TH Baijam" w:eastAsia="Angsana New" w:hAnsi="TH Baijam" w:cs="TH Baijam"/>
          <w:sz w:val="32"/>
          <w:szCs w:val="32"/>
        </w:rPr>
        <w:tab/>
      </w:r>
      <w:r w:rsidRPr="00FB27E3">
        <w:rPr>
          <w:rFonts w:ascii="TH Baijam" w:eastAsia="Angsana New" w:hAnsi="TH Baijam" w:cs="TH Baijam"/>
          <w:sz w:val="32"/>
          <w:szCs w:val="32"/>
        </w:rPr>
        <w:tab/>
      </w:r>
      <w:r w:rsidRPr="00FB27E3">
        <w:rPr>
          <w:rFonts w:ascii="TH Baijam" w:eastAsia="Angsana New" w:hAnsi="TH Baijam" w:cs="TH Baijam"/>
          <w:sz w:val="32"/>
          <w:szCs w:val="32"/>
        </w:rPr>
        <w:tab/>
        <w:t xml:space="preserve"> </w:t>
      </w:r>
    </w:p>
    <w:p w:rsidR="003E680E" w:rsidRPr="00FB27E3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Baijam" w:eastAsia="Angsana New" w:hAnsi="TH Baijam" w:cs="TH Baijam" w:hint="cs"/>
          <w:b/>
          <w:bCs/>
          <w:sz w:val="32"/>
          <w:szCs w:val="32"/>
          <w:cs/>
        </w:rPr>
        <w:t xml:space="preserve">       </w:t>
      </w:r>
      <w:r w:rsidRPr="00FB27E3">
        <w:rPr>
          <w:rFonts w:ascii="TH SarabunIT๙" w:eastAsia="Angsana New" w:hAnsi="TH SarabunIT๙" w:cs="TH SarabunIT๙"/>
          <w:sz w:val="32"/>
          <w:szCs w:val="32"/>
          <w:cs/>
        </w:rPr>
        <w:t>๕)  การบริหารจัดการภาครัฐที่ดีและมีส่วนร่วมจากทุกภาคส่วน</w:t>
      </w:r>
    </w:p>
    <w:p w:rsidR="00232BCC" w:rsidRDefault="00232BCC" w:rsidP="00232BC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-84-</w:t>
      </w:r>
    </w:p>
    <w:p w:rsidR="00232BCC" w:rsidRDefault="00232BC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2.6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3E680E" w:rsidRPr="00B87182" w:rsidRDefault="003E680E" w:rsidP="008D44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87182">
        <w:rPr>
          <w:rFonts w:ascii="TH SarabunIT๙" w:hAnsi="TH SarabunIT๙" w:cs="TH SarabunIT๙" w:hint="cs"/>
          <w:sz w:val="32"/>
          <w:szCs w:val="32"/>
          <w:cs/>
        </w:rPr>
        <w:t>1. สร้างภูมิคุ้มกันในสังคมและความปลอดภัยในชีวิตและทรัพย์สิน</w:t>
      </w:r>
    </w:p>
    <w:p w:rsidR="003E680E" w:rsidRPr="00B87182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7182">
        <w:rPr>
          <w:rFonts w:ascii="TH SarabunIT๙" w:hAnsi="TH SarabunIT๙" w:cs="TH SarabunIT๙" w:hint="cs"/>
          <w:sz w:val="32"/>
          <w:szCs w:val="32"/>
          <w:cs/>
        </w:rPr>
        <w:tab/>
        <w:t>2. พัฒนาการศึกษาของเยาวชนสู่ระบบสากลและความเป็นเลิศทางวิชาการควบคู่กับความเชี่ยวชาญด้านเทคโนโลยี คอมพิวเตอร์ อินเตอร์เน็ต และภาษาเพื่อเตรียมพร้อมการเข้าสู่ประชาคมอาเซียน</w:t>
      </w:r>
    </w:p>
    <w:p w:rsidR="003E680E" w:rsidRPr="00B87182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7182">
        <w:rPr>
          <w:rFonts w:ascii="TH SarabunIT๙" w:hAnsi="TH SarabunIT๙" w:cs="TH SarabunIT๙" w:hint="cs"/>
          <w:sz w:val="32"/>
          <w:szCs w:val="32"/>
          <w:cs/>
        </w:rPr>
        <w:tab/>
        <w:t>3. ส่งเสริมและสนับสนุนการอนุรักษ์ ฟื้นฟูศาสนา ศิลปวัฒนธรรมและประเพณีท้องถิ่น</w:t>
      </w:r>
    </w:p>
    <w:p w:rsidR="003E680E" w:rsidRPr="00B87182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7182">
        <w:rPr>
          <w:rFonts w:ascii="TH SarabunIT๙" w:hAnsi="TH SarabunIT๙" w:cs="TH SarabunIT๙" w:hint="cs"/>
          <w:sz w:val="32"/>
          <w:szCs w:val="32"/>
          <w:cs/>
        </w:rPr>
        <w:tab/>
        <w:t>4. พัฒนาโครงสร้างพื้นฐานให้ได้มาตรฐาน ตลอดจนพัฒนาแหล่งน้ำ</w:t>
      </w:r>
    </w:p>
    <w:p w:rsidR="003E680E" w:rsidRPr="00B87182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7182">
        <w:rPr>
          <w:rFonts w:ascii="TH SarabunIT๙" w:hAnsi="TH SarabunIT๙" w:cs="TH SarabunIT๙" w:hint="cs"/>
          <w:sz w:val="32"/>
          <w:szCs w:val="32"/>
          <w:cs/>
        </w:rPr>
        <w:tab/>
        <w:t>5. ส่งเสริมอนามัยให้ความรู้สาธารณสุขมูลฐาน สร้างจิตสำนึกในการดูแลสุขภาพอนามัยที่แข็งแรงสมบูรณ์</w:t>
      </w:r>
    </w:p>
    <w:p w:rsidR="003E680E" w:rsidRPr="00B87182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7182">
        <w:rPr>
          <w:rFonts w:ascii="TH SarabunIT๙" w:hAnsi="TH SarabunIT๙" w:cs="TH SarabunIT๙" w:hint="cs"/>
          <w:sz w:val="32"/>
          <w:szCs w:val="32"/>
          <w:cs/>
        </w:rPr>
        <w:tab/>
        <w:t>6. รณรงค์ ส่งเสริมการดูแลรักษาทรัพยากรธรรมชาติ สิ่งแวดล้อมและการท่องเที่ยว</w:t>
      </w:r>
    </w:p>
    <w:p w:rsidR="003E680E" w:rsidRPr="00B87182" w:rsidRDefault="003E680E" w:rsidP="008D44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87182">
        <w:rPr>
          <w:rFonts w:ascii="TH SarabunIT๙" w:hAnsi="TH SarabunIT๙" w:cs="TH SarabunIT๙" w:hint="cs"/>
          <w:sz w:val="32"/>
          <w:szCs w:val="32"/>
          <w:cs/>
        </w:rPr>
        <w:t>7. ส่งเสริมการประกอบอาชีพของประชาชน เพื่อเพิ่มมูลค่าการผลิตและดำเนินชีวิตแบบเศรษฐกิจพอเพียง รวมทั้งพัฒนาเศรษฐกิจ โดยยกระดับสินค้าชุมชน</w:t>
      </w:r>
    </w:p>
    <w:p w:rsidR="003E680E" w:rsidRPr="00B87182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87182">
        <w:rPr>
          <w:rFonts w:ascii="TH SarabunIT๙" w:hAnsi="TH SarabunIT๙" w:cs="TH SarabunIT๙" w:hint="cs"/>
          <w:sz w:val="32"/>
          <w:szCs w:val="32"/>
          <w:cs/>
        </w:rPr>
        <w:tab/>
        <w:t>8. ส่งเสริมการมีส่วนร่วมของประชาชนในกรพัฒนาท้องถิ่น</w:t>
      </w:r>
    </w:p>
    <w:p w:rsidR="003E680E" w:rsidRPr="00B87182" w:rsidRDefault="003E680E" w:rsidP="008D44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7182">
        <w:rPr>
          <w:rFonts w:ascii="TH SarabunIT๙" w:hAnsi="TH SarabunIT๙" w:cs="TH SarabunIT๙" w:hint="cs"/>
          <w:sz w:val="32"/>
          <w:szCs w:val="32"/>
          <w:cs/>
        </w:rPr>
        <w:tab/>
        <w:t>9. ส่งเสริมการพัฒนาบุคลากรให้มีศักยภาพและประสิทธิภาพ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/>
          <w:b/>
          <w:bCs/>
          <w:sz w:val="32"/>
          <w:szCs w:val="32"/>
          <w:cs/>
        </w:rPr>
        <w:t>จุดยืนทางยุทธศาสตร์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E680E" w:rsidRPr="00015AF4" w:rsidRDefault="003E680E" w:rsidP="008D44F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015AF4">
        <w:rPr>
          <w:rFonts w:ascii="TH SarabunIT๙" w:eastAsia="Angsana New" w:hAnsi="TH SarabunIT๙" w:cs="TH SarabunIT๙"/>
          <w:sz w:val="32"/>
          <w:szCs w:val="32"/>
          <w:cs/>
        </w:rPr>
        <w:t>๑)  การพัฒนาชุมชนให้น่าอยู่มีความเข้มแข็ง โดยได้รับบริการสาธารณะด้านโครงสร้างพื้นฐานที่จำเป็นเพื่อรองรับการขยายตัวของชุมชนและเศรษฐกิจ</w:t>
      </w:r>
      <w:r w:rsidRPr="00015AF4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3E680E" w:rsidRPr="00015AF4" w:rsidRDefault="003E680E" w:rsidP="008D44F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015AF4">
        <w:rPr>
          <w:rFonts w:ascii="TH SarabunIT๙" w:eastAsia="Angsana New" w:hAnsi="TH SarabunIT๙" w:cs="TH SarabunIT๙"/>
          <w:sz w:val="32"/>
          <w:szCs w:val="32"/>
          <w:cs/>
        </w:rPr>
        <w:t>๒)  การพัฒนาระบบการศึกษาและส่งเสริมศิลปวัฒนธรรมท้องถิ่น</w:t>
      </w:r>
    </w:p>
    <w:p w:rsidR="003E680E" w:rsidRPr="00015AF4" w:rsidRDefault="003E680E" w:rsidP="008D44F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015AF4">
        <w:rPr>
          <w:rFonts w:ascii="TH SarabunIT๙" w:eastAsia="Angsana New" w:hAnsi="TH SarabunIT๙" w:cs="TH SarabunIT๙"/>
          <w:sz w:val="32"/>
          <w:szCs w:val="32"/>
          <w:cs/>
        </w:rPr>
        <w:t>๓)  ส่งเสริมและพัฒนาศักยภาพคนและความเข้มแข็งของชุมชนในการพึ่งตนเอง</w:t>
      </w:r>
    </w:p>
    <w:p w:rsidR="003E680E" w:rsidRPr="00015AF4" w:rsidRDefault="003E680E" w:rsidP="008D44F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015AF4">
        <w:rPr>
          <w:rFonts w:ascii="TH SarabunIT๙" w:eastAsia="Angsana New" w:hAnsi="TH SarabunIT๙" w:cs="TH SarabunIT๙"/>
          <w:sz w:val="32"/>
          <w:szCs w:val="32"/>
          <w:cs/>
        </w:rPr>
        <w:t>๔)  การกำจัดขยะมูลฝอย</w:t>
      </w:r>
      <w:r w:rsidRPr="00015AF4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015AF4">
        <w:rPr>
          <w:rFonts w:ascii="TH SarabunIT๙" w:eastAsia="Angsana New" w:hAnsi="TH SarabunIT๙" w:cs="TH SarabunIT๙"/>
          <w:sz w:val="32"/>
          <w:szCs w:val="32"/>
          <w:cs/>
        </w:rPr>
        <w:t>สิ่งปฏิกูลและมลภาวะสิ่งแวดล้อมที่มีอย่างยั่งยืน</w:t>
      </w:r>
    </w:p>
    <w:p w:rsidR="003E680E" w:rsidRDefault="003E680E" w:rsidP="008D44F1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015AF4">
        <w:rPr>
          <w:rFonts w:ascii="TH SarabunIT๙" w:eastAsia="Angsana New" w:hAnsi="TH SarabunIT๙" w:cs="TH SarabunIT๙"/>
          <w:sz w:val="32"/>
          <w:szCs w:val="32"/>
          <w:cs/>
        </w:rPr>
        <w:t>๕)  การพัฒนาระบบการบริหารจัดการภาครัฐที่ดีและมีส่วนร่วมจากทุกภาคส่วน</w:t>
      </w:r>
    </w:p>
    <w:p w:rsidR="003E680E" w:rsidRPr="006A70CD" w:rsidRDefault="003E680E" w:rsidP="008D44F1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   </w:t>
      </w:r>
      <w:r w:rsidRPr="006A70C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๒.๘ แผนงาน</w: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0CD">
        <w:rPr>
          <w:rFonts w:ascii="TH SarabunIT๙" w:eastAsia="Angsana New" w:hAnsi="TH SarabunIT๙" w:cs="TH SarabunIT๙"/>
          <w:sz w:val="32"/>
          <w:szCs w:val="32"/>
        </w:rPr>
        <w:tab/>
      </w:r>
      <w:r w:rsidRPr="006A70CD">
        <w:rPr>
          <w:rFonts w:ascii="TH SarabunIT๙" w:eastAsia="Angsana New" w:hAnsi="TH SarabunIT๙" w:cs="TH SarabunIT๙"/>
          <w:sz w:val="32"/>
          <w:szCs w:val="32"/>
        </w:rPr>
        <w:tab/>
      </w: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>๑) แผนงานบริหารงานงานทั่วไป</w: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  <w:t>๒) แผนงานการรักษาความสงบภายใน</w: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  <w:t>๓) แผนงานการศึกษา</w: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  <w:t>๔) แผนงานสาธารณสุข</w: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  <w:t>๕) แผนงานสังคมสงเคราะห์</w:t>
      </w:r>
    </w:p>
    <w:p w:rsidR="003E680E" w:rsidRPr="006A70CD" w:rsidRDefault="003E680E" w:rsidP="008D44F1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>๖) แผนงานสร้างความเข้มแข็ง</w: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  <w:t>๗) แผนงานการศาสนาและวัฒนธรรมและนันทนาการ</w: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  <w:t>๘) แผนงานงบกลาง</w: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A70CD">
        <w:rPr>
          <w:rFonts w:ascii="TH SarabunIT๙" w:eastAsia="Angsana New" w:hAnsi="TH SarabunIT๙" w:cs="TH SarabunIT๙"/>
          <w:sz w:val="32"/>
          <w:szCs w:val="32"/>
          <w:cs/>
        </w:rPr>
        <w:tab/>
        <w:t>๙) แผนงานการพาณิชย์</w:t>
      </w:r>
    </w:p>
    <w:p w:rsidR="00232BCC" w:rsidRDefault="00232BCC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32BCC" w:rsidRDefault="00232BCC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32BCC" w:rsidRDefault="00232BCC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32BCC" w:rsidRDefault="00232BCC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32BCC" w:rsidRDefault="00232BCC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32BCC" w:rsidRDefault="00232BCC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232BCC" w:rsidRDefault="00232BCC" w:rsidP="00232BC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-85-</w:t>
      </w:r>
    </w:p>
    <w:p w:rsidR="00232BCC" w:rsidRDefault="00232BCC" w:rsidP="00232BC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3E680E" w:rsidRPr="006A70CD" w:rsidRDefault="003E680E" w:rsidP="008D44F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A70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  <w:r w:rsidRPr="006A70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ความเชื่อมโยงของยุทธศาสตร์ในภาพรวม</w:t>
      </w:r>
    </w:p>
    <w:p w:rsidR="003E680E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A70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6A70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6A70CD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การจัดทำแผนพัฒนาท้องถิ่นสี่ปีของเทศบาลมีความเชื่อมโยงของยุทธศาสตร์ในภาพรวม  ดังนี้</w:t>
      </w:r>
    </w:p>
    <w:p w:rsidR="00232BCC" w:rsidRDefault="00232BCC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6A70CD" w:rsidRDefault="003E680E" w:rsidP="008D44F1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A70CD">
        <w:rPr>
          <w:rFonts w:ascii="TH SarabunIT๙" w:eastAsia="Times New Roman" w:hAnsi="TH SarabunIT๙" w:cs="TH SarabunIT๙"/>
          <w:sz w:val="32"/>
          <w:szCs w:val="32"/>
        </w:rPr>
        <w:tab/>
      </w:r>
      <w:r w:rsidRPr="006A70CD">
        <w:rPr>
          <w:rFonts w:ascii="TH SarabunIT๙" w:eastAsia="Times New Roman" w:hAnsi="TH SarabunIT๙" w:cs="TH SarabunIT๙"/>
          <w:sz w:val="32"/>
          <w:szCs w:val="32"/>
        </w:rPr>
        <w:tab/>
      </w:r>
      <w:r w:rsidRPr="006A70CD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B1DEB" wp14:editId="14279D49">
                <wp:simplePos x="0" y="0"/>
                <wp:positionH relativeFrom="column">
                  <wp:posOffset>1834515</wp:posOffset>
                </wp:positionH>
                <wp:positionV relativeFrom="paragraph">
                  <wp:posOffset>38100</wp:posOffset>
                </wp:positionV>
                <wp:extent cx="2975610" cy="344805"/>
                <wp:effectExtent l="24765" t="19050" r="38100" b="457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4480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1B347B" w:rsidRDefault="00CE2EA3" w:rsidP="008D44F1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 w:rsidRPr="001B347B"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ยุทธศาสตร์การพัฒนาของเทศบาล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44.45pt;margin-top:3pt;width:234.3pt;height:2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" fillcolor="#4f81bd" strokecolor="#f2f2f2" strokeweight="3pt">
                <v:shadow on="t" color="#243f60" opacity=".5" offset="1pt"/>
                <v:textbox style="mso-fit-shape-to-text:t">
                  <w:txbxContent>
                    <w:p w:rsidR="00CE2EA3" w:rsidRPr="001B347B" w:rsidRDefault="00CE2EA3" w:rsidP="008D44F1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 w:rsidRPr="001B347B"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ยุทธศาสตร์การพัฒนาของเทศบาล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 xml:space="preserve">  </w:t>
                      </w:r>
                      <w:r>
                        <w:rPr>
                          <w:rFonts w:cs="Cordia New"/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6A70CD" w:rsidRDefault="003E680E" w:rsidP="008D44F1">
      <w:pPr>
        <w:spacing w:after="0" w:line="240" w:lineRule="auto"/>
        <w:ind w:left="1440"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A70C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9B5FC" wp14:editId="2B5774CB">
                <wp:simplePos x="0" y="0"/>
                <wp:positionH relativeFrom="column">
                  <wp:posOffset>3242945</wp:posOffset>
                </wp:positionH>
                <wp:positionV relativeFrom="paragraph">
                  <wp:posOffset>238125</wp:posOffset>
                </wp:positionV>
                <wp:extent cx="143510" cy="295275"/>
                <wp:effectExtent l="23495" t="9525" r="23495" b="19050"/>
                <wp:wrapNone/>
                <wp:docPr id="17" name="ลูกศรล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14A6EC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7" o:spid="_x0000_s1026" type="#_x0000_t67" style="position:absolute;margin-left:255.35pt;margin-top:18.75pt;width:11.3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" adj="17280,7550" fillcolor="#7030a0">
                <v:textbox style="layout-flow:vertical-ideographic"/>
              </v:shape>
            </w:pict>
          </mc:Fallback>
        </mc:AlternateContent>
      </w:r>
      <w:r w:rsidRPr="006A70C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3E680E" w:rsidRPr="006A70CD" w:rsidRDefault="003E680E" w:rsidP="008D44F1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6A70CD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2846F8" wp14:editId="05376CEB">
                <wp:simplePos x="0" y="0"/>
                <wp:positionH relativeFrom="column">
                  <wp:posOffset>2310765</wp:posOffset>
                </wp:positionH>
                <wp:positionV relativeFrom="paragraph">
                  <wp:posOffset>55880</wp:posOffset>
                </wp:positionV>
                <wp:extent cx="1976120" cy="344805"/>
                <wp:effectExtent l="24765" t="27305" r="37465" b="4699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1B347B" w:rsidRDefault="00CE2EA3" w:rsidP="008D44F1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181.95pt;margin-top:4.4pt;width:155.6pt;height:27.1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" fillcolor="#f79646" strokecolor="#f2f2f2" strokeweight="3pt">
                <v:shadow on="t" color="#974706" opacity=".5" offset="1pt"/>
                <v:textbox style="mso-fit-shape-to-text:t">
                  <w:txbxContent>
                    <w:p w:rsidR="00CE2EA3" w:rsidRPr="001B347B" w:rsidRDefault="00CE2EA3" w:rsidP="008D44F1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เป้าประสงค์</w:t>
                      </w:r>
                      <w:r>
                        <w:rPr>
                          <w:rFonts w:cs="Cordia New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6A70CD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5A1829" wp14:editId="2D5DBDDA">
                <wp:simplePos x="0" y="0"/>
                <wp:positionH relativeFrom="column">
                  <wp:posOffset>3242945</wp:posOffset>
                </wp:positionH>
                <wp:positionV relativeFrom="paragraph">
                  <wp:posOffset>67310</wp:posOffset>
                </wp:positionV>
                <wp:extent cx="143510" cy="295275"/>
                <wp:effectExtent l="23495" t="10160" r="23495" b="18415"/>
                <wp:wrapNone/>
                <wp:docPr id="15" name="ลูกศรล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32E13B" id="ลูกศรลง 15" o:spid="_x0000_s1026" type="#_x0000_t67" style="position:absolute;margin-left:255.35pt;margin-top:5.3pt;width:11.3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" adj="17280,7550" fillcolor="#7030a0">
                <v:textbox style="layout-flow:vertical-ideographic"/>
              </v:shape>
            </w:pict>
          </mc:Fallback>
        </mc:AlternateConten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6A70CD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492FB0" wp14:editId="12B71E19">
                <wp:simplePos x="0" y="0"/>
                <wp:positionH relativeFrom="column">
                  <wp:posOffset>2319020</wp:posOffset>
                </wp:positionH>
                <wp:positionV relativeFrom="paragraph">
                  <wp:posOffset>159385</wp:posOffset>
                </wp:positionV>
                <wp:extent cx="1976120" cy="344805"/>
                <wp:effectExtent l="23495" t="26035" r="38735" b="4826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1B347B" w:rsidRDefault="00CE2EA3" w:rsidP="008D44F1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182.6pt;margin-top:12.55pt;width:155.6pt;height:27.1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" fillcolor="#4bacc6" strokecolor="#f2f2f2" strokeweight="3pt">
                <v:shadow on="t" color="#205867" opacity=".5" offset="1pt"/>
                <v:textbox style="mso-fit-shape-to-text:t">
                  <w:txbxContent>
                    <w:p w:rsidR="00CE2EA3" w:rsidRPr="001B347B" w:rsidRDefault="00CE2EA3" w:rsidP="008D44F1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6A70CD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0A708A" wp14:editId="298C1C9B">
                <wp:simplePos x="0" y="0"/>
                <wp:positionH relativeFrom="column">
                  <wp:posOffset>3239135</wp:posOffset>
                </wp:positionH>
                <wp:positionV relativeFrom="paragraph">
                  <wp:posOffset>156845</wp:posOffset>
                </wp:positionV>
                <wp:extent cx="143510" cy="295275"/>
                <wp:effectExtent l="19685" t="13970" r="27305" b="14605"/>
                <wp:wrapNone/>
                <wp:docPr id="13" name="ลูกศรล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3B69C0" id="ลูกศรลง 13" o:spid="_x0000_s1026" type="#_x0000_t67" style="position:absolute;margin-left:255.05pt;margin-top:12.35pt;width:11.3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" adj="17280,7550" fillcolor="#7030a0">
                <v:textbox style="layout-flow:vertical-ideographic"/>
              </v:shape>
            </w:pict>
          </mc:Fallback>
        </mc:AlternateConten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6A70CD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32345D" wp14:editId="440FBFD5">
                <wp:simplePos x="0" y="0"/>
                <wp:positionH relativeFrom="column">
                  <wp:posOffset>2321560</wp:posOffset>
                </wp:positionH>
                <wp:positionV relativeFrom="paragraph">
                  <wp:posOffset>81915</wp:posOffset>
                </wp:positionV>
                <wp:extent cx="1976120" cy="344805"/>
                <wp:effectExtent l="26035" t="24765" r="36195" b="495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1B347B" w:rsidRDefault="00CE2EA3" w:rsidP="008D44F1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182.8pt;margin-top:6.45pt;width:155.6pt;height:27.1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" fillcolor="#9bbb59" strokecolor="#f2f2f2" strokeweight="3pt">
                <v:shadow on="t" color="#4e6128" opacity=".5" offset="1pt"/>
                <v:textbox style="mso-fit-shape-to-text:t">
                  <w:txbxContent>
                    <w:p w:rsidR="00CE2EA3" w:rsidRPr="001B347B" w:rsidRDefault="00CE2EA3" w:rsidP="008D44F1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6A70CD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F255F" wp14:editId="308982EE">
                <wp:simplePos x="0" y="0"/>
                <wp:positionH relativeFrom="column">
                  <wp:posOffset>3242945</wp:posOffset>
                </wp:positionH>
                <wp:positionV relativeFrom="paragraph">
                  <wp:posOffset>81280</wp:posOffset>
                </wp:positionV>
                <wp:extent cx="143510" cy="295275"/>
                <wp:effectExtent l="23495" t="5080" r="23495" b="13970"/>
                <wp:wrapNone/>
                <wp:docPr id="11" name="ลูกศรล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95275"/>
                        </a:xfrm>
                        <a:prstGeom prst="downArrow">
                          <a:avLst>
                            <a:gd name="adj1" fmla="val 30093"/>
                            <a:gd name="adj2" fmla="val 41150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2316DF" id="ลูกศรลง 11" o:spid="_x0000_s1026" type="#_x0000_t67" style="position:absolute;margin-left:255.35pt;margin-top:6.4pt;width:11.3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" adj="17280,7550" fillcolor="#7030a0">
                <v:textbox style="layout-flow:vertical-ideographic"/>
              </v:shape>
            </w:pict>
          </mc:Fallback>
        </mc:AlternateConten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6A70CD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70C100" wp14:editId="4EA8DCFD">
                <wp:simplePos x="0" y="0"/>
                <wp:positionH relativeFrom="column">
                  <wp:posOffset>2323465</wp:posOffset>
                </wp:positionH>
                <wp:positionV relativeFrom="paragraph">
                  <wp:posOffset>163195</wp:posOffset>
                </wp:positionV>
                <wp:extent cx="1976120" cy="344805"/>
                <wp:effectExtent l="27940" t="20320" r="34290" b="444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48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1B347B" w:rsidRDefault="00CE2EA3" w:rsidP="008D44F1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จุดยืนทางยุทธศาสตร์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182.95pt;margin-top:12.85pt;width:155.6pt;height:27.1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" fillcolor="#c0504d" strokecolor="#f2f2f2" strokeweight="3pt">
                <v:shadow on="t" color="#622423" opacity=".5" offset="1pt"/>
                <v:textbox style="mso-fit-shape-to-text:t">
                  <w:txbxContent>
                    <w:p w:rsidR="00CE2EA3" w:rsidRPr="001B347B" w:rsidRDefault="00CE2EA3" w:rsidP="008D44F1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จุดยืนทางยุทธศาสตร์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6A70CD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3E680E" w:rsidRPr="007F4EE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7F4EEE">
        <w:rPr>
          <w:rFonts w:ascii="TH SarabunIT๙" w:hAnsi="TH SarabunIT๙" w:cs="TH SarabunIT๙" w:hint="cs"/>
          <w:sz w:val="32"/>
          <w:szCs w:val="32"/>
          <w:cs/>
        </w:rPr>
        <w:t>-83-</w:t>
      </w:r>
    </w:p>
    <w:p w:rsidR="003E680E" w:rsidRPr="00B5409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E680E" w:rsidRPr="00F4324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43247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การวิเคราะห์เพื่อพัฒนาท้องถิ่น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การวิเคราะห์กรอบการจัดทำยุทธศาสตร์ขององค์กรปกครองส่วนท้องถิ่น </w:t>
      </w:r>
    </w:p>
    <w:p w:rsidR="003E680E" w:rsidRPr="0024035F" w:rsidRDefault="003E680E" w:rsidP="008D44F1">
      <w:pPr>
        <w:tabs>
          <w:tab w:val="left" w:pos="720"/>
        </w:tabs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(ใช้การวิเคราะห์ </w:t>
      </w:r>
      <w:r w:rsidRPr="0024035F">
        <w:rPr>
          <w:rFonts w:ascii="TH SarabunIT๙" w:eastAsia="Times New Roman" w:hAnsi="TH SarabunIT๙" w:cs="TH SarabunIT๙"/>
          <w:sz w:val="32"/>
          <w:szCs w:val="32"/>
        </w:rPr>
        <w:t xml:space="preserve">SWOT Analysis/Demand </w:t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Pr="0024035F">
        <w:rPr>
          <w:rFonts w:ascii="TH SarabunIT๙" w:eastAsia="Times New Roman" w:hAnsi="TH SarabunIT๙" w:cs="TH SarabunIT๙"/>
          <w:sz w:val="32"/>
          <w:szCs w:val="32"/>
        </w:rPr>
        <w:t>Demand Analysis</w:t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)/</w:t>
      </w:r>
      <w:r w:rsidRPr="0024035F">
        <w:rPr>
          <w:rFonts w:ascii="TH SarabunIT๙" w:eastAsia="Times New Roman" w:hAnsi="TH SarabunIT๙" w:cs="TH SarabunIT๙"/>
          <w:sz w:val="32"/>
          <w:szCs w:val="32"/>
        </w:rPr>
        <w:t>Global  Demand</w:t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) และ</w:t>
      </w:r>
      <w:r w:rsidRPr="0024035F">
        <w:rPr>
          <w:rFonts w:ascii="TH SarabunIT๙" w:eastAsia="Times New Roman" w:hAnsi="TH SarabunIT๙" w:cs="TH SarabunIT๙"/>
          <w:sz w:val="32"/>
          <w:szCs w:val="32"/>
        </w:rPr>
        <w:t xml:space="preserve">Trend  </w:t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ปัจจัยและสถานการณ์การเปลี่ยนแปลงที่มีผลต่อการพัฒนา  อย่างน้อยต้องประกอบด้วย  การวิเคราะห์ศักยภาพด้านเศรษฐกิจ  ด้านสังคม  ด้านทรัพยากรธรรมชาติและสิ่งแวดล้อม)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ท้องถิ่นสี่ปี</w:t>
      </w: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เป็นแผนที่มีความสัมพันธ์ใกล้ชิดกับงบประมาณรายจ่ายประจำปี โดยองค์กรปกครองส่วนท้องถิ่นจะใช้แผนเป็นเครื่องมือในการจัดทำงบประมาณรายจ่ายประจำปี โดยนำโครงการ</w:t>
      </w:r>
      <w:r w:rsidRPr="0024035F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>/</w:t>
      </w:r>
      <w:r w:rsidRPr="0024035F">
        <w:rPr>
          <w:rFonts w:ascii="TH SarabunIT๙" w:eastAsia="Times New Roman" w:hAnsi="TH SarabunIT๙" w:cs="TH SarabunIT๙"/>
          <w:sz w:val="32"/>
          <w:szCs w:val="32"/>
          <w:rtl/>
          <w:cs/>
        </w:rPr>
        <w:t>กิจกรรมจากแผนพัฒนา</w:t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ท้องถิ่นสี่</w:t>
      </w: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>ปีไปจัดทำงบประมาณรายจ่ายประจำปี</w:t>
      </w:r>
    </w:p>
    <w:p w:rsidR="00232BCC" w:rsidRDefault="003E680E" w:rsidP="008D44F1">
      <w:pPr>
        <w:tabs>
          <w:tab w:val="left" w:pos="720"/>
        </w:tabs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24035F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ดอนกำ</w:t>
      </w: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มีภารกิจสำคัญในการปฏิบัติงานเพื่อคุณภาพชีวิตของประชาชนในท้องถิ่นและการพัฒนาประเทศโดยส่วนรวม โดยเฉพาะอย่างยิ่งภายใต้รัฐธรรมนูญแห่งราช อาณาจักรไทย พุทธศักราช </w:t>
      </w:r>
      <w:r w:rsidRPr="0024035F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2550 </w:t>
      </w:r>
      <w:r w:rsidRPr="0024035F">
        <w:rPr>
          <w:rFonts w:ascii="TH SarabunIT๙" w:eastAsia="Times New Roman" w:hAnsi="TH SarabunIT๙" w:cs="TH SarabunIT๙"/>
          <w:sz w:val="32"/>
          <w:szCs w:val="32"/>
          <w:rtl/>
          <w:cs/>
        </w:rPr>
        <w:t>ที่สร้างกระบวนการการกระจายอำนาจให้แก่องค์กรปกครองส่วนท้องถิ่น ซึ่งก่อให้เกิดการเปลี่ยนแปลงหลายป</w:t>
      </w: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ระการ </w:t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ดอนกำ</w:t>
      </w: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>จึงมีบทบาทอำนาจหน้าที่อย่างกว้างขวาง โดยมิเพียงจะมีหน้าที่ในการให้บริการสาธารณะพื้นฐานแก่ประชาชนในท้องถิ่นเท่านั้นแต่ยังขยายบทบาทหน้าที่ออกไปรวมถึงการพัฒนาคุณภาพชีวิต และการพัฒนาเศรษฐกิจและสังคมของท้องถิ่นด้วย และเป็นองค์กรที่เปิดให้ประชาคมท้องถิ่นมีส่วนร่วมในการบริหารและการตรวจสอบการปฏิบัติงานขององค์กรปกครองส่วนท้องถิ่นเพิ่มมากขึ้น  ด้วยภารกิจที่มีมากขึ้นจึงมีความจำเป็นในการใช้ทรัพยากรรายได้ ทั้งที่ท้องถิ่นจัดเก็บเอง และรายได้ที่รัฐบาลจัดสรรที่มีอยู่จำกัดให้เกิดประโยชน์สูงสุดและมีความโปร่งใสมากที่สุด  การวางแผนถือเป็นกลไกสำคัญประการ</w:t>
      </w:r>
    </w:p>
    <w:p w:rsidR="00232BCC" w:rsidRDefault="00232BCC" w:rsidP="00232BCC">
      <w:pPr>
        <w:tabs>
          <w:tab w:val="left" w:pos="72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-86-</w:t>
      </w:r>
    </w:p>
    <w:p w:rsidR="00232BCC" w:rsidRDefault="00232BCC" w:rsidP="00232BCC">
      <w:pPr>
        <w:tabs>
          <w:tab w:val="left" w:pos="720"/>
        </w:tabs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Default="003E680E" w:rsidP="008D44F1">
      <w:pPr>
        <w:tabs>
          <w:tab w:val="left" w:pos="7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>หนึ่งที่จะทำให้องค์กรปกครองส่วนท้องถิ่นบรรลุจุดมุ่งหมายดังกล่าว โดยใช้ยุทธศาสตร์ที่เหมาะสม และมีความจำเป็นอย่างยิ่งที่ต้องวางแผนการใช้ทรัพยากรเหล่านั้นให้คุ้มค่า และเกิดประโยชน์สูงสุดแก่ประชาชนทั้งในปัจจุบันและอนาคต มีการปฏิบัติตามแผนงานโครงการที่กำหนดให้เกิดสัมฤทธิ์ผลในช่วงเวลาที่กำหนด มาการควบคุมติดตาม วัดและประเมินผล โดยการบริหารจัดการตามแผน  แผนงาน โครงการนั้น จะต้องเป็นการบริหารจัดการที่ดี มีความโปร่งใส และพร้อมที่จะให้มีการตรวจสอบทั้งโดยหน่วยงานของรัฐและประชาคม</w:t>
      </w:r>
    </w:p>
    <w:p w:rsidR="003E680E" w:rsidRPr="0024035F" w:rsidRDefault="003E680E" w:rsidP="008D44F1">
      <w:pPr>
        <w:tabs>
          <w:tab w:val="left" w:pos="720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ลการวิเคราะห์ศักยภาพเพื่อประเมินสถานภาพการพัฒนาในปัจจุบันและโอกาสการพัฒนาในอนาคตของเทศบาลตำบลแสลงพัน ด้วยเทคนิค </w:t>
      </w:r>
      <w:r w:rsidRPr="0024035F">
        <w:rPr>
          <w:rFonts w:ascii="TH SarabunIT๙" w:eastAsia="Times New Roman" w:hAnsi="TH SarabunIT๙" w:cs="TH SarabunIT๙"/>
          <w:sz w:val="32"/>
          <w:szCs w:val="32"/>
        </w:rPr>
        <w:t xml:space="preserve">SWOT Analysis </w:t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( จุดแข็ง  จุดอ่อน  โอกาสและอุปสรรค )</w:t>
      </w:r>
      <w:r w:rsidRPr="0024035F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u w:val="double"/>
        </w:rPr>
      </w:pP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u w:val="double"/>
          <w:cs/>
        </w:rPr>
        <w:t xml:space="preserve">จุดแข็ง ( </w:t>
      </w:r>
      <w:r w:rsidRPr="0024035F">
        <w:rPr>
          <w:rFonts w:ascii="TH SarabunIT๙" w:eastAsia="Times New Roman" w:hAnsi="TH SarabunIT๙" w:cs="TH SarabunIT๙"/>
          <w:b/>
          <w:bCs/>
          <w:sz w:val="32"/>
          <w:szCs w:val="32"/>
          <w:u w:val="double"/>
        </w:rPr>
        <w:t>Strength</w:t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u w:val="double"/>
          <w:cs/>
        </w:rPr>
        <w:t xml:space="preserve"> )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1.ระบบการบริหาร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มีการจัดโครงสร้างภายในมีความเหมาะสมสอดคล้องกับภารกิจและอำนาจหน้าที่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มีการมอบอำนาจหรือมอบหมายหน้าที่รับผิดชอบที่ชัดเจน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ยึดหลักการบริหารจัดการตามหลัก</w:t>
      </w:r>
      <w:proofErr w:type="spellStart"/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ธรรมาภิ</w:t>
      </w:r>
      <w:proofErr w:type="spellEnd"/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บาล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ส่งเสริมการมีส่วนร่วมของประชาชนมนรูปประชาคม  การประชุมวางแผนเตรียมงาน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 ระบบข้อมูลข่าวสาร</w:t>
      </w:r>
    </w:p>
    <w:p w:rsidR="003E680E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มีระบบข้อมูลสื่อสารและระบบสารสนเทศเครือข่ายอินเตอร์เน็ตที่เหมาะสมสำหรับการใช้งาน การเชื่อมโยงข้อมูลกับเครือข่ายกับกลุ่ม  องค์กร สถานศึกษาและหน่วยงานที่เกี่ยวข้องได้  สามารถนำระบบข้อมูลมาพัฒนาโครงการ แผนงาน แก้ไขปัญหาให้กับประชาชนในพื้นที่ได้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 อัตรากำลังพนักงาน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เทศบาล</w:t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ลูกจ้างประจำ และพนักงานจ้าง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บุคลากรมีความรู้ความสามารถในการปฏิบัติงานในระดับดี  ได้รับการส่งเสริมการพัฒนาศักยภาพการปฏิบัติงานในหน้าที่ตามหลักสูตรที่กรมส่งเสริมการปกครองส่วนท้องถิ่นจัดอย่างต่อเนื่อง  มีแผนอัตรากำลังบุคลากรที่เหมาะสมกับโครงสร้างและอำนาจหน้าที่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 การเงิน งบประมาณ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การพัฒนาการจัดเก็บรายได้โดยปรับปรุงระบบวิธีการการจัดเก็บภาษี ค่าธรรมเนียมต่าง ๆ และการใช้จ่ายเงินงบประมาณเป็นไปอย่างมีประสิทธิภาพและบรรลุเป้าหมาย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 ทรัพยากรธรรมชาติและสิ่งแวดล้อม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มีแหล่งน้ำตามธรรมชาติหลายสายเหมาะสมกับการทำการเกษตร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u w:val="double"/>
        </w:rPr>
      </w:pP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u w:val="double"/>
          <w:cs/>
        </w:rPr>
        <w:t>จุดอ่อน (</w:t>
      </w:r>
      <w:r w:rsidRPr="0024035F">
        <w:rPr>
          <w:rFonts w:ascii="TH SarabunIT๙" w:eastAsia="Times New Roman" w:hAnsi="TH SarabunIT๙" w:cs="TH SarabunIT๙"/>
          <w:b/>
          <w:bCs/>
          <w:sz w:val="32"/>
          <w:szCs w:val="32"/>
          <w:u w:val="double"/>
        </w:rPr>
        <w:t>Weakness</w:t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u w:val="double"/>
          <w:cs/>
        </w:rPr>
        <w:t>)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 ระบบการบริหาร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กฎ</w:t>
      </w: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หมาย  ระเบียบ  ข้อบังคับที่เกี่ยวข้องกับการปฏิบัติงาน  มีการแก้ไขเปลี่ยนแปลงอยู่ตลอดเวลาทำให้เจ้าหน้าที่ผู้ปฏิบัติงานเกิดการสับสนเนื่องจากขาดความชัดเจนรวมทั้งภารกิจการถ่ายโอนที่มีเข้ามาสู่ท้องถิ่นเพิ่มขึ้น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 ระบบข้อมูล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 ระบบข้อมูลไม่เป็นปัจจุบัน  หรือไม่ครอบคลุมครบถ้วนทุกด้าน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  สถานที่ปฏิบัติงาน</w:t>
      </w:r>
    </w:p>
    <w:p w:rsidR="003E680E" w:rsidRPr="0024035F" w:rsidRDefault="003E680E" w:rsidP="008D44F1">
      <w:pPr>
        <w:tabs>
          <w:tab w:val="left" w:pos="72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-อาคารสถานที่ปฏิบัติงานค่อนข้างจะคับแคบไม่สะดวกในการปฏิบัติงานและการติดต่อราชการของประชาชน</w:t>
      </w:r>
    </w:p>
    <w:p w:rsidR="00FC394C" w:rsidRDefault="00FC394C" w:rsidP="00FC394C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  <w:lang w:bidi="ar-SA"/>
        </w:rPr>
      </w:pPr>
      <w:r>
        <w:rPr>
          <w:rFonts w:ascii="TH SarabunIT๙" w:hAnsi="TH SarabunIT๙" w:cs="TH SarabunIT๙"/>
          <w:sz w:val="32"/>
          <w:szCs w:val="32"/>
          <w:lang w:bidi="ar-SA"/>
        </w:rPr>
        <w:lastRenderedPageBreak/>
        <w:t>-87</w:t>
      </w:r>
      <w:r w:rsidRPr="005B7BF2">
        <w:rPr>
          <w:rFonts w:ascii="TH SarabunIT๙" w:hAnsi="TH SarabunIT๙" w:cs="TH SarabunIT๙"/>
          <w:sz w:val="32"/>
          <w:szCs w:val="32"/>
          <w:lang w:bidi="ar-SA"/>
        </w:rPr>
        <w:t>-</w:t>
      </w:r>
    </w:p>
    <w:p w:rsidR="00FC394C" w:rsidRDefault="00FC394C" w:rsidP="00FC394C">
      <w:pPr>
        <w:tabs>
          <w:tab w:val="left" w:pos="645"/>
          <w:tab w:val="left" w:pos="720"/>
        </w:tabs>
        <w:spacing w:before="120"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  <w:u w:val="double"/>
        </w:rPr>
      </w:pPr>
    </w:p>
    <w:p w:rsidR="003E680E" w:rsidRPr="0024035F" w:rsidRDefault="003E680E" w:rsidP="008D44F1">
      <w:pPr>
        <w:tabs>
          <w:tab w:val="left" w:pos="645"/>
          <w:tab w:val="left" w:pos="720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double"/>
        </w:rPr>
      </w:pP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u w:val="double"/>
          <w:cs/>
        </w:rPr>
        <w:t>โอกาส(</w:t>
      </w:r>
      <w:r w:rsidRPr="0024035F">
        <w:rPr>
          <w:rFonts w:ascii="TH SarabunIT๙" w:eastAsia="Times New Roman" w:hAnsi="TH SarabunIT๙" w:cs="TH SarabunIT๙"/>
          <w:b/>
          <w:bCs/>
          <w:sz w:val="32"/>
          <w:szCs w:val="32"/>
          <w:u w:val="double"/>
        </w:rPr>
        <w:t>Opportunity</w:t>
      </w:r>
      <w:r w:rsidRPr="0024035F">
        <w:rPr>
          <w:rFonts w:ascii="TH SarabunIT๙" w:eastAsia="Times New Roman" w:hAnsi="TH SarabunIT๙" w:cs="TH SarabunIT๙" w:hint="cs"/>
          <w:b/>
          <w:bCs/>
          <w:sz w:val="32"/>
          <w:szCs w:val="32"/>
          <w:u w:val="double"/>
          <w:cs/>
        </w:rPr>
        <w:t>)</w:t>
      </w:r>
    </w:p>
    <w:p w:rsidR="003E680E" w:rsidRPr="0024035F" w:rsidRDefault="003E680E" w:rsidP="003E680E">
      <w:pPr>
        <w:numPr>
          <w:ilvl w:val="0"/>
          <w:numId w:val="16"/>
        </w:numPr>
        <w:tabs>
          <w:tab w:val="left" w:pos="0"/>
          <w:tab w:val="left" w:pos="720"/>
        </w:tabs>
        <w:spacing w:before="120" w:after="0" w:line="240" w:lineRule="auto"/>
        <w:ind w:left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เป็นพื้นที่ที่มีทรัพยากรธรรมชาติแหล่งน้ำ  ห้วย หนอง  คู  คลอง  ที่อุดมสมบูรณ์ เหมาะที่จะได้รับการ</w:t>
      </w:r>
    </w:p>
    <w:p w:rsidR="003E680E" w:rsidRPr="0024035F" w:rsidRDefault="003E680E" w:rsidP="008D44F1">
      <w:pPr>
        <w:tabs>
          <w:tab w:val="left" w:pos="0"/>
          <w:tab w:val="left" w:pos="720"/>
        </w:tabs>
        <w:spacing w:before="120" w:after="0" w:line="240" w:lineRule="auto"/>
        <w:ind w:left="49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พัฒนาและส่งเสริมความรู้ด้านวิชาการเพื่อพัฒนาระบบชลประทาน</w:t>
      </w:r>
      <w:r w:rsidRPr="0024035F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3E680E" w:rsidRPr="0024035F" w:rsidRDefault="003E680E" w:rsidP="003E680E">
      <w:pPr>
        <w:numPr>
          <w:ilvl w:val="0"/>
          <w:numId w:val="16"/>
        </w:numPr>
        <w:tabs>
          <w:tab w:val="left" w:pos="0"/>
          <w:tab w:val="left" w:pos="720"/>
        </w:tabs>
        <w:spacing w:before="120" w:after="0" w:line="240" w:lineRule="auto"/>
        <w:ind w:left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4035F">
        <w:rPr>
          <w:rFonts w:ascii="TH SarabunIT๙" w:eastAsia="Times New Roman" w:hAnsi="TH SarabunIT๙" w:cs="TH SarabunIT๙" w:hint="cs"/>
          <w:sz w:val="32"/>
          <w:szCs w:val="32"/>
          <w:cs/>
        </w:rPr>
        <w:t>เป็นพื้นที่เส้นทางคมนาคมเชื่อมโยงระหว่างอำเภอและจังหวัดอื่น  เหมาะแก่การพัฒนาเป็นสถานที่</w:t>
      </w:r>
    </w:p>
    <w:p w:rsidR="003E680E" w:rsidRDefault="003E680E" w:rsidP="008D44F1">
      <w:pPr>
        <w:tabs>
          <w:tab w:val="left" w:pos="0"/>
          <w:tab w:val="left" w:pos="720"/>
        </w:tabs>
        <w:spacing w:before="120"/>
        <w:ind w:left="49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ท่องเที่ยวเชิงอนุรักษ์  และสถานที่ศิลปวัฒนธรรมประจำท้องถิ่นแก่ผู้ที่เดินทางผ่านได้จดจำ</w:t>
      </w:r>
    </w:p>
    <w:p w:rsidR="003E680E" w:rsidRPr="00A85DC3" w:rsidRDefault="003E680E" w:rsidP="008D44F1">
      <w:pPr>
        <w:tabs>
          <w:tab w:val="left" w:pos="72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A85DC3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ปัญหาและอุปสรรคหรือข้อจำกัด (</w:t>
      </w:r>
      <w:proofErr w:type="spellStart"/>
      <w:r w:rsidRPr="00A85DC3">
        <w:rPr>
          <w:rFonts w:ascii="TH SarabunIT๙" w:hAnsi="TH SarabunIT๙" w:cs="TH SarabunIT๙"/>
          <w:b/>
          <w:bCs/>
          <w:sz w:val="32"/>
          <w:szCs w:val="32"/>
          <w:u w:val="double"/>
        </w:rPr>
        <w:t>Thtreat</w:t>
      </w:r>
      <w:proofErr w:type="spellEnd"/>
      <w:r w:rsidRPr="00A85DC3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)</w:t>
      </w:r>
    </w:p>
    <w:p w:rsidR="003E680E" w:rsidRDefault="003E680E" w:rsidP="003E680E">
      <w:pPr>
        <w:numPr>
          <w:ilvl w:val="0"/>
          <w:numId w:val="16"/>
        </w:numPr>
        <w:tabs>
          <w:tab w:val="clear" w:pos="1800"/>
          <w:tab w:val="num" w:pos="709"/>
        </w:tabs>
        <w:spacing w:before="120" w:after="0" w:line="240" w:lineRule="auto"/>
        <w:ind w:hanging="137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กฎหมายระเบียบข้อบังคับขาดความยืดหยุ่น หรือไม่เหมาะสมสอดคล้องกับภารกิจห้วงระยะเวลาใน</w:t>
      </w:r>
    </w:p>
    <w:p w:rsidR="003E680E" w:rsidRDefault="003E680E" w:rsidP="008D44F1">
      <w:pPr>
        <w:tabs>
          <w:tab w:val="left" w:pos="720"/>
        </w:tabs>
        <w:spacing w:before="120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การจัดสรรและการเบิกจ่ายงบประมาณของรัฐบาลมีความไม่แน่นอน</w:t>
      </w:r>
    </w:p>
    <w:p w:rsidR="003E680E" w:rsidRDefault="003E680E" w:rsidP="003E680E">
      <w:pPr>
        <w:numPr>
          <w:ilvl w:val="0"/>
          <w:numId w:val="16"/>
        </w:numPr>
        <w:tabs>
          <w:tab w:val="left" w:pos="720"/>
        </w:tabs>
        <w:spacing w:before="120" w:after="0" w:line="240" w:lineRule="auto"/>
        <w:ind w:hanging="137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การดำเนินงานตามนโยบายต่าง ๆของรัฐบาลมีจำนวนเพิ่มมากขึ้น ความรับผิดชอบเพิ่มมากขึ้น </w:t>
      </w:r>
    </w:p>
    <w:p w:rsidR="003E680E" w:rsidRPr="00A23470" w:rsidRDefault="003E680E" w:rsidP="008D44F1">
      <w:pPr>
        <w:tabs>
          <w:tab w:val="left" w:pos="720"/>
        </w:tabs>
        <w:spacing w:before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ประกอบกับปัญหาในพื้นที่และความต้องการของประชาชนมีมาก  แต่ไม่สามารถปฏิบัติได้ครบถ้วนเนื่องจากจำกัดด้วยอำนาจหน้าที่และจำนวนของงบประมาณที่จำกัด</w:t>
      </w:r>
    </w:p>
    <w:p w:rsidR="003E680E" w:rsidRPr="005C51EF" w:rsidRDefault="003E680E" w:rsidP="008D44F1">
      <w:pPr>
        <w:spacing w:before="240" w:after="0" w:line="240" w:lineRule="auto"/>
        <w:ind w:left="720" w:firstLine="720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C51E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1. </w:t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ปัญหาด้านโครงสร้างพื้นฐาน</w:t>
      </w:r>
    </w:p>
    <w:p w:rsidR="003E680E" w:rsidRPr="005C51EF" w:rsidRDefault="003E680E" w:rsidP="008D44F1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1.1 เส้นทางการคมนาคมบางส่วนยังไม่สะดวก เนื่องจากถนนบางเส้นทางยังเป็น</w:t>
      </w:r>
    </w:p>
    <w:p w:rsidR="003E680E" w:rsidRPr="005C51EF" w:rsidRDefault="003E680E" w:rsidP="008D44F1">
      <w:pPr>
        <w:spacing w:after="0" w:line="240" w:lineRule="auto"/>
        <w:jc w:val="thaiDistribute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 xml:space="preserve">ถนนลูกรัง และบางเส้นทางเป็นถนนลาดยาง หรือ ถนน </w:t>
      </w:r>
      <w:proofErr w:type="spellStart"/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คสล</w:t>
      </w:r>
      <w:proofErr w:type="spellEnd"/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. แต่มีสภาพชำรุดเสียหาย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12"/>
          <w:sz w:val="32"/>
          <w:szCs w:val="32"/>
          <w:cs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  <w:t>1.2  มีปัญหาน้ำท่วมในบางพื้นที่ในช่วงฤดูฝนทำให้ถนน และสะพานชำรุดเสียหาย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1.3 ระบบไฟฟ้าสาธารณะ และประปาหมู่บ้านยังไม่ทั่วถึงทุกครัวเรือน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1.4 ไฟฟ้าส่องทางยังมีไม่ครอบคลุมทุกพื้นที่</w:t>
      </w:r>
    </w:p>
    <w:p w:rsidR="003E680E" w:rsidRPr="005C51EF" w:rsidRDefault="003E680E" w:rsidP="008D44F1">
      <w:pPr>
        <w:spacing w:before="240" w:after="0" w:line="240" w:lineRule="auto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C51EF">
        <w:rPr>
          <w:rFonts w:ascii="TH SarabunIT๙" w:eastAsia="Cordia New" w:hAnsi="TH SarabunIT๙" w:cs="TH SarabunIT๙"/>
          <w:sz w:val="28"/>
        </w:rPr>
        <w:tab/>
      </w:r>
      <w:r w:rsidRPr="005C51EF">
        <w:rPr>
          <w:rFonts w:ascii="TH SarabunIT๙" w:eastAsia="Cordia New" w:hAnsi="TH SarabunIT๙" w:cs="TH SarabunIT๙"/>
          <w:sz w:val="28"/>
        </w:rPr>
        <w:tab/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 </w:t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ปัญหาด้านแหล่งน้ำ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2.1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ขาดแคลนน้ำสำหรับอุปโภค บริโภค และเลี้ยงสัตว์ในช่วงฤดูแล้ง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>2.2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 xml:space="preserve"> แหล่งน้ำธรรมชาติตื้นเขิน กักเก็บน้ำได้น้อย และระบายน้ำได้ไม่สะดวก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2.3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ไม่สามารถใช้ประโยชน์จากแหล่งน้ำที่มีอยู่ได้อย่างเต็มที่</w:t>
      </w:r>
    </w:p>
    <w:p w:rsidR="003E680E" w:rsidRPr="005C51EF" w:rsidRDefault="003E680E" w:rsidP="008D44F1">
      <w:pPr>
        <w:spacing w:before="240" w:after="0" w:line="240" w:lineRule="auto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C51EF">
        <w:rPr>
          <w:rFonts w:ascii="TH SarabunIT๙" w:eastAsia="Cordia New" w:hAnsi="TH SarabunIT๙" w:cs="TH SarabunIT๙"/>
          <w:sz w:val="28"/>
        </w:rPr>
        <w:tab/>
      </w:r>
      <w:r w:rsidRPr="005C51EF">
        <w:rPr>
          <w:rFonts w:ascii="TH SarabunIT๙" w:eastAsia="Cordia New" w:hAnsi="TH SarabunIT๙" w:cs="TH SarabunIT๙"/>
          <w:sz w:val="28"/>
        </w:rPr>
        <w:tab/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3. </w:t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ปัญหาด้านเศรษฐกิจ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3.1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ราษฎรส่วนใหญ่ยังไม่มีอาชีพเสริม / มีปัญหาการว่างงาน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3.2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ต้นทุนในการผลิตมีราคาสูง แต่ขายผลผลิตได้ในราคาต่ำ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3.3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ราษฎรบางส่วนยังไม่มีที่ดินสำหรับทำการเกษตรเป็นของตัวเอง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3.4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ขาดเงินทุนในการประกอบอาชีพ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3.5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ไม่มีการรวมกลุ่มอาชีพที่มั่นคง</w:t>
      </w:r>
    </w:p>
    <w:p w:rsidR="00FC394C" w:rsidRDefault="003E680E" w:rsidP="008D44F1">
      <w:pPr>
        <w:spacing w:before="240" w:after="0" w:line="240" w:lineRule="auto"/>
        <w:jc w:val="thaiDistribute"/>
        <w:outlineLvl w:val="0"/>
        <w:rPr>
          <w:rFonts w:ascii="TH SarabunIT๙" w:eastAsia="Cordia New" w:hAnsi="TH SarabunIT๙" w:cs="TH SarabunIT๙"/>
          <w:sz w:val="28"/>
        </w:rPr>
      </w:pPr>
      <w:r w:rsidRPr="005C51EF">
        <w:rPr>
          <w:rFonts w:ascii="TH SarabunIT๙" w:eastAsia="Cordia New" w:hAnsi="TH SarabunIT๙" w:cs="TH SarabunIT๙"/>
          <w:sz w:val="28"/>
        </w:rPr>
        <w:tab/>
      </w:r>
      <w:r w:rsidRPr="005C51EF">
        <w:rPr>
          <w:rFonts w:ascii="TH SarabunIT๙" w:eastAsia="Cordia New" w:hAnsi="TH SarabunIT๙" w:cs="TH SarabunIT๙"/>
          <w:sz w:val="28"/>
        </w:rPr>
        <w:tab/>
      </w:r>
    </w:p>
    <w:p w:rsidR="00FC394C" w:rsidRDefault="00FC394C" w:rsidP="00FC394C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  <w:lang w:bidi="ar-SA"/>
        </w:rPr>
      </w:pPr>
      <w:r>
        <w:rPr>
          <w:rFonts w:ascii="TH SarabunIT๙" w:hAnsi="TH SarabunIT๙" w:cs="TH SarabunIT๙"/>
          <w:sz w:val="32"/>
          <w:szCs w:val="32"/>
          <w:lang w:bidi="ar-SA"/>
        </w:rPr>
        <w:lastRenderedPageBreak/>
        <w:t>-88</w:t>
      </w:r>
      <w:r w:rsidRPr="005B7BF2">
        <w:rPr>
          <w:rFonts w:ascii="TH SarabunIT๙" w:hAnsi="TH SarabunIT๙" w:cs="TH SarabunIT๙"/>
          <w:sz w:val="32"/>
          <w:szCs w:val="32"/>
          <w:lang w:bidi="ar-SA"/>
        </w:rPr>
        <w:t>-</w:t>
      </w:r>
    </w:p>
    <w:p w:rsidR="003E680E" w:rsidRPr="005C51EF" w:rsidRDefault="00FC394C" w:rsidP="008D44F1">
      <w:pPr>
        <w:spacing w:before="240" w:after="0" w:line="240" w:lineRule="auto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="003E680E" w:rsidRPr="005C51E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 </w:t>
      </w:r>
      <w:r w:rsidR="003E680E" w:rsidRPr="005C51E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ปัญหาด้านสังคม</w:t>
      </w:r>
      <w:r w:rsidR="003E680E" w:rsidRPr="005C51E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="003E680E" w:rsidRPr="005C51E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การศึกษา ศาสนา และวัฒนธรรม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4.1 การแพร่ระบาดของยาเสพติดในกลุ่มวัยรุ่น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4.2 ผู้สูงอายุ ผู้พิการ ผู้ป่วยเอดส์ถูกทอดทิ้ง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4.3 การมีส่วนร่วมของประชาชนมีค่อนข้างน้อย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4.</w:t>
      </w:r>
      <w:r w:rsidRPr="005C51EF">
        <w:rPr>
          <w:rFonts w:ascii="TH SarabunIT๙" w:eastAsia="Cordia New" w:hAnsi="TH SarabunIT๙" w:cs="TH SarabunIT๙"/>
          <w:sz w:val="32"/>
          <w:szCs w:val="32"/>
        </w:rPr>
        <w:t>4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 xml:space="preserve"> ศูนย์การเรียนรู้ชุมชนยังขาดเครื่องมืออุปกรณ์และสื่อการเรียนรู้ที่ทันสมัย</w:t>
      </w:r>
    </w:p>
    <w:p w:rsidR="003E680E" w:rsidRPr="005C51EF" w:rsidRDefault="003E680E" w:rsidP="00FC394C">
      <w:pPr>
        <w:spacing w:after="0" w:line="240" w:lineRule="auto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C51EF">
        <w:rPr>
          <w:rFonts w:ascii="TH SarabunIT๙" w:eastAsia="Cordia New" w:hAnsi="TH SarabunIT๙" w:cs="TH SarabunIT๙"/>
          <w:sz w:val="28"/>
        </w:rPr>
        <w:tab/>
      </w:r>
      <w:r w:rsidRPr="005C51EF">
        <w:rPr>
          <w:rFonts w:ascii="TH SarabunIT๙" w:eastAsia="Cordia New" w:hAnsi="TH SarabunIT๙" w:cs="TH SarabunIT๙"/>
          <w:sz w:val="28"/>
        </w:rPr>
        <w:tab/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 </w:t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ปัญหาด้านสาธารณสุขและกีฬา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5.1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การแพร่ระบาดของโรคติดต่อ เช่น โรคไข้เลือดออก ฯลฯ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5.2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ประชาชนยังขาดความรู้ในเรื่องสุขภาพอนามัยและการป้องกันโรค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5.3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ร้านขายอาหารในเขตพื้นที่ยังไม่ให้ความสำคัญกับสิ่งปนเปื้อนในอาหาร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>5.4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 xml:space="preserve"> สถานที่สำหรับการออกกำลังกายและการพักผ่อนหย่อนใจของประชาชนยังมีค่อนข้างน้อย</w:t>
      </w:r>
    </w:p>
    <w:p w:rsidR="003E680E" w:rsidRPr="005C51EF" w:rsidRDefault="003E680E" w:rsidP="008D44F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C51E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 </w:t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ปัญหาด้านการเมืองการบริหาร 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6.1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ประชาชนขาดกระบวนการเรียนรู้ทางการเมือง</w:t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การปกครอง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6.2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ประชาชนขาดความร่วมมือในกิจกรรมที่เป็นประโยชน์ต่อสาธารณะ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6.3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บุคลากรมีไม่เพียงพอในการปฏิบัติหน้าที่ตามภารกิจที่เพิ่มขึ้น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6.4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อุปกรณ์ในการบริหารงานยังมีไม่เพียงพอ</w:t>
      </w:r>
    </w:p>
    <w:p w:rsidR="003E680E" w:rsidRPr="005C51EF" w:rsidRDefault="003E680E" w:rsidP="008D44F1">
      <w:pPr>
        <w:spacing w:after="0" w:line="240" w:lineRule="auto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74F12">
        <w:rPr>
          <w:rFonts w:ascii="TH SarabunPSK" w:eastAsia="Cordia New" w:hAnsi="TH SarabunPSK" w:cs="TH SarabunPSK"/>
          <w:sz w:val="28"/>
        </w:rPr>
        <w:tab/>
      </w:r>
      <w:r w:rsidRPr="00274F12">
        <w:rPr>
          <w:rFonts w:ascii="TH SarabunPSK" w:eastAsia="Cordia New" w:hAnsi="TH SarabunPSK" w:cs="TH SarabunPSK"/>
          <w:sz w:val="28"/>
        </w:rPr>
        <w:tab/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7. </w:t>
      </w:r>
      <w:r w:rsidRPr="005C51E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ปัญหาด้านทรัพยากรธรรมชาติ และสิ่งแวดล้อม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FF0000"/>
          <w:sz w:val="32"/>
          <w:szCs w:val="32"/>
          <w:cs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7.1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ประชาชนขาดจิตสำนึกในการดูแลรักษาทรัพยากรธรรมชาติและสิ่งแวดล้อม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12"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7.2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แหล่งน้ำสาธารณะถูกทำลาย จากโรงงานอุตสาหกรรม และสถานประกอบการเลี้ยงสุกร เลี้ยงกุ้ง บางแห่งในพื้นที่และพื้นที่ใกล้เคียงมีการลักลอบปล่อยน้ำเสียลงแหล่งน้ำสาธารณะ</w:t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 xml:space="preserve"> ทำให้เกิดปัญหาน้ำเน่าเสีย ปลาตาย และประชาชนไม่สามารถใช้น้ำในการเกษตร และเลี้ยงสัตว์ได้</w:t>
      </w:r>
    </w:p>
    <w:p w:rsidR="003E680E" w:rsidRPr="005C51EF" w:rsidRDefault="003E680E" w:rsidP="008D44F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7.3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 xml:space="preserve">ไม่มีสถานที่กำจัดขยะมูลฝอย ทำให้มีการทิ้งขยะในที่สาธารณะ  </w:t>
      </w:r>
    </w:p>
    <w:p w:rsidR="003E680E" w:rsidRDefault="003E680E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pacing w:val="-12"/>
          <w:sz w:val="32"/>
          <w:szCs w:val="32"/>
          <w:cs/>
        </w:rPr>
        <w:tab/>
      </w:r>
      <w:r w:rsidRPr="005C51EF">
        <w:rPr>
          <w:rFonts w:ascii="TH SarabunIT๙" w:eastAsia="Cordia New" w:hAnsi="TH SarabunIT๙" w:cs="TH SarabunIT๙"/>
          <w:sz w:val="32"/>
          <w:szCs w:val="32"/>
        </w:rPr>
        <w:t xml:space="preserve">7.4 </w:t>
      </w:r>
      <w:r w:rsidRPr="005C51EF">
        <w:rPr>
          <w:rFonts w:ascii="TH SarabunIT๙" w:eastAsia="Cordia New" w:hAnsi="TH SarabunIT๙" w:cs="TH SarabunIT๙"/>
          <w:sz w:val="32"/>
          <w:szCs w:val="32"/>
          <w:cs/>
        </w:rPr>
        <w:t>เกษตรกรใช้สารเคมีในการกำจัดศัตรูพืช เกิดการสะสมของสารเคมีในดินและน้ำ ส่งผลให้คุณภาพของดินและน้ำต่ำลง</w:t>
      </w: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Default="00FC394C" w:rsidP="008D4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C394C" w:rsidRPr="005B7BF2" w:rsidRDefault="00FC394C" w:rsidP="00FC394C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89</w:t>
      </w:r>
      <w:r w:rsidRPr="005B7BF2">
        <w:rPr>
          <w:rFonts w:ascii="TH SarabunIT๙" w:eastAsia="Cordia New" w:hAnsi="TH SarabunIT๙" w:cs="TH SarabunIT๙"/>
          <w:sz w:val="32"/>
          <w:szCs w:val="32"/>
          <w:cs/>
        </w:rPr>
        <w:t>-</w:t>
      </w:r>
    </w:p>
    <w:p w:rsidR="00FC394C" w:rsidRPr="005C51EF" w:rsidRDefault="00FC394C" w:rsidP="00FC39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E680E" w:rsidRPr="006E6AA3" w:rsidTr="008D44F1">
        <w:tc>
          <w:tcPr>
            <w:tcW w:w="9242" w:type="dxa"/>
            <w:gridSpan w:val="2"/>
          </w:tcPr>
          <w:p w:rsidR="003E680E" w:rsidRPr="006E6AA3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6AA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SWOT ANALYSIS</w:t>
            </w:r>
          </w:p>
        </w:tc>
      </w:tr>
      <w:tr w:rsidR="003E680E" w:rsidRPr="006E6AA3" w:rsidTr="008D44F1">
        <w:tc>
          <w:tcPr>
            <w:tcW w:w="4621" w:type="dxa"/>
          </w:tcPr>
          <w:p w:rsidR="003E680E" w:rsidRPr="005B7BF2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5B7BF2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  <w:t>Strengths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เทศบาลตำบลดอนกำ เป็นตำบลขนาดเล็ก มีพื้นที่รับผิดชอบน้อย สามารถดูแลได้ทั่วถึง ห่างจากอำเภอ</w:t>
            </w:r>
            <w:proofErr w:type="spellStart"/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สรรค</w:t>
            </w:r>
            <w:proofErr w:type="spellEnd"/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บุรี ประมาณ 16 กิโลเมตร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ในเขตเทศบาลตำบลดอนกำ มีสาธารณูปโภคพื้นฐาน เช่นไฟฟ้า ประปา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มีแม่น้ำน้อยไหลผ่านและอยู่ในเขตชลประทานเหมาะแก่การทำการเกษตร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/>
                <w:sz w:val="30"/>
                <w:szCs w:val="30"/>
              </w:rPr>
              <w:t xml:space="preserve">4. </w:t>
            </w: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เป็นพื้นที่ลุ่มเหมาะแก่การทำการเกษตร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5. มีอุปกรณ์เครื่องมือ เครื่องใช้ในการปฏิบัติงานพร้อม</w:t>
            </w:r>
          </w:p>
        </w:tc>
        <w:tc>
          <w:tcPr>
            <w:tcW w:w="4621" w:type="dxa"/>
          </w:tcPr>
          <w:p w:rsidR="003E680E" w:rsidRPr="005B7BF2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5B7BF2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  <w:t>Weaknesses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r w:rsidRPr="005B7BF2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เทศบาลตำบลดอนกำไม่มีสถานที่ท่องเที่ยว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เทศบาลตำบลดอนกำมีรายได้น้อย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การเพาะปลูกใช้สารเคมีสูง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 ประชาชนไม่ค่อยรับการเปลี่ยนแปลง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5. ประชาชนขาดการมีส่วนร่วมในการแก้ไขปัญหาของชุมชน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6. ประชาชนไม่ส่งเสริม สนับสนุน การตรวจสอบการดำเนินงานของเทศบาล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7. ประชาชนขาดความรู้เรื่องการเพิ่มมูลค่าผลผลิตและการลดต้นทุน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9. ขาดภาพลักษณ์การทำงานเชิงรุก </w:t>
            </w:r>
          </w:p>
        </w:tc>
      </w:tr>
      <w:tr w:rsidR="003E680E" w:rsidRPr="006E6AA3" w:rsidTr="008D44F1">
        <w:tc>
          <w:tcPr>
            <w:tcW w:w="4621" w:type="dxa"/>
          </w:tcPr>
          <w:p w:rsidR="003E680E" w:rsidRPr="005B7BF2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5B7BF2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  <w:t>Opportunities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รัฐธรรมนูญแห่งราชอาณาจักรไทย พ.ศ.2540 ให้การสนับสนุนการดำเนินงานของท้องถิ่นไม่ว่าจะเป็นการพัฒนาด้านเศรษฐกิจท้องถิ่น ระบบสาธารณูปโภคและสาธารณูปการ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นโยบายของรัฐบาลเน้นเศรษฐกิจพอเพียง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</w:t>
            </w:r>
            <w:r w:rsidRPr="005B7BF2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นโยบายของรัฐบาลในการเป็นครัวอาหารของโลก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 การเข้าสู่ประชาคมอาเซียนเป็นผลให้ท้องถิ่นต้องเตรียมพร้อมละปรับตัว เพื่อรองรับทั้งภารกิจด้านความมั่นคงภายใน ภารกิจด้านสังคม และด้านเศรษฐกิจ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5. พรบ.กระจายอำนาจฯสามารถรองรับภารกิจต่อการให้บริการของท้องถิ่นมากขึ้น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6. รัฐบาลมีภารกิจสำคัญในการแก้ไขปัญหายาเสพติด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7. การพัฒนาเทคโนโลยีสมัยใหม่ในการบริหารภาครัฐและการบริการประชาชน</w:t>
            </w:r>
          </w:p>
        </w:tc>
        <w:tc>
          <w:tcPr>
            <w:tcW w:w="4621" w:type="dxa"/>
          </w:tcPr>
          <w:p w:rsidR="003E680E" w:rsidRPr="005B7BF2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</w:pPr>
            <w:r w:rsidRPr="005B7BF2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</w:rPr>
              <w:t>Threats</w:t>
            </w:r>
          </w:p>
          <w:p w:rsidR="003E680E" w:rsidRPr="005B7BF2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สภาพอากาศมีความไม่แน่นอน พื้นที่ติดกับแม่น้ำน้อยในฤดูฝนมีปริมาณน้ำมากและหากมีการระบายน้ำจากเขื่อนเจ้าพระยา จะทำให้เกิดน้ำท่วมบ้านเรือนประชาชนที่อยู่ริมแม่น้ำน้อย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สภาวการณ์ทางเศรษฐกิจระดับประเทศ แระดับภูมิภาคส่งผลต่อการพัฒนาท้องถิ่น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การปฏิบัติงานของหน่วยงานราชการยังขาดการประสานงานและมีความซ้ำซ้อน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 ราคาสินค้าเกษตรขึ้นอยู่กับพ่อค้าคนกลางเป็นส่วนใหญ่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5. การรวมกลุ่มของประชาชนยังไม่เข้มแข็ง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6. ประเทศไทยก้าวสู่สังคมผู้สูงอายุมีโครงสร้างประชากรวัยสูงอายุเพิ่มขึ้นและวัยเด็กวัยแรงงานลดลง</w:t>
            </w:r>
          </w:p>
          <w:p w:rsidR="003E680E" w:rsidRPr="005B7BF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B7BF2">
              <w:rPr>
                <w:rFonts w:ascii="TH SarabunIT๙" w:hAnsi="TH SarabunIT๙" w:cs="TH SarabunIT๙" w:hint="cs"/>
                <w:sz w:val="30"/>
                <w:szCs w:val="30"/>
                <w:cs/>
              </w:rPr>
              <w:t>7. ระเบียบ กฎหมายบางฉบับล้าสมัยและมีขั้นตอนมากเกินไป</w:t>
            </w:r>
          </w:p>
        </w:tc>
      </w:tr>
    </w:tbl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การประเมินสถานการณ์สภาพแวดล้อมภายนอกที่เกี่ยวข้อง </w:t>
      </w:r>
    </w:p>
    <w:p w:rsidR="003E680E" w:rsidRPr="00DB12A1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DB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บริบทภายใน</w:t>
      </w:r>
    </w:p>
    <w:p w:rsidR="003E680E" w:rsidRPr="00DB12A1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DB12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ภาพเศรษฐกิจไทยในกรณีฐาน</w:t>
      </w:r>
    </w:p>
    <w:p w:rsidR="00FC394C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ภายใต้สมมติฐาน (๑) แนวโน้มการขยายตัวของเศรษฐกิจโลกเฉลี่ยร้อยละ ๓.๘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ในช่วงแผนพัฒนาฯ ฉบับที่ ๑๒ และร้อยละ ๔.๒ ในช่วงแผนพัฒนาฯ ฉบับที่ ๑๓ (๒) การลงทุนภาครัฐขยายตัวเฉลี่ยร้อยละ ๔ (๓) ราคาน้ามันเฉลี่ย ๗๐-๙๐ ดอลลาร์ 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. ต่อบาร์เรลในช่วงแผนพัฒนาฯ ฉบับที่ ๑๒ และเฉลี่ย </w:t>
      </w:r>
    </w:p>
    <w:p w:rsidR="00FC394C" w:rsidRDefault="00FC394C" w:rsidP="00FC394C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-90-</w:t>
      </w:r>
    </w:p>
    <w:p w:rsidR="00FC394C" w:rsidRDefault="00FC394C" w:rsidP="00FC394C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Pr="00C909A1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๘๐-๑๐๐ ดอลลาร์ 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. ต่อบาร์เรลในช่วงแผนพัฒนาฯ ฉบับที่ ๑๓ (๔) ผลิตภาพการผลิตรวมขยายตัวร้อยละ ๒.๑ โดยผลิตภาพการผลิตภาคเกษตรหดตัวต่อเนื่องเฉลี่ยร้อยละ  ๐.๘ ภาคอุตสาหกรรมขยายตัวเฉลี่ยร้อยละ ๒.๐ และภาคบริการขยายตัวเฉลี่ยร้อยละ ๓.๐ (๕) การลงทุนภาคเอกชนขยายตัวเฉลี่ยร้อยละ ๕ และ (๖) กำลังแรงงานลดลงเฉลี่ยร้อยละ ๐.๒ และร้อยละ ๐.๗ ในช่วงแผนพัฒนาฯ ฉบับที่ ๑๒ และ ๑๓ ตามลำดับภายใต้สมมุติฐานเหล่านี้ เศรษฐกิจไทยในช่วง ๑๐ ปีข้างหน้ามีแนวโน้มที่จะขยายตัวเฉลี่ยร้อยละ ๓.๓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–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๔.๓ โดยมีค่ากลางของการประมาณการร้อยละ ๓.๘ ซึ่งทำให้เศรษฐกิจไทยจะสามารถขยับฐานะขึ้นเป็นประเทศ รายได้สูงในช่วงปี ๒๕๗๑ (ในกรณีเศรษฐกิจขยายตัวเฉลี่ยร้อยละ ๔.๓ 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–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๒๕๗๔) (ในกรณีเศรษฐกิจขยายตัวเฉลี่ยร้อยละ ๓.๓) 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 เมื่อคำนึงถึงเงื่อนไขในระยะยาว โดยเฉพาะ (๑) การลดลงของกำลังแรงงานที่จะหดตัวเร่งขึ้นเป็นเฉลี่ยร้อยละ ๑.๐ ในช่วงแผนพัฒนาฯ ฉบับที่ ๑๔ ซึ่งจะเป็นปัจจัยถ่วงต่อการขยายตัวทางเศรษฐกิจมากขึ้น (๒) ขีดความสามารถด้านการคิดค้นเทคโนโลยีและนวัตกรรมซึ่งเป็นสิ่งจ้า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 (๓) จ้านวนประชากรรวมจะเริ่มลดลงในปี ๒๕๗๐ ซึ่งส่งผลให้อุปสงค์และการผลิตเพื่อตอบสนองความต้องการในประเทศขยายตัวช้าลง (๔) การเพิ่มขึ้นของขีดความสามารถในการแข่งขันของประเทศต่างๆ ที่การปรับตัวเข้าสู่สังคมผู้สูงอายุช้ากว่าไทย (๕) ภาระการใช้จ่ายเพื่อดูแลผู้สูงอายุเพิ่มขึ้นท้าให้การจัดสรรงบประมาณเพื่อการพัฒนาประเทศเพื่อยกระดับฐานะการพัฒนาประเทศมีข้อจ้ากัดมากขึ้น (๖) เกณฑ์รายได้ขั้นต่ำสำหรับการเป็นประเทศรายได้ขั้นสูงปรับตัวเพิ่มขึ้นเฉลี่ยประมาณ ๑๐๐-๒๐๐ ดอลลาร์ 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. ต่อคนต่อปีตามการเพิ่มขึ้นของรายได้และมาตรฐานการครองชีพของประเทศสำคัญๆ เงื่อนไขดังกล่าวท้าให้ประเทศไทยมีความสุ่มเสี่ยงที่จะไม่สามารถหารายได้ที่เพียงพอในการที่จะท้าให้คนไทยได้รับการพัฒนาอย่างเต็มศักยภาพ มีความภาคภูมิ มีเกียรติและศักดิ์ศรีในประชาคมภูมิภาคและในเวทีโลก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การเข้าสู่สังคมผู้สูงอายุ</w:t>
      </w:r>
    </w:p>
    <w:p w:rsidR="003E680E" w:rsidRPr="00C909A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 โดยในปี ๒๕๕๓ มีประชากรวัยแรงงาน ๕ คนที่มีศักยภาพแบกรับผู้สูงอายุ ๑ คน และคาดการณ์ว่าในปี ๒๕๘๓ จะเหลือประชากรวัยแรงงานเพียง ๑.๗ คนแบกรับผู้สูงอายุ ๑ คน การขาดแคลนกำลังแรงงานท้าให้ต้องน้าเข้าแรงงานไร้ทักษะจากประเทศเพื่อนบ้าน ซึ่งส่งผลกระทบต่อตลาดแรงงานไทยในด้านการยกระดับรายได้และทักษะฝีมือแรงงานจะช้าลง ผลิตภาพแรงงานไทยอาจเพิ่มขึ้นช้า ปัญหาการค้ามนุษย์ และการขาดการคุ้มครองทางสังคมขั้นพื้นฐานที่จ้าเป็น ซึ่งจะเป็นปัญหาต่อเนื่องที่ส่งผลต่อคุณภาพชีวิตของคนไทย อาทิ อาชญากรรม โรคระบาด และภาระทางการคลังของระบบบริการทางสังคม อย่างไรก็ตาม นับเป็นโอกาสในการพัฒนาสินค้าและบริการ ธุรกิจบริการที่เหมาะสมกับกลุ่มผู้สูงอายุที่เพิ่มขึ้นเป็นตัวเลขเบื้องต้น 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สศช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. จะคำนวณใหม่อีกครั้งเมื่อการปรับปรุงฐานข้อมูลในแบบจำลองเสร็จสมบูรณ์เกณฑ์ขั้นต่ำในปี ๒๕๔๖ ซึ่งอยู่ที่ ๑๒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,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๗๔๕ ดอลลาร์ 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สรอ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. ต่อคนต่อปี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ความเหลื่อมล้ำ</w:t>
      </w:r>
    </w:p>
    <w:p w:rsidR="00FC394C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 โอกาสการเข้าถึงบริการภาครัฐและการเข้าถึงทรัพยากรธรรมชาติ น้าไปสู่ความขัดแย้งในสังคม และเป็นอุปสรรคต่อการพัฒนาประเทศที่ลดทอนความเข้มแข็งทางเศรษฐกิจและความมั่นคงทางสังคม จากการกระจายรายได้และผลประโยชน์ของการพัฒนาไปยังกลุ่มคนต่างๆ ในสังคม บางพื้นที่และบางสาขาการผลิตไม่ทั่วถึงเป็นธรรม</w:t>
      </w:r>
    </w:p>
    <w:p w:rsidR="00FC394C" w:rsidRPr="00C909A1" w:rsidRDefault="00FC394C" w:rsidP="00FC394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lang w:bidi="ar-SA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91-</w:t>
      </w:r>
    </w:p>
    <w:p w:rsidR="00FC394C" w:rsidRDefault="00FC394C" w:rsidP="00FC394C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Pr="00C909A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ผลประโยชน์ส่วนใหญ่ตกอยู่ในกลุ่มที่มีโอกาสและรายได้สูง ท้าให้สัดส่วนรายได้ระหว่างกลุ่มคนรวยร้อยละ ๑๐ ของประชากรกับกลุ่มคนจนร้อยละ ๑๐ ของประชากร มีความแตกต่างกันถึง ๓๔.๙ เท่า ในปี ๒๕๕๖ นอกจากนี้ความเหลื่อมล้ายังส่งผลให้เกิดปัญหาต่างๆ อาทิ ปัญหาการทุจริตคอร์รัปชั่น คนยากจนขาดโอกาสการเข้าถึงบริการการศึกษาและสาธารณสุขที่มีคุณภาพอย่างเท่าเทียม การแย่งชิงทรัพยากร การรับรู้ข้อมูลข่าวสาร</w:t>
      </w:r>
    </w:p>
    <w:p w:rsidR="003E680E" w:rsidRPr="00C909A1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ปัญหาอาชญากรรมและยาเสพติด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ความเป็นเมือง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 อันเป็นการกระจายความเจริญสู่พื้นที่นั้นๆ จึงจำเป็นที่จะต้องมีการลงทุนโครงสร้างพื้นฐาน การจัดบริการสาธารณะเพื่อรองรับการเติบโตของเมือง การใช้ประโยชน์ของทรัพยากรท้องถิ่นทั้งปัจจัยการผลิตและแรงงานไปสู่ภาคการค้า บริการ และอุตสาหกรรม ตลอดจนการแสวงหาเทคโนโลยีใหม่ๆ ที่จะช่วยลดผลกระทบต่อสิ่งแวดล้อม ซึ่งจะส่งผลต่อการลดลงและความเสื่อมโทรมของทรัพยากรท้องถิ่น การลดลงของแรงงานในภาคเกษตร รวมทั้งปัญหาการบริหารจัดการขยะทั้งขยะชุมชนและอุตสาหกรรม ทั้งนี้ 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 อย่างไรก็ตาม การผลิตและกิจกรรมทางเศรษฐกิจที่มีขนาดใหญ่ขึ้นเพื่อตอบสนองความต้องการคนในเมืองที่มากขึ้น จะส่งผลให้เกิดการประหยัดจากขนาด การขนส่งมีต้นทุนต่ำลง และการลงทุนในระบบสาธารณูปโภคจะมีความคุ้มค่ามากขึ้น</w:t>
      </w:r>
    </w:p>
    <w:p w:rsidR="003E680E" w:rsidRPr="00C909A1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 ความต้องการแรงงานที่มากขึ้นจะมีส่วนเอื้อหรือท้า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การบริหารจัดการภาครัฐ</w:t>
      </w:r>
    </w:p>
    <w:p w:rsidR="003E680E" w:rsidRPr="00C909A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๑) ร่างรัฐธรรมนูญแห่งราชอาณาจักรไทย พ.ศ. ๒๕๕๘ วางกรอบด้านการบริหารจัดการภาครัฐ เอื้อต่อการพัฒนา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บาลภาครัฐ ร่างรัฐธรรมนูญแห่งราชอาณาจักรไทย พ.ศ. ๒๕๕๘ มีมาตราสำคัญๆ ที่จะช่วยสนับสนุนให้การบริหารจัดการและการปรับปรุงประสิทธิภาพกลไกการพัฒนาอาทิ มาตรา ๖๙ หน่วยงานของรัฐ องค์การเอกชน หรือองค์กรใดที่ดำเนินกิจกรรมโดยใช้เงินแผ่นดิน มีหน้าที่ต้องเปิดเผยข้อมูลเกี่ยวกับการดำเนินการดังกล่าวต่อสาธารณะ เพื่อให้พลเมืองได้ติดตามและตรวจสอบมาตรา ๘๒ รัฐต้องดำเนินการตามแนวนโยบายพื้นฐานแห่งรัฐ และต้องจัดระบบงานราชการและงานของรัฐอย่างอื่น ให้เป็นไปตามหลัก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บาล พัฒนาและสร้างโอกาสเพื่อลดความเหลื่อมล้ำและสร้างความเป็นธรรมอย่างยั่งยืน กระจายอำนาจและจัดภารกิจ อำนาจหน้าที่ และขอบเขตความรับผิดชอบที่ชัดเจนระหว่างราชการส่วนกลาง ส่วนภูมิภาค และส่วนท้องถิ่น รวมทั้งมีกลไกป้องกันและขจัดการทุจริตและประพฤติมิชอบที่มีประสิทธิภาพทั้งในภาครัฐและภาคเอกชน ฯลฯ มาตรา ๘๙ รัฐต้องดำเนินนโยบายการเงิน การคลัง และงบประมาณภาครัฐ โดยยึดหลักการรักษาวินัยและความยั่งยืนทางการคลัง และการใช้จ่ายเงินแผ่นดิน อย่างคุ้มค่า จัดให้มีระบบการเงินการคลังเพื่อสังคม มีระบบภาษีอากรที่มีความเป็นธรรม มีประสิทธิภาพ เกิดประโยชน์สูงสุดต่อประชาชน และสอดคล้องกับการเปลี่ยนแปลงทางเศรษฐกิจและสังคม</w:t>
      </w:r>
    </w:p>
    <w:p w:rsidR="00FC394C" w:rsidRDefault="00FC394C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FC394C" w:rsidRDefault="00FC394C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FC394C" w:rsidRDefault="00FC394C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3E680E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sz w:val="32"/>
          <w:szCs w:val="32"/>
          <w:lang w:bidi="ar-SA"/>
        </w:rPr>
        <w:lastRenderedPageBreak/>
        <w:t>-</w:t>
      </w:r>
      <w:r w:rsidR="00FC394C">
        <w:rPr>
          <w:rFonts w:ascii="TH SarabunIT๙" w:eastAsia="Times New Roman" w:hAnsi="TH SarabunIT๙" w:cs="TH SarabunIT๙"/>
          <w:sz w:val="32"/>
          <w:szCs w:val="32"/>
          <w:lang w:bidi="ar-SA"/>
        </w:rPr>
        <w:t>92</w:t>
      </w:r>
    </w:p>
    <w:p w:rsidR="003E680E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</w:p>
    <w:p w:rsidR="003E680E" w:rsidRPr="00C909A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๒) ภาคประชาสังคมให้ความสำคัญกับการบริหารจัดการของภาครัฐสถาบันทางสังคม อาทิ มูลนิธิ สถาบันการศึกษา หน่วยงานวิจัยต่างๆ น้าเสนอผลการติดตาม วิเคราะห์ สังเคราะห์ เรื่องที่เกี่ยวกับการบริหารจัดการประเทศและการปรับปรุงประสิทธิภาพกลไกการพัฒนาทั้งประเด็น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บาล การทุจริตคอร์รัปชั่นทั้งการคอร์รัปชั่นขนาดใหญ่และคอร์รัปชั่นภาคครัวเรือน การบริหารจัดการภาครัฐและการกระจายอำนาจ เพื่อรายงานข้อค้นพบและข้อเสนอแนะสู่สาธารณะ เป็นแรงกดดันให้ผู้มีอำนาจภาครัฐหันมาพิจารณา ทบทวน แนวนโยบาย มาตรการ และกลไกการท้างานต่างๆ ให้เหมาะสมมากขึ้น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บริบทภายนอก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การเข้าสู่สังคมผู้สูงอายุของโลก</w:t>
      </w:r>
    </w:p>
    <w:p w:rsidR="003E680E" w:rsidRPr="00C909A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องค์การสหประชาชาติประเมินสถานการณ์ว่าในช่วงปี ๒๕๔๔-๒๖๔๓ (ค.ศ. ๒๐๐๑-๒๑๐๐) จะเป็นศตวรรษแห่งผู้สูงอายุ หมายถึงการมีประชากรอายุ ๖๐ ปีขึ้นไปมากกว่าร้อยละ ๑๐ ของประชากรรวมทั่วโลก โดยประเทศที่พัฒนาแล้วจะใช้ระยะเวลาที่ค่อนข้างยาวนานในการเข้าสู่สังคมผู้สูงอายุเช่น ญี่ปุ่น อเมริกา ยุโรป ขณะที่กลุ่มประเทศกำลังพัฒนาจะมีระยะเวลาเปลี่ยนแปลงโครงสร้างประชากรดังกล่าวค่อนข้างสั้นกว่า 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 โดยการเป็นสังคมผู้สูงอายุจะส่งผลให้มีการขาดแคลนแรงงานในประเทศ และมีการเคลื่อนย้ายแรงงานต่างด้าวมากขึ้น นอกจากนี้ มีความต้องการสินค้าและบริการที่เหมาะกับผู้สูงอายุมากขึ้น นับเป็นโอกาสอย่างมากสำหรับประเทศไทยที่จะพัฒนาด้านธุรกิจและลงทุนด้านการค้าและบริการ ด้านการท่องเที่ยว ที่พักอาศัย การให้บริการสุขภาพในรูปแบบต่างๆ รวมทั้งเป็นโอกาสของแรงงานไทยในการไปทำงานในประเทศที่พัฒนาแล้ว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การปรับเปลี่ยนด้านเทคโนโลยีและนวัตกรรมที่รวดเร็ว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 การพาณิชย์อิเล็กทรอนิกส์กลายมาเป็นรูปแบบการค้าที่มีบทบาทมากขึ้น มีการยกระดับกระบวนการผลิตแบบอัตโนมัติไปสู่การใช้เทคโนโลยีที่ผสมผสานระหว่าง 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Information Technology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กับ 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Operational Technology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หรือที่เรียกว่า 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Internet of</w:t>
      </w:r>
    </w:p>
    <w:p w:rsidR="003E680E" w:rsidRPr="00C909A1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Things 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เทคโนโลยีอินเตอร์เน็ตที่เชื่อมอุปกรณ์และ เครื่องมือต่างๆ เช่น โทรศัพท์มือถือรถยนต์ ตู้เย็น โทรทัศน์ และอื่นๆ เข้าไว้ด้วยกัน) เพื่อผลิตสินค้าตามความต้องการของผู้บริโภครายบุคคลมากยิ่งขึ้น โดยหากภาคการผลิตที่ปรับตัวตามการเปลี่ยนแปลงของเทคโนโลยีไม่ทัน ขาดการลงทุนด้านการวิจัยและพัฒนา และนวัตกรรม จะท้าให้ความสามารถในการแข่งขันลดลง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3E680E" w:rsidRPr="00C909A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๑) แนวโน้มการพัฒนาเศรษฐกิจของประเทศเพื่อนบ้านมีการพัฒนาระบบเศรษฐกิจและเขตเศรษฐกิจพิเศษภายในประเทศ ซึ่งจะมีผลต่อทิศทางการวางแผนพัฒนาด้านโครงสร้างพื้นฐานของประเทศไทย ตลอดจนการปรับเปลี่ยนกฎ ระเบียบ กติกา 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FC394C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๒) การเปิดเสรีภายใต้ข้อตกลงประชาคมเศรษฐกิจอาเซียนในปี ๒๕๕๘ จะนำมาซึ่งโอกาสที่สำคัญๆ หลายประการต่อการยกระดับศักยภาพการขยายตัวของเศรษฐกิจไทย ได้แก่ ๑) การลดข้อจ้ากัดในด้านอุปสงค์ในประเทศ ๒) โอกาสในการใช้ปัจจัยการผลิตและแรงงานสำหรับการพัฒนาภาคเกษตรและอุตสาหกรรมที่ใช้</w:t>
      </w:r>
    </w:p>
    <w:p w:rsidR="00FC394C" w:rsidRDefault="00FC394C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FC394C" w:rsidRDefault="00FC394C" w:rsidP="00FC39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-93-</w:t>
      </w:r>
    </w:p>
    <w:p w:rsidR="00FC394C" w:rsidRDefault="00FC394C" w:rsidP="00FC394C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Default="003E680E" w:rsidP="00FC394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๓) โอกาสในการใช้ความ</w:t>
      </w:r>
    </w:p>
    <w:p w:rsidR="003E680E" w:rsidRPr="00C909A1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ได้เปรียบด้านสถานที่ตั้งและด้านโครงสร้างพื้นฐาน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และโล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ขับเคลื่อนเศรษฐกิจให้เป็นศูนย์กลางทางด้านการบริการและการผลิตภาคอุตสาหกรรมอนาคตในอนุภูมิภาคและในภูมิภาคในระยะต่อไป </w:t>
      </w:r>
    </w:p>
    <w:p w:rsidR="003E680E" w:rsidRPr="00C909A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๓) การเปิดเสรีทางการค้ากับประเทศที่พัฒนาแล้ว 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 พัฒนามาตรฐานของอุตสาหกรรม ตลอดจนพัฒนาสินค้าที่เป็นมิตรต่อสิ่งแวดล้อมและมีความรับผิดชอบต่อสังคม/ชุมชนมากขึ้นโดยแรงเหวี่ยงจากกระแสการเปิดเสรีทางการค้าจะก่อให้เกิดการเคลื่อนย้ายเงินทุน แนวโน้มราคาสินค้าเกษตรและสินค้าขั้นปฐม แรงกดดันจากการเพิ่มขึ้นของขีดความสามารถในการแข่งขันของประเทศต่างๆ ในอนุภูมิภาคโดยเฉพาะในการผลิตสินค้าเกษตร สินค้ากึ่งทุนและเทคโนโลยีเข้มข้น รวมทั้งแนวนโยบายและ</w:t>
      </w:r>
    </w:p>
    <w:p w:rsidR="003E680E" w:rsidRPr="00C909A1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มาตรการการพัฒนาของภาครัฐที่ยังไม่ทั่วถึง ยังมีแนวโน้มที่จะตอกย้ำปัญหาความเหลื่อมล้าทางด้านรายได้ให้มีความรุนแรงมากขึ้นและเป็นอุปสรรคต่อการสร้างการเติบโตของเศรษฐกิจแบบทั่วถึง (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Inclusive Growth)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ซึ่งเป็นปัจจัยที่จ้าเป็นต่อการขยายตัวทางเศรษฐกิจที่ต่อเนื่องและยั่งยืน</w:t>
      </w:r>
    </w:p>
    <w:p w:rsidR="003E680E" w:rsidRPr="00C909A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 xml:space="preserve">๔) ตลาดเงิน ตลาดทุน และเศรษฐกิจโลกยังมีความเสี่ยงที่จะผันผวนตลอดช่วงแผนฯ ๑๒ เนื่องจาก ๑) ผลกระทบจากการปรับทิศทางนโยบายการเงินในสหรัฐอเมริกาในช่วงต้นแผนพัฒนาฯ และแนวโน้มการปรับทิศทางนโยบายการเงินในยุโรปในช่วงกลางถึงปลายแผนพัฒนาฯ และ ๒) ปัญหาการสั่งสมหนี้สาธารณะในประเทศสำคัญๆ 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 ของโลกไม่ประสบความสำเร็จอย่างเป็นรูปธรรม </w:t>
      </w:r>
    </w:p>
    <w:p w:rsidR="003E680E" w:rsidRPr="00C909A1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๕) ความเลื่อนไหลของกระแสวัฒนธรรมโลก ความก้าวหน้าในการติดต่อสื่อสาร การขยายตัวของเครือข่ายทางสังคมออนไลน์ ส่งผลให้มีทั้งโอกาสและความเสี่ยง ต่อวิถีชีวิตทัศนคติ และความเชื่อในสังคม ตลอดจนความสัมพันธ์ระหว่างบุคคล กระบวนการเรียนรู้ และพฤติกรรมการบริโภคของคนในประเทศ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การเปลี่ยนแปลงสภาพภูมิอากาศ</w:t>
      </w:r>
    </w:p>
    <w:p w:rsidR="003E680E" w:rsidRPr="00C909A1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๑) การเปลี่ยนแปลงสภาพภูมิอากาศ (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Climate Change)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อุณหภูมิของโลกเพิ่มขึ้น ทำให้เกิดความแห้งแล้งเป็นระยะเวลายาวนาน เกิดฝนขาดช่วง และมีฤดูกาลเปลี่ยนไป ส่งผลกระทบต่อความอุดมสมบูรณ์ของดิน ป่าไม้เกิดความเสื่อมโทรม แหล่งน้าขาดแคลน ผลผลิตทางการเกษตรลดลง เกิดโรคระบาดในพืชและสัตว์ และอาจเกิดผลกระทบต่อสุขภาพของมนุษย์กรณีที่เกิดโรคระบาดใหม่ เกิดความเสี่ยงต่อการสูญเสียความหลากหลายทางชีวภาพ เช่น ระบบนิเวศป่าไม้ ระบบนิเวศชายฝั่ง พื้นที่ชุ่มน้ำ เกิดการกัดเซาะชายฝั่ง และการสูญเสียแนวปะการัง การสูญเสียความหลากหลายทางชีวภาพดังกล่าวข้างต้น จะส่งผลต่อความมั่นคงด้านอาหาร สุขภาพ พลังงาน และลดทอนขีดความสามารถในการพึ่งพาตนเองของชุมชน</w:t>
      </w:r>
    </w:p>
    <w:p w:rsidR="00FC394C" w:rsidRDefault="003E680E" w:rsidP="008D44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>(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๒) 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 ทั้งอุทกภัย ภัยแล้ง แผ่นดินไหวและดินโคลนถล่ม ส่งผลกระทบต่อภาคการผลิต การพัฒนาอุตสาหกรรม และการพัฒนาเศรษฐกิจโดยรวมของประเทศ รวมทั้งวิถีการดำรงชีวิตของประชาชน นอกจากนี้ ข้อตกลงระหว่างประเทศเกี่ยวกับการเปลี่ยนแปลงสภาพภูมิอากาศจะทวีความเข้มข้นและเป็นแรง</w:t>
      </w:r>
    </w:p>
    <w:p w:rsidR="00FC394C" w:rsidRDefault="00FC394C" w:rsidP="00FC394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-94-</w:t>
      </w:r>
    </w:p>
    <w:p w:rsidR="00FC394C" w:rsidRDefault="00FC394C" w:rsidP="00FC394C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3E680E" w:rsidRPr="00C909A1" w:rsidRDefault="003E680E" w:rsidP="00FC394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3E680E" w:rsidRPr="00346DCF" w:rsidRDefault="003E680E" w:rsidP="008D44F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</w:pP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วาระการพัฒนาของโลกภายหลัง ค.ศ. ๒๐๑๕ (</w:t>
      </w: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  <w:t xml:space="preserve">Post </w:t>
      </w: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๒๐๑๕ </w:t>
      </w:r>
      <w:r w:rsidRPr="00346DCF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lang w:bidi="ar-SA"/>
        </w:rPr>
        <w:t xml:space="preserve">Agenda) </w:t>
      </w:r>
    </w:p>
    <w:p w:rsidR="003E680E" w:rsidRPr="008058E0" w:rsidRDefault="003E680E" w:rsidP="00FC394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ประเด็นสำคัญของวาระการพัฒนาโลกภายหลัง ค.ศ. ๒๐๑๕ คือ การจัดท้าเป้าหมายการพัฒนาที่ยั่งยืนในกรอบสหประชาชาติ (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Sustainable Development Goals–SDGs)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ในช่วงเวลา ๑๕ ปี โดยสหประชาชาติให้การรับรองแล้วเมื่อวันที่ ๑๐ กันยายน ๒๕๕๗ ประกอบด้วยเป้าประสงค์ (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Goal)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จ้านวน ๑๗ ข้อ และเป้าหมาย (</w:t>
      </w:r>
      <w:r w:rsidRPr="00C909A1">
        <w:rPr>
          <w:rFonts w:ascii="TH SarabunIT๙" w:eastAsia="Times New Roman" w:hAnsi="TH SarabunIT๙" w:cs="TH SarabunIT๙"/>
          <w:sz w:val="32"/>
          <w:szCs w:val="32"/>
          <w:lang w:bidi="ar-SA"/>
        </w:rPr>
        <w:t xml:space="preserve">Target)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จ้านวน ๑๖๙ ข้อ</w:t>
      </w:r>
      <w:r w:rsidRPr="00C909A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909A1">
        <w:rPr>
          <w:rFonts w:ascii="TH SarabunIT๙" w:eastAsia="Times New Roman" w:hAnsi="TH SarabunIT๙" w:cs="TH SarabunIT๙"/>
          <w:sz w:val="32"/>
          <w:szCs w:val="32"/>
          <w:cs/>
        </w:rPr>
        <w:t>ซึ่งจะส่งผลกระทบกับการวางแนวทางการพัฒนาประเทศในอนาคต ที่ต้องเน้นขจัดความยากจนให้หมดไป ประชาชนมีสุขภาพที่ดี มีระบบการศึกษา มีความเท่าเทียมกันทางเพศ ส่งเสริมการเติบโตทางเศรษฐกิจแบบยั่งยืน มีระบบโครงสร้างพื้นฐานที่รองรับการพัฒนาอุตสาหกรรมที่ยั่งยืน ลดความไม่เท่าเทียมกันทั้งภายในประเทศและระหว่างประเทศ มีรูปแบบการผลิตและการบริโภคแบบยั่งยืน เตรียมความพร้อมในการรับมือการเปลี่ยนแปลงสภาพภูมิอากาศ สงวนรักษาทรัพยากรธรรมชาติและความหลากหลายทางชีวภาพ มีการจัดการทรัพยากรทางทะเลอย่างยั่งยืน ส่งเสริมให้สังคมมีความสุข มีความยุติธรรมและส่งเสริมความเป็นหุ้นส่วนเพื่อ</w:t>
      </w:r>
      <w:r w:rsidRPr="008058E0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ในการจัดทำแผนพัฒนาท้องถิ่นสี่ปีของเทศบาลนั้น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tbl>
      <w:tblPr>
        <w:tblW w:w="98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39"/>
        <w:gridCol w:w="224"/>
        <w:gridCol w:w="1291"/>
        <w:gridCol w:w="151"/>
        <w:gridCol w:w="1514"/>
        <w:gridCol w:w="438"/>
        <w:gridCol w:w="1833"/>
        <w:gridCol w:w="117"/>
      </w:tblGrid>
      <w:tr w:rsidR="003E680E" w:rsidRPr="008058E0" w:rsidTr="00FC394C">
        <w:trPr>
          <w:gridAfter w:val="1"/>
          <w:wAfter w:w="117" w:type="dxa"/>
          <w:trHeight w:val="1251"/>
        </w:trPr>
        <w:tc>
          <w:tcPr>
            <w:tcW w:w="1701" w:type="dxa"/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ด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าน</w:t>
            </w:r>
            <w:proofErr w:type="spellEnd"/>
          </w:p>
        </w:tc>
        <w:tc>
          <w:tcPr>
            <w:tcW w:w="2539" w:type="dxa"/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515" w:type="dxa"/>
            <w:gridSpan w:val="2"/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ขอบข</w:t>
            </w:r>
            <w:proofErr w:type="spellEnd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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าย</w:t>
            </w:r>
            <w:proofErr w:type="spellEnd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และปริมาณของปัญหา/</w:t>
            </w:r>
          </w:p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665" w:type="dxa"/>
            <w:gridSpan w:val="2"/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พื้นที่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</w:t>
            </w:r>
            <w:proofErr w:type="spellEnd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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าหมาย</w:t>
            </w:r>
            <w:proofErr w:type="spellEnd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/</w:t>
            </w: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2271" w:type="dxa"/>
            <w:gridSpan w:val="2"/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แนวโนมอ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นาคต</w:t>
            </w:r>
            <w:proofErr w:type="spellEnd"/>
          </w:p>
        </w:tc>
      </w:tr>
      <w:tr w:rsidR="003E680E" w:rsidRPr="008058E0" w:rsidTr="00FC394C">
        <w:trPr>
          <w:gridAfter w:val="1"/>
          <w:wAfter w:w="117" w:type="dxa"/>
          <w:trHeight w:val="1577"/>
        </w:trPr>
        <w:tc>
          <w:tcPr>
            <w:tcW w:w="1701" w:type="dxa"/>
            <w:vMerge w:val="restart"/>
          </w:tcPr>
          <w:p w:rsidR="003E680E" w:rsidRPr="00E738FD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E738F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๑. โครงการสร้างพื้นฐาน</w:t>
            </w:r>
          </w:p>
        </w:tc>
        <w:tc>
          <w:tcPr>
            <w:tcW w:w="2539" w:type="dxa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1515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665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ในเขตเทศบาล</w:t>
            </w:r>
          </w:p>
        </w:tc>
        <w:tc>
          <w:tcPr>
            <w:tcW w:w="2271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3E680E" w:rsidRPr="008058E0" w:rsidTr="00FC394C">
        <w:trPr>
          <w:gridAfter w:val="1"/>
          <w:wAfter w:w="117" w:type="dxa"/>
          <w:trHeight w:val="144"/>
        </w:trPr>
        <w:tc>
          <w:tcPr>
            <w:tcW w:w="1701" w:type="dxa"/>
            <w:vMerge/>
          </w:tcPr>
          <w:p w:rsidR="003E680E" w:rsidRPr="00E738FD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539" w:type="dxa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1515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ไฟฟ้า</w:t>
            </w:r>
          </w:p>
        </w:tc>
        <w:tc>
          <w:tcPr>
            <w:tcW w:w="1665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ทางและที่สาธารณะในเขตเทศบาล</w:t>
            </w:r>
          </w:p>
        </w:tc>
        <w:tc>
          <w:tcPr>
            <w:tcW w:w="2271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ทางและที่สาธารณะมีแสงสว่างเพียงพอประชาชนได้รับความสะดวกในการสัญจรไปมาและป้องกันการเกิดอาชญากรรมได้</w:t>
            </w:r>
          </w:p>
        </w:tc>
      </w:tr>
      <w:tr w:rsidR="003E680E" w:rsidRPr="008058E0" w:rsidTr="00FC394C">
        <w:trPr>
          <w:gridAfter w:val="1"/>
          <w:wAfter w:w="117" w:type="dxa"/>
          <w:trHeight w:val="144"/>
        </w:trPr>
        <w:tc>
          <w:tcPr>
            <w:tcW w:w="1701" w:type="dxa"/>
            <w:vMerge/>
          </w:tcPr>
          <w:p w:rsidR="003E680E" w:rsidRPr="00E738FD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39" w:type="dxa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๓) 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</w:tc>
        <w:tc>
          <w:tcPr>
            <w:tcW w:w="1515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ราง/ท่อระบายน้ำ</w:t>
            </w:r>
          </w:p>
        </w:tc>
        <w:tc>
          <w:tcPr>
            <w:tcW w:w="1665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พื้นที่ในเขตเทศบาล</w:t>
            </w:r>
          </w:p>
        </w:tc>
        <w:tc>
          <w:tcPr>
            <w:tcW w:w="2271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3E680E" w:rsidRPr="008058E0" w:rsidTr="00FC394C">
        <w:trPr>
          <w:gridAfter w:val="1"/>
          <w:wAfter w:w="117" w:type="dxa"/>
          <w:trHeight w:val="144"/>
        </w:trPr>
        <w:tc>
          <w:tcPr>
            <w:tcW w:w="1701" w:type="dxa"/>
            <w:vMerge/>
          </w:tcPr>
          <w:p w:rsidR="003E680E" w:rsidRPr="00E738FD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39" w:type="dxa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๔) ประชาชนต้องการเส้นทางในการสัญจรไปมาเพิ่มมากขึ้นและเทศบาลไม่สามารถดำเนินการได้เนื่องจากพื้นที่ยังไม่เป็นที่สาธารณะ</w:t>
            </w:r>
            <w:r w:rsidRPr="00FC394C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จะดำเนินการได้ก็ต่อเมื่อต้องเป็นที่สาธารณะ  </w:t>
            </w:r>
          </w:p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15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เส้นทางคมนาคม</w:t>
            </w:r>
          </w:p>
        </w:tc>
        <w:tc>
          <w:tcPr>
            <w:tcW w:w="1665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2271" w:type="dxa"/>
            <w:gridSpan w:val="2"/>
          </w:tcPr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C394C">
              <w:rPr>
                <w:rFonts w:ascii="TH SarabunIT๙" w:eastAsia="Times New Roman" w:hAnsi="TH SarabunIT๙" w:cs="TH SarabunIT๙"/>
                <w:sz w:val="28"/>
                <w:cs/>
              </w:rPr>
              <w:t>- มีเส้นทางในการคมนาคมเพียงพอและ ประชาชนได้รับความสะดวกในการสัญจรไปมา</w:t>
            </w:r>
          </w:p>
          <w:p w:rsidR="003E680E" w:rsidRPr="00FC394C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ด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าน</w:t>
            </w:r>
            <w:proofErr w:type="spellEnd"/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ขอบข</w:t>
            </w:r>
            <w:proofErr w:type="spellEnd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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าย</w:t>
            </w:r>
            <w:proofErr w:type="spellEnd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และปริมาณของปัญหา/</w:t>
            </w:r>
          </w:p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พื้นที่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</w:t>
            </w:r>
            <w:proofErr w:type="spellEnd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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าหมาย</w:t>
            </w:r>
            <w:proofErr w:type="spellEnd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/</w:t>
            </w: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แนวโนมอ</w:t>
            </w:r>
            <w:proofErr w:type="spellStart"/>
            <w:r w:rsidRPr="008058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นาคต</w:t>
            </w:r>
            <w:proofErr w:type="spellEnd"/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vMerge w:val="restart"/>
          </w:tcPr>
          <w:p w:rsidR="003E680E" w:rsidRPr="00675909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75909">
              <w:rPr>
                <w:rFonts w:ascii="TH SarabunIT๙" w:eastAsia="Times New Roman" w:hAnsi="TH SarabunIT๙" w:cs="TH SarabunIT๙"/>
                <w:sz w:val="28"/>
                <w:cs/>
              </w:rPr>
              <w:t>๒. ด้านงานส่งเสริมคุณภาพชีวิต</w:t>
            </w:r>
          </w:p>
          <w:p w:rsidR="003E680E" w:rsidRPr="00675909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63" w:type="dxa"/>
            <w:gridSpan w:val="2"/>
          </w:tcPr>
          <w:p w:rsidR="003E680E" w:rsidRPr="00675909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75909">
              <w:rPr>
                <w:rFonts w:ascii="TH SarabunIT๙" w:eastAsia="Times New Roman" w:hAnsi="TH SarabunIT๙" w:cs="TH SarabunIT๙"/>
                <w:sz w:val="28"/>
                <w:cs/>
              </w:rPr>
              <w:t>๑) มีการระบาดของโรคอุบัติใหม่ โรคระบาด โรคติดต่อ</w:t>
            </w:r>
          </w:p>
        </w:tc>
        <w:tc>
          <w:tcPr>
            <w:tcW w:w="1442" w:type="dxa"/>
            <w:gridSpan w:val="2"/>
            <w:vMerge w:val="restart"/>
          </w:tcPr>
          <w:p w:rsidR="003E680E" w:rsidRPr="00675909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75909">
              <w:rPr>
                <w:rFonts w:ascii="TH SarabunIT๙" w:eastAsia="Times New Roman" w:hAnsi="TH SarabunIT๙" w:cs="TH SarabunIT๙"/>
                <w:sz w:val="28"/>
                <w:cs/>
              </w:rPr>
              <w:t>- ด้านสาธารณสุข</w:t>
            </w:r>
          </w:p>
        </w:tc>
        <w:tc>
          <w:tcPr>
            <w:tcW w:w="1952" w:type="dxa"/>
            <w:gridSpan w:val="2"/>
          </w:tcPr>
          <w:p w:rsidR="003E680E" w:rsidRPr="00675909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675909">
              <w:rPr>
                <w:rFonts w:ascii="TH SarabunIT๙" w:eastAsia="Times New Roman" w:hAnsi="TH SarabunIT๙" w:cs="TH SarabunIT๙"/>
                <w:sz w:val="28"/>
                <w:cs/>
              </w:rPr>
              <w:t>- ในเขตเทศบาล</w:t>
            </w:r>
          </w:p>
        </w:tc>
        <w:tc>
          <w:tcPr>
            <w:tcW w:w="1950" w:type="dxa"/>
            <w:gridSpan w:val="2"/>
            <w:vMerge w:val="restart"/>
          </w:tcPr>
          <w:p w:rsidR="003E680E" w:rsidRPr="00675909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7590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ในพื้นที่ไม่มีการระบาดของโรคอุบัติใหม่  </w:t>
            </w:r>
            <w:r w:rsidRPr="00675909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การระ</w:t>
            </w:r>
            <w:r w:rsidRPr="00675909">
              <w:rPr>
                <w:rFonts w:ascii="TH SarabunIT๙" w:eastAsia="Times New Roman" w:hAnsi="TH SarabunIT๙" w:cs="TH SarabunIT๙"/>
                <w:sz w:val="28"/>
                <w:cs/>
              </w:rPr>
              <w:t>บาด  โรคติดต่อ</w:t>
            </w:r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vMerge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63" w:type="dxa"/>
            <w:gridSpan w:val="2"/>
          </w:tcPr>
          <w:p w:rsidR="003E680E" w:rsidRPr="00675909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75909">
              <w:rPr>
                <w:rFonts w:ascii="TH SarabunIT๙" w:eastAsia="Times New Roman" w:hAnsi="TH SarabunIT๙" w:cs="TH SarabunIT๙"/>
                <w:sz w:val="28"/>
                <w:cs/>
              </w:rPr>
              <w:t>๒) ประชาชนในพื้นที่ป่วยเป็นโรคเรื้อรังแนวโน้มที่เพิ่มขึ้น เช่น เบาหวาน  ความดัน</w:t>
            </w:r>
          </w:p>
        </w:tc>
        <w:tc>
          <w:tcPr>
            <w:tcW w:w="1442" w:type="dxa"/>
            <w:gridSpan w:val="2"/>
            <w:vMerge/>
          </w:tcPr>
          <w:p w:rsidR="003E680E" w:rsidRPr="00675909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952" w:type="dxa"/>
            <w:gridSpan w:val="2"/>
          </w:tcPr>
          <w:p w:rsidR="003E680E" w:rsidRPr="00675909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75909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ประชาชนกลุ่มเสี่ยงและผู้ป่วย</w:t>
            </w:r>
          </w:p>
        </w:tc>
        <w:tc>
          <w:tcPr>
            <w:tcW w:w="1950" w:type="dxa"/>
            <w:gridSpan w:val="2"/>
            <w:vMerge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vMerge w:val="restart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63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๓) ปริมาณขยะและน้ำเสียเพิ่มมากขึ้น</w:t>
            </w:r>
          </w:p>
        </w:tc>
        <w:tc>
          <w:tcPr>
            <w:tcW w:w="1442" w:type="dxa"/>
            <w:gridSpan w:val="2"/>
            <w:vMerge w:val="restart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95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ในเขตเทศบาล</w:t>
            </w:r>
          </w:p>
        </w:tc>
        <w:tc>
          <w:tcPr>
            <w:tcW w:w="1950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ปริมาณขยะและน้ำเสียถูกกำจัดให้หมดด้วยวิธีการที่ถูกต้อง</w:t>
            </w:r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vMerge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63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๔) ประชาชนบริโภคอาหารที่ปลอดภัย</w:t>
            </w:r>
          </w:p>
        </w:tc>
        <w:tc>
          <w:tcPr>
            <w:tcW w:w="1442" w:type="dxa"/>
            <w:gridSpan w:val="2"/>
            <w:vMerge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95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ประชาชนในเขตเทศบาล</w:t>
            </w:r>
          </w:p>
        </w:tc>
        <w:tc>
          <w:tcPr>
            <w:tcW w:w="1950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ประชาชนทราบและสามารถเลือกบริโภคอาหารที่ปลอดภัยได้ถูกต้อง</w:t>
            </w:r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vMerge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63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๕) ประชาชนในพื้นที่บางรายมีที่อยู่อาศัยไม่มั่นคงแข็งแรง</w:t>
            </w:r>
          </w:p>
        </w:tc>
        <w:tc>
          <w:tcPr>
            <w:tcW w:w="144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ที่อยู่อาศัย</w:t>
            </w:r>
          </w:p>
        </w:tc>
        <w:tc>
          <w:tcPr>
            <w:tcW w:w="195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ประชาชนในพื้นที่ที่ได้รับความเดือนร้อนเรื่องที่อยู่อาศัย</w:t>
            </w:r>
          </w:p>
        </w:tc>
        <w:tc>
          <w:tcPr>
            <w:tcW w:w="1950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ประชาชนในพื้นที่ได้รับความช่อยเหลือซ่อมแซมที่อยู่อาศัยให้มั่งคงแข็งแรง </w:t>
            </w:r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vMerge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63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๖) มีการขยายตัวของประชากรเพิ่มมากขึ้นทำให้เกิดการขยายตัวของอาคารบ้านเรือนทำให้เกิดเป็นชุมชนแออัด  </w:t>
            </w:r>
          </w:p>
        </w:tc>
        <w:tc>
          <w:tcPr>
            <w:tcW w:w="144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ประชากร</w:t>
            </w:r>
          </w:p>
        </w:tc>
        <w:tc>
          <w:tcPr>
            <w:tcW w:w="195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พื้นที่ในเขตเทศบาล</w:t>
            </w:r>
          </w:p>
        </w:tc>
        <w:tc>
          <w:tcPr>
            <w:tcW w:w="1950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ควบคุมการก้อสร้างอาคารบ้านเรือนการพิจารณาออกใบอนุญาตเพื่อไม่เกิดปัญหาจากการก่อสร้างอาคาร</w:t>
            </w:r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vMerge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63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ประชาชนบางครัวเรือนบริโภค-บริโภคน้ำที่ยังไม่สะอาดและมีสิ่งเจือปน เช่น จากน้ำฝน น้ำที่ไม่ได้คุณภาพ มีตะกอน </w:t>
            </w:r>
          </w:p>
        </w:tc>
        <w:tc>
          <w:tcPr>
            <w:tcW w:w="144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การอุปโภค-บริโภค</w:t>
            </w:r>
          </w:p>
        </w:tc>
        <w:tc>
          <w:tcPr>
            <w:tcW w:w="195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ประชาชนในเขตเทศบาล</w:t>
            </w:r>
          </w:p>
        </w:tc>
        <w:tc>
          <w:tcPr>
            <w:tcW w:w="1950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ประชาชนบริโภคน้ำที่สะอาดถูกสุขลักษณะ</w:t>
            </w:r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vMerge w:val="restart"/>
          </w:tcPr>
          <w:p w:rsidR="003E680E" w:rsidRPr="008058E0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63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๑) 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  </w:t>
            </w:r>
          </w:p>
        </w:tc>
        <w:tc>
          <w:tcPr>
            <w:tcW w:w="1442" w:type="dxa"/>
            <w:gridSpan w:val="2"/>
            <w:vMerge w:val="restart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สังคมในชุมชน</w:t>
            </w:r>
          </w:p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95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เด็กนักเรียนในเขตเทศบาล</w:t>
            </w:r>
          </w:p>
        </w:tc>
        <w:tc>
          <w:tcPr>
            <w:tcW w:w="1950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มีสื่อการเรียนการสอนที่พอเพียง  เด็กนักเรียนได้รับ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</w:t>
            </w: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ารศึกษาที่สูงขึ้น มีงบประมาณในการศึกษาเล่าเรียน</w:t>
            </w:r>
          </w:p>
        </w:tc>
      </w:tr>
      <w:tr w:rsidR="003E680E" w:rsidRPr="008058E0" w:rsidTr="00FC394C">
        <w:trPr>
          <w:trHeight w:val="144"/>
        </w:trPr>
        <w:tc>
          <w:tcPr>
            <w:tcW w:w="1701" w:type="dxa"/>
            <w:vMerge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763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๒) เด็กและผู้สูงอายุบางครอบครัว ผู้สูงอายุอยู่ตามลำพัง และรับภาระในการดูแลเด็ก</w:t>
            </w:r>
          </w:p>
        </w:tc>
        <w:tc>
          <w:tcPr>
            <w:tcW w:w="1442" w:type="dxa"/>
            <w:gridSpan w:val="2"/>
            <w:vMerge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952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ผู้สูงอายุและเด็กในเขตเทศบาล  </w:t>
            </w:r>
          </w:p>
        </w:tc>
        <w:tc>
          <w:tcPr>
            <w:tcW w:w="1950" w:type="dxa"/>
            <w:gridSpan w:val="2"/>
          </w:tcPr>
          <w:p w:rsidR="003E680E" w:rsidRPr="008058E0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8058E0">
              <w:rPr>
                <w:rFonts w:ascii="TH SarabunIT๙" w:eastAsia="Times New Roman" w:hAnsi="TH SarabunIT๙" w:cs="TH SarabunIT๙"/>
                <w:sz w:val="28"/>
                <w:cs/>
              </w:rPr>
              <w:t>- ผู้สูงอายุและเด็กได้รับการดูแลที่ดี</w:t>
            </w:r>
          </w:p>
        </w:tc>
      </w:tr>
    </w:tbl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FC394C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-96</w:t>
      </w:r>
      <w:r w:rsidRPr="008058E0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FC394C" w:rsidRPr="008058E0" w:rsidRDefault="00FC394C" w:rsidP="00FC394C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3453"/>
        <w:gridCol w:w="1415"/>
        <w:gridCol w:w="1531"/>
        <w:gridCol w:w="1732"/>
      </w:tblGrid>
      <w:tr w:rsidR="003E680E" w:rsidRPr="00282F5A" w:rsidTr="00FC394C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ด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าน</w:t>
            </w:r>
            <w:proofErr w:type="spellEnd"/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ขอบข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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าย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และปริมาณของปัญหา/</w:t>
            </w:r>
          </w:p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พื้นที่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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าหมาย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/</w:t>
            </w: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แนวโนมอ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นาคต</w:t>
            </w:r>
            <w:proofErr w:type="spellEnd"/>
          </w:p>
        </w:tc>
      </w:tr>
      <w:tr w:rsidR="003E680E" w:rsidRPr="00282F5A" w:rsidTr="00FC394C">
        <w:tc>
          <w:tcPr>
            <w:tcW w:w="1367" w:type="dxa"/>
            <w:vMerge w:val="restart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453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๓) ผู้พิการไม่ได้รับความช่วยเหลือในดำรงชีวิต</w:t>
            </w:r>
          </w:p>
        </w:tc>
        <w:tc>
          <w:tcPr>
            <w:tcW w:w="1415" w:type="dxa"/>
            <w:vMerge w:val="restart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ผู้พิการในเขตเทศบาล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ผู้พิการได้รับความช่วยเหลือในการดำรงชีวิตและทั่วถึง</w:t>
            </w:r>
          </w:p>
        </w:tc>
      </w:tr>
      <w:tr w:rsidR="003E680E" w:rsidRPr="00282F5A" w:rsidTr="00FC394C">
        <w:tc>
          <w:tcPr>
            <w:tcW w:w="1367" w:type="dxa"/>
            <w:vMerge/>
          </w:tcPr>
          <w:p w:rsidR="003E680E" w:rsidRPr="00282F5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453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๔) เยาวชนและวัยรุ่นติด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เกมส์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สิ่งลามก  บุหรี่ เหล้า สาเสพติด และท้องก่อนวัยอันสมควร    </w:t>
            </w:r>
          </w:p>
        </w:tc>
        <w:tc>
          <w:tcPr>
            <w:tcW w:w="1415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เยาวชนและวัยรุ่นในเขตเทศบาล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เยาวชนและวัยรุ่นมีอนาคตที่ดี</w:t>
            </w:r>
          </w:p>
        </w:tc>
      </w:tr>
      <w:tr w:rsidR="003E680E" w:rsidRPr="00282F5A" w:rsidTr="00FC394C">
        <w:tc>
          <w:tcPr>
            <w:tcW w:w="1367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453" w:type="dxa"/>
          </w:tcPr>
          <w:p w:rsidR="003E680E" w:rsidRPr="00282F5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๕) ประชาชนกรอายุตั้งแต่ ๓๕ ขึ้นไป  ไม่ได้ตรวจสุขภาพประจำปี จำนวน  ๒๙๑ คน</w:t>
            </w: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</w:p>
        </w:tc>
        <w:tc>
          <w:tcPr>
            <w:tcW w:w="1415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ประชาชนในเขตเทศบาลที่อายุ ๓๕  ขึ้นไป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ประชาชนที่อายุ ๓๕ ขึ้นไปได้รับการตรวจสุขภาพทุกคน </w:t>
            </w:r>
          </w:p>
        </w:tc>
      </w:tr>
      <w:tr w:rsidR="003E680E" w:rsidRPr="00282F5A" w:rsidTr="00FC394C">
        <w:tc>
          <w:tcPr>
            <w:tcW w:w="1367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53" w:type="dxa"/>
          </w:tcPr>
          <w:p w:rsidR="003E680E" w:rsidRPr="00282F5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๖) ประชากรที่สูบบุหรี่ จำนวน ๓๐๐ คน</w:t>
            </w:r>
            <w:r w:rsidRPr="00282F5A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ดื่มสุรา จำนวน ๑๗๑ คน</w:t>
            </w:r>
          </w:p>
        </w:tc>
        <w:tc>
          <w:tcPr>
            <w:tcW w:w="1415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ประชาชนที่สูบบุหรี่และดื่มสุรา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ประชาชนเลิกสูบบุหรี่และเลิกดื่มสุรา</w:t>
            </w:r>
          </w:p>
        </w:tc>
      </w:tr>
      <w:tr w:rsidR="003E680E" w:rsidRPr="00282F5A" w:rsidTr="00FC394C">
        <w:tc>
          <w:tcPr>
            <w:tcW w:w="1367" w:type="dxa"/>
            <w:vMerge w:val="restart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๓. ด้านการวางแผน การส่งเสริมการลงทุน พาณิชยก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รรม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และการท่องเที่ยว</w:t>
            </w:r>
          </w:p>
        </w:tc>
        <w:tc>
          <w:tcPr>
            <w:tcW w:w="3453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๑) ประชาชนไม่มีการวางแผนในการดำเนินงาน</w:t>
            </w:r>
          </w:p>
        </w:tc>
        <w:tc>
          <w:tcPr>
            <w:tcW w:w="141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การวางแผน</w:t>
            </w: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ประชาชนในเขตเทศบาล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ประชาชนสามารถวางแผนการดำเนินงานได้เอง</w:t>
            </w:r>
          </w:p>
        </w:tc>
      </w:tr>
      <w:tr w:rsidR="003E680E" w:rsidRPr="00282F5A" w:rsidTr="00FC394C">
        <w:tc>
          <w:tcPr>
            <w:tcW w:w="1367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453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๒) ขาดแหล่งเงินลงทุนในการทำกิจการและประกอบอาชีพ</w:t>
            </w:r>
          </w:p>
        </w:tc>
        <w:tc>
          <w:tcPr>
            <w:tcW w:w="141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การลงทุน</w:t>
            </w: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ประชาชนในเขตเทศบาล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มีแหล่งเงินทุนในการทำกิจการและประกอบอาชีพ</w:t>
            </w:r>
          </w:p>
        </w:tc>
      </w:tr>
      <w:tr w:rsidR="003E680E" w:rsidRPr="00282F5A" w:rsidTr="00FC394C">
        <w:tc>
          <w:tcPr>
            <w:tcW w:w="1367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453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๓) ประชาชนขาดสถานที่จำหน่ายสินค้า</w:t>
            </w:r>
          </w:p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5" w:type="dxa"/>
            <w:vMerge w:val="restart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การ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พาณิชย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กรรม</w:t>
            </w: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ร้านค้าแผลงลอย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ร้านค้าแผงลอยมีสถานที่ในการขายจำหน่ายสินค้า</w:t>
            </w:r>
          </w:p>
        </w:tc>
      </w:tr>
      <w:tr w:rsidR="003E680E" w:rsidRPr="00282F5A" w:rsidTr="00FC394C">
        <w:tc>
          <w:tcPr>
            <w:tcW w:w="1367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453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๔) ผลผลิตทางการเกษตรราคาตกต่ำระยะทางในการขนส่งผลผลิตไกลจากแหล่งรับซื้อ </w:t>
            </w:r>
          </w:p>
        </w:tc>
        <w:tc>
          <w:tcPr>
            <w:tcW w:w="1415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เกษตรกรในพื้นที่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ผลผลิตมีราคาสูงขึ้น</w:t>
            </w:r>
          </w:p>
        </w:tc>
      </w:tr>
      <w:tr w:rsidR="003E680E" w:rsidRPr="00282F5A" w:rsidTr="00FC394C">
        <w:tc>
          <w:tcPr>
            <w:tcW w:w="1367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453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๕) ค่าแรงต่ำค่าครองชีพสูงขาดแคลนการจ้างงาน</w:t>
            </w:r>
          </w:p>
        </w:tc>
        <w:tc>
          <w:tcPr>
            <w:tcW w:w="1415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ผู้ประกอบอาชีพรับจ้าง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ค่าแรงสูงขึ้นเหมาะสมกับค่าครองชีพ มีการจ้างงานมากขึ้น</w:t>
            </w:r>
          </w:p>
        </w:tc>
      </w:tr>
      <w:tr w:rsidR="003E680E" w:rsidRPr="00282F5A" w:rsidTr="00FC394C">
        <w:tc>
          <w:tcPr>
            <w:tcW w:w="1367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453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๖) ครัวเรือนมีรายได้เฉลี่ยต่อปี ต่ำกว่า ๓๐,๐๐๐ บาท   จำนวน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ครัวเรือน   </w:t>
            </w:r>
          </w:p>
        </w:tc>
        <w:tc>
          <w:tcPr>
            <w:tcW w:w="1415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31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ประชาชนที่มีรายได้ต่ำกว่าเกณฑ์มาตรฐาน</w:t>
            </w:r>
          </w:p>
        </w:tc>
        <w:tc>
          <w:tcPr>
            <w:tcW w:w="1732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ไม่มีครัวที่ตกเกณฑ์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มาตราฐาน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รายได้</w:t>
            </w:r>
          </w:p>
        </w:tc>
      </w:tr>
    </w:tbl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C394C" w:rsidRDefault="00FC394C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E680E" w:rsidRPr="000F69D2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F69D2">
        <w:rPr>
          <w:rFonts w:ascii="TH SarabunIT๙" w:hAnsi="TH SarabunIT๙" w:cs="TH SarabunIT๙" w:hint="cs"/>
          <w:sz w:val="32"/>
          <w:szCs w:val="32"/>
          <w:cs/>
        </w:rPr>
        <w:lastRenderedPageBreak/>
        <w:t>-9</w:t>
      </w:r>
      <w:r w:rsidR="00FC394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F69D2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tbl>
      <w:tblPr>
        <w:tblW w:w="9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1775"/>
        <w:gridCol w:w="1559"/>
        <w:gridCol w:w="1825"/>
      </w:tblGrid>
      <w:tr w:rsidR="003E680E" w:rsidRPr="00282F5A" w:rsidTr="008D44F1"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ด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าน</w:t>
            </w:r>
            <w:proofErr w:type="spellEnd"/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สถานการณ์ภาพแวดล้อม</w:t>
            </w:r>
          </w:p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ภายนอกที่เกี่ยวข้อง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ขอบข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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าย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และปริมาณของปัญหา/</w:t>
            </w:r>
          </w:p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ความต้องการ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พื้นที่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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าหมาย</w:t>
            </w:r>
            <w:proofErr w:type="spellEnd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/</w:t>
            </w: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กลุ่มเป้าหมาย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ความคาดหวังและ</w:t>
            </w: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แนวโนมอ</w:t>
            </w:r>
            <w:proofErr w:type="spellStart"/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นาคต</w:t>
            </w:r>
            <w:proofErr w:type="spellEnd"/>
          </w:p>
        </w:tc>
      </w:tr>
      <w:tr w:rsidR="003E680E" w:rsidRPr="00282F5A" w:rsidTr="008D44F1">
        <w:tc>
          <w:tcPr>
            <w:tcW w:w="1864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๗) ในเขตเทศบาลไม่มีแหล่งท่องเที่ยวและกิจกรรมการท่องเที่ยว</w:t>
            </w:r>
          </w:p>
        </w:tc>
        <w:tc>
          <w:tcPr>
            <w:tcW w:w="177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การท่องเที่ยว</w:t>
            </w:r>
          </w:p>
        </w:tc>
        <w:tc>
          <w:tcPr>
            <w:tcW w:w="1559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ในเขตเทศบาล</w:t>
            </w:r>
          </w:p>
        </w:tc>
        <w:tc>
          <w:tcPr>
            <w:tcW w:w="182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มีแหล่งทองเที่ยวในเขตเทศบาลและส่งเสริมกิจกรรมการท่องเที่ยวเพิ่มมากขึ้น</w:t>
            </w:r>
          </w:p>
        </w:tc>
      </w:tr>
      <w:tr w:rsidR="003E680E" w:rsidRPr="00282F5A" w:rsidTr="008D44F1">
        <w:tc>
          <w:tcPr>
            <w:tcW w:w="1864" w:type="dxa"/>
            <w:vMerge w:val="restart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๔. ด้านการจัดระเบียบชุมชนและการรักษาความสงบเรียบร้อย</w:t>
            </w:r>
          </w:p>
        </w:tc>
        <w:tc>
          <w:tcPr>
            <w:tcW w:w="231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๑) การจราจรบนถนนมีเพิ่มมากขึ้นอาจทำให้เกิดอุบัติเหตุขึ้นได้</w:t>
            </w:r>
          </w:p>
        </w:tc>
        <w:tc>
          <w:tcPr>
            <w:tcW w:w="177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การจราจร</w:t>
            </w:r>
          </w:p>
        </w:tc>
        <w:tc>
          <w:tcPr>
            <w:tcW w:w="1559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ประชาชนที่สัญจรไปมาบนถนน</w:t>
            </w:r>
          </w:p>
        </w:tc>
        <w:tc>
          <w:tcPr>
            <w:tcW w:w="182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มีระบบควบคุมการจราจร เช่น ติดตั้งสัญญาณไกระพริบเพื่อเตือนให้ระมัดระวัง</w:t>
            </w:r>
          </w:p>
        </w:tc>
      </w:tr>
      <w:tr w:rsidR="003E680E" w:rsidRPr="00282F5A" w:rsidTr="008D44F1">
        <w:tc>
          <w:tcPr>
            <w:tcW w:w="1864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31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๒) มีการทำลายและลักขโมยทรัพย์สินของประชาชนและราชการ</w:t>
            </w:r>
          </w:p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รวมทั้งเกิดการทะเลาะวิวาทกันในชุมชน </w:t>
            </w:r>
          </w:p>
        </w:tc>
        <w:tc>
          <w:tcPr>
            <w:tcW w:w="177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การรักษาความปลอดภัยในชีวิตและทรัพย์สินของประชาชน</w:t>
            </w:r>
          </w:p>
        </w:tc>
        <w:tc>
          <w:tcPr>
            <w:tcW w:w="1559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ประชาชนและส่วนราชการ</w:t>
            </w:r>
          </w:p>
        </w:tc>
        <w:tc>
          <w:tcPr>
            <w:tcW w:w="1825" w:type="dxa"/>
          </w:tcPr>
          <w:p w:rsidR="003E680E" w:rsidRPr="00143C22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143C22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- มีการป้องกันและรักษาความปลอดภัยในชีวิตและทรัพย์สินของประชาชนละส่วนราชการ เช่น การติดตั้งกล้องวงจรปิด  การให้ผู้นำ อปพร. ควบคุมและระงับเหตุทะเลาวิวาท</w:t>
            </w:r>
          </w:p>
        </w:tc>
      </w:tr>
      <w:tr w:rsidR="003E680E" w:rsidRPr="00282F5A" w:rsidTr="008D44F1">
        <w:tc>
          <w:tcPr>
            <w:tcW w:w="1864" w:type="dxa"/>
            <w:vMerge w:val="restart"/>
          </w:tcPr>
          <w:p w:rsidR="003E680E" w:rsidRPr="00282F5A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282F5A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๕. ด้านการบริหารจัดการและการอนุรักษ์ทรัพยากรธรรมชาติและสิ่งแวดล้อม</w:t>
            </w:r>
          </w:p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31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๓)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การใช้สารเคมีในพื้นที่เกษตร</w:t>
            </w:r>
          </w:p>
        </w:tc>
        <w:tc>
          <w:tcPr>
            <w:tcW w:w="177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พื้นที่นา</w:t>
            </w:r>
          </w:p>
        </w:tc>
        <w:tc>
          <w:tcPr>
            <w:tcW w:w="1559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พื้นที่ในเขตเทศบาล</w:t>
            </w:r>
          </w:p>
        </w:tc>
        <w:tc>
          <w:tcPr>
            <w:tcW w:w="182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การใช้สารเคมีในพื้นที่เกษตรน้อยลง</w:t>
            </w: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</w:t>
            </w:r>
          </w:p>
        </w:tc>
      </w:tr>
      <w:tr w:rsidR="003E680E" w:rsidRPr="00282F5A" w:rsidTr="008D44F1">
        <w:tc>
          <w:tcPr>
            <w:tcW w:w="1864" w:type="dxa"/>
            <w:vMerge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31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๔) มีปัญหาเรื่องขยะและน้ำเสียเพิ่มมากขึ้นส่งกลิ่นเหม็นรำคาญ</w:t>
            </w:r>
          </w:p>
        </w:tc>
        <w:tc>
          <w:tcPr>
            <w:tcW w:w="177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สิ่งแวดล้อม</w:t>
            </w:r>
          </w:p>
        </w:tc>
        <w:tc>
          <w:tcPr>
            <w:tcW w:w="1559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>- ผู้ประกอบการและชุมชนในเขตพื้นที่เทศบาล</w:t>
            </w:r>
          </w:p>
        </w:tc>
        <w:tc>
          <w:tcPr>
            <w:tcW w:w="1825" w:type="dxa"/>
          </w:tcPr>
          <w:p w:rsidR="003E680E" w:rsidRPr="00282F5A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82F5A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ปัญหาขยะและน้ำเสียลดลง ผู้ประกอบการสามารถกำจัดขยะและน้ำเสียเองได้โดยไม่ส่งผลกระทบต่อชุมชน </w:t>
            </w:r>
          </w:p>
        </w:tc>
      </w:tr>
      <w:tr w:rsidR="003E680E" w:rsidRPr="00282F5A" w:rsidTr="008D44F1">
        <w:tc>
          <w:tcPr>
            <w:tcW w:w="1864" w:type="dxa"/>
          </w:tcPr>
          <w:p w:rsidR="003E680E" w:rsidRPr="006B11D7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B11D7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๖. ด้านศิลปะ  วัฒนธรรม จารีตประเพณีและภูมิปัญญาท้องถิ่น</w:t>
            </w:r>
          </w:p>
        </w:tc>
        <w:tc>
          <w:tcPr>
            <w:tcW w:w="2315" w:type="dxa"/>
          </w:tcPr>
          <w:p w:rsidR="003E680E" w:rsidRPr="006B11D7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B11D7">
              <w:rPr>
                <w:rFonts w:ascii="TH SarabunIT๙" w:eastAsia="Times New Roman" w:hAnsi="TH SarabunIT๙" w:cs="TH SarabunIT๙"/>
                <w:sz w:val="28"/>
                <w:cs/>
              </w:rPr>
              <w:t>๑) ศิลปะ วัฒนธรรม  จารีต ประเพรีและ๓มิปัญหาท้องถิ่นถูกลืมเลือนไปมาก</w:t>
            </w:r>
          </w:p>
        </w:tc>
        <w:tc>
          <w:tcPr>
            <w:tcW w:w="1775" w:type="dxa"/>
          </w:tcPr>
          <w:p w:rsidR="003E680E" w:rsidRPr="006B11D7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B11D7">
              <w:rPr>
                <w:rFonts w:ascii="TH SarabunIT๙" w:eastAsia="Times New Roman" w:hAnsi="TH SarabunIT๙" w:cs="TH SarabunIT๙"/>
                <w:sz w:val="28"/>
                <w:cs/>
              </w:rPr>
              <w:t>- ศิลปะ วัฒนธรรม  จารีต ประเพรีและ๓มิปัญหาท้องถิ่น ถูกลืมเลือนไปมาก</w:t>
            </w:r>
          </w:p>
        </w:tc>
        <w:tc>
          <w:tcPr>
            <w:tcW w:w="1559" w:type="dxa"/>
          </w:tcPr>
          <w:p w:rsidR="003E680E" w:rsidRPr="006B11D7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B11D7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ประชาชนในเขตเทศบาล</w:t>
            </w:r>
          </w:p>
        </w:tc>
        <w:tc>
          <w:tcPr>
            <w:tcW w:w="1825" w:type="dxa"/>
          </w:tcPr>
          <w:p w:rsidR="003E680E" w:rsidRPr="006B11D7" w:rsidRDefault="003E680E" w:rsidP="008D44F1">
            <w:pPr>
              <w:tabs>
                <w:tab w:val="num" w:pos="42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B11D7">
              <w:rPr>
                <w:rFonts w:ascii="TH SarabunIT๙" w:eastAsia="Times New Roman" w:hAnsi="TH SarabunIT๙" w:cs="TH SarabunIT๙"/>
                <w:sz w:val="28"/>
                <w:cs/>
              </w:rPr>
              <w:t>- ยกย่อง เชิดชูคนดีหรือปราชญ์ชาวบ้านในโอกาสต่างๆ เพื่อเป็นตัวอย่างแก่เยาวชนและประชาชน ศิลปะ วัฒนธรรม จารีต ประเพรีและภูมิปัญญาท้องถิ่น ไม่ถูกลืมและคงอยู่สืบไป</w:t>
            </w:r>
          </w:p>
        </w:tc>
      </w:tr>
    </w:tbl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E680E" w:rsidRPr="00D033B2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43E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703FE1" w:rsidRDefault="00703FE1" w:rsidP="008D44F1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703FE1" w:rsidSect="008D44F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E680E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E262E5" wp14:editId="37F8EC72">
                <wp:simplePos x="0" y="0"/>
                <wp:positionH relativeFrom="column">
                  <wp:posOffset>8222615</wp:posOffset>
                </wp:positionH>
                <wp:positionV relativeFrom="paragraph">
                  <wp:posOffset>198120</wp:posOffset>
                </wp:positionV>
                <wp:extent cx="990600" cy="371475"/>
                <wp:effectExtent l="19050" t="19050" r="19050" b="28575"/>
                <wp:wrapNone/>
                <wp:docPr id="155" name="สี่เหลี่ยมผืนผ้า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020EA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proofErr w:type="spellStart"/>
                            <w:r w:rsidRPr="00020E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ยท</w:t>
                            </w:r>
                            <w:proofErr w:type="spellEnd"/>
                            <w:r w:rsidRPr="00020E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5" o:spid="_x0000_s1031" style="position:absolute;left:0;text-align:left;margin-left:647.45pt;margin-top:15.6pt;width:78pt;height:2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" strokecolor="#f79646" strokeweight="2.5pt">
                <v:shadow color="#868686"/>
                <v:textbox>
                  <w:txbxContent>
                    <w:p w:rsidR="00CE2EA3" w:rsidRPr="00020EA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proofErr w:type="spellStart"/>
                      <w:r w:rsidRPr="00020EA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ยท</w:t>
                      </w:r>
                      <w:proofErr w:type="spellEnd"/>
                      <w:r w:rsidRPr="00020EA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.01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FC394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C203D">
        <w:rPr>
          <w:rFonts w:ascii="TH SarabunIT๙" w:hAnsi="TH SarabunIT๙" w:cs="TH SarabunIT๙"/>
          <w:sz w:val="32"/>
          <w:szCs w:val="32"/>
          <w:cs/>
        </w:rPr>
        <w:t>-</w:t>
      </w:r>
    </w:p>
    <w:p w:rsidR="003E680E" w:rsidRDefault="003E680E" w:rsidP="008D44F1">
      <w:pPr>
        <w:spacing w:after="0" w:line="240" w:lineRule="auto"/>
        <w:jc w:val="both"/>
        <w:rPr>
          <w:rFonts w:ascii="TH SarabunIT๙" w:eastAsia="Times New Roman" w:hAnsi="TH SarabunIT๙" w:cs="TH SarabunIT๙"/>
          <w:sz w:val="16"/>
          <w:szCs w:val="16"/>
          <w:lang w:bidi="ar-SA"/>
        </w:rPr>
      </w:pP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pacing w:val="-6"/>
          <w:sz w:val="40"/>
          <w:szCs w:val="40"/>
        </w:rPr>
      </w:pPr>
      <w:r w:rsidRPr="002C203D">
        <w:rPr>
          <w:rFonts w:ascii="TH SarabunIT๙" w:eastAsia="Times New Roman" w:hAnsi="TH SarabunIT๙" w:cs="TH SarabunIT๙" w:hint="cs"/>
          <w:b/>
          <w:bCs/>
          <w:spacing w:val="-6"/>
          <w:sz w:val="40"/>
          <w:szCs w:val="40"/>
          <w:cs/>
        </w:rPr>
        <w:t>3.3 ความเชื่อมโยงยุทธศาสตร์จังหวัดกับยุทธศาสตร์การพัฒนาขององค์กรปกครองส่วนท้องถิ่น</w: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2C203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โครงการความเชื่อมโยงแผนยุทธศาสตร์การพัฒนาเทศบาลตำบล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ดอนกำ</w:t>
      </w:r>
      <w:r w:rsidRPr="002C203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พ.ศ.๒๕61-2564</w: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9391A0" wp14:editId="2F469A84">
                <wp:simplePos x="0" y="0"/>
                <wp:positionH relativeFrom="column">
                  <wp:posOffset>8089265</wp:posOffset>
                </wp:positionH>
                <wp:positionV relativeFrom="paragraph">
                  <wp:posOffset>22860</wp:posOffset>
                </wp:positionV>
                <wp:extent cx="1518920" cy="1233805"/>
                <wp:effectExtent l="40640" t="32385" r="40640" b="3873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314071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การปรับสมดุลพัฒนาระบบการบริหารจัดการภาครัฐ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2" type="#_x0000_t202" style="position:absolute;left:0;text-align:left;margin-left:636.95pt;margin-top:1.8pt;width:119.6pt;height:9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" strokecolor="#c0504d" strokeweight="5pt">
                <v:stroke linestyle="thickThin"/>
                <v:shadow color="#868686"/>
                <v:textbox>
                  <w:txbxContent>
                    <w:p w:rsidR="00CE2EA3" w:rsidRPr="00314071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การปรับสมดุลพัฒนาระบบการบริหารจัดการภาครัฐ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A2894D" wp14:editId="707A3685">
                <wp:simplePos x="0" y="0"/>
                <wp:positionH relativeFrom="column">
                  <wp:posOffset>2383790</wp:posOffset>
                </wp:positionH>
                <wp:positionV relativeFrom="paragraph">
                  <wp:posOffset>22860</wp:posOffset>
                </wp:positionV>
                <wp:extent cx="1209675" cy="1233805"/>
                <wp:effectExtent l="40640" t="32385" r="35560" b="38735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การสร้างความสามารถในการแข่งขัน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3" type="#_x0000_t202" style="position:absolute;left:0;text-align:left;margin-left:187.7pt;margin-top:1.8pt;width:95.25pt;height:9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" strokecolor="#8064a2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การสร้างความสามารถในการแข่งขัน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8A8D92" wp14:editId="2D65DA41">
                <wp:simplePos x="0" y="0"/>
                <wp:positionH relativeFrom="column">
                  <wp:posOffset>3726815</wp:posOffset>
                </wp:positionH>
                <wp:positionV relativeFrom="paragraph">
                  <wp:posOffset>22860</wp:posOffset>
                </wp:positionV>
                <wp:extent cx="1190625" cy="1233805"/>
                <wp:effectExtent l="40640" t="32385" r="35560" b="3873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การพัฒนาและเสริมสร้างศักยภาพคน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4" type="#_x0000_t202" style="position:absolute;left:0;text-align:left;margin-left:293.45pt;margin-top:1.8pt;width:93.75pt;height:9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" strokecolor="#9bbb59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การพัฒนาและเสริมสร้างศักยภาพคน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72BCA4" wp14:editId="47BBAEED">
                <wp:simplePos x="0" y="0"/>
                <wp:positionH relativeFrom="column">
                  <wp:posOffset>5069840</wp:posOffset>
                </wp:positionH>
                <wp:positionV relativeFrom="paragraph">
                  <wp:posOffset>22860</wp:posOffset>
                </wp:positionV>
                <wp:extent cx="1266825" cy="1233805"/>
                <wp:effectExtent l="40640" t="32385" r="35560" b="3873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การสร้างโอกาสความเสมอภาคและความเท่าเทียมกันในสังคม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5" type="#_x0000_t202" style="position:absolute;left:0;text-align:left;margin-left:399.2pt;margin-top:1.8pt;width:99.75pt;height:9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" strokecolor="#4f81bd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การสร้างโอกาสความเสมอภาคและความเท่าเทียมกันในสังคม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32A1A7" wp14:editId="5F703831">
                <wp:simplePos x="0" y="0"/>
                <wp:positionH relativeFrom="column">
                  <wp:posOffset>6544945</wp:posOffset>
                </wp:positionH>
                <wp:positionV relativeFrom="paragraph">
                  <wp:posOffset>22860</wp:posOffset>
                </wp:positionV>
                <wp:extent cx="1344295" cy="1233805"/>
                <wp:effectExtent l="39370" t="32385" r="35560" b="3873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314071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การสร้างการเติบโตบนคุณภาพชีวิตที่เป็นมิตรต่อสิ่งแวดล้อม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6" type="#_x0000_t202" style="position:absolute;left:0;text-align:left;margin-left:515.35pt;margin-top:1.8pt;width:105.85pt;height:9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" strokeweight="5pt">
                <v:stroke linestyle="thickThin"/>
                <v:shadow color="#868686"/>
                <v:textbox>
                  <w:txbxContent>
                    <w:p w:rsidR="00CE2EA3" w:rsidRPr="00314071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การสร้างการเติบโตบนคุณภาพชีวิตที่เป็นมิตรต่อสิ่งแวดล้อม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28964D" wp14:editId="031AF466">
                <wp:simplePos x="0" y="0"/>
                <wp:positionH relativeFrom="column">
                  <wp:posOffset>1126490</wp:posOffset>
                </wp:positionH>
                <wp:positionV relativeFrom="paragraph">
                  <wp:posOffset>22860</wp:posOffset>
                </wp:positionV>
                <wp:extent cx="1066800" cy="1233805"/>
                <wp:effectExtent l="40640" t="32385" r="35560" b="3873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ความมั่นคง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7" type="#_x0000_t202" style="position:absolute;left:0;text-align:left;margin-left:88.7pt;margin-top:1.8pt;width:84pt;height:9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" strokecolor="#4bacc6" strokeweight="5pt">
                <v:stroke linestyle="thickThin"/>
                <v:shadow color="#868686"/>
                <v:textbox>
                  <w:txbxContent>
                    <w:p w:rsidR="00CE2EA3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ความมั่นคง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1E9A3D" wp14:editId="7D0FDDF1">
                <wp:simplePos x="0" y="0"/>
                <wp:positionH relativeFrom="column">
                  <wp:posOffset>-182245</wp:posOffset>
                </wp:positionH>
                <wp:positionV relativeFrom="paragraph">
                  <wp:posOffset>161290</wp:posOffset>
                </wp:positionV>
                <wp:extent cx="857250" cy="704850"/>
                <wp:effectExtent l="27305" t="27940" r="39370" b="4826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048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9D6D08" w:rsidRDefault="00CE2EA3" w:rsidP="008D44F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9D6D0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</w:t>
                            </w:r>
                          </w:p>
                          <w:p w:rsidR="00CE2EA3" w:rsidRPr="009D6D08" w:rsidRDefault="00CE2EA3" w:rsidP="008D44F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D6D0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ชาติ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9D6D0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๒๐ 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8" type="#_x0000_t202" style="position:absolute;left:0;text-align:left;margin-left:-14.35pt;margin-top:12.7pt;width:67.5pt;height:5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" fillcolor="#f79646" strokecolor="#f2f2f2" strokeweight="3pt">
                <v:shadow on="t" color="#974706" opacity=".5" offset="1pt"/>
                <v:textbox>
                  <w:txbxContent>
                    <w:p w:rsidR="00CE2EA3" w:rsidRPr="009D6D08" w:rsidRDefault="00CE2EA3" w:rsidP="008D44F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9D6D08" w:rsidRDefault="00CE2EA3" w:rsidP="008D44F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9D6D0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</w:t>
                      </w:r>
                    </w:p>
                    <w:p w:rsidR="00CE2EA3" w:rsidRPr="009D6D08" w:rsidRDefault="00CE2EA3" w:rsidP="008D44F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9D6D0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ชาติ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9D6D0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๒๐  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C257D7" wp14:editId="0EB0C586">
                <wp:simplePos x="0" y="0"/>
                <wp:positionH relativeFrom="column">
                  <wp:posOffset>739140</wp:posOffset>
                </wp:positionH>
                <wp:positionV relativeFrom="paragraph">
                  <wp:posOffset>9525</wp:posOffset>
                </wp:positionV>
                <wp:extent cx="183515" cy="161925"/>
                <wp:effectExtent l="72390" t="304800" r="144145" b="304800"/>
                <wp:wrapNone/>
                <wp:docPr id="147" name="ลูกศรขวา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EE93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47" o:spid="_x0000_s1026" type="#_x0000_t13" style="position:absolute;margin-left:58.2pt;margin-top:.75pt;width:14.45pt;height:1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" fillcolor="#f79646" strokecolor="#f79646" strokeweight="10pt">
                <v:stroke linestyle="thinThin"/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96672B" wp14:editId="5B00AD05">
                <wp:simplePos x="0" y="0"/>
                <wp:positionH relativeFrom="column">
                  <wp:posOffset>7357110</wp:posOffset>
                </wp:positionH>
                <wp:positionV relativeFrom="paragraph">
                  <wp:posOffset>108585</wp:posOffset>
                </wp:positionV>
                <wp:extent cx="0" cy="198755"/>
                <wp:effectExtent l="80010" t="32385" r="81915" b="16510"/>
                <wp:wrapNone/>
                <wp:docPr id="146" name="ลูกศรเชื่อมต่อแบบตรง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729D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6" o:spid="_x0000_s1026" type="#_x0000_t32" style="position:absolute;margin-left:579.3pt;margin-top:8.55pt;width:0;height:15.6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FA6ED6" wp14:editId="797ACF4C">
                <wp:simplePos x="0" y="0"/>
                <wp:positionH relativeFrom="column">
                  <wp:posOffset>4344670</wp:posOffset>
                </wp:positionH>
                <wp:positionV relativeFrom="paragraph">
                  <wp:posOffset>62230</wp:posOffset>
                </wp:positionV>
                <wp:extent cx="635" cy="245110"/>
                <wp:effectExtent l="77470" t="33655" r="74295" b="16510"/>
                <wp:wrapNone/>
                <wp:docPr id="145" name="ลูกศรเชื่อมต่อแบบตรง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51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CB718A" id="ลูกศรเชื่อมต่อแบบตรง 145" o:spid="_x0000_s1026" type="#_x0000_t32" style="position:absolute;margin-left:342.1pt;margin-top:4.9pt;width:.05pt;height:19.3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6F825A" wp14:editId="0BE8BE8B">
                <wp:simplePos x="0" y="0"/>
                <wp:positionH relativeFrom="column">
                  <wp:posOffset>5764530</wp:posOffset>
                </wp:positionH>
                <wp:positionV relativeFrom="paragraph">
                  <wp:posOffset>108585</wp:posOffset>
                </wp:positionV>
                <wp:extent cx="635" cy="198755"/>
                <wp:effectExtent l="78105" t="32385" r="73660" b="16510"/>
                <wp:wrapNone/>
                <wp:docPr id="144" name="ลูกศรเชื่อมต่อแบบตรง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87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2046DF" id="ลูกศรเชื่อมต่อแบบตรง 144" o:spid="_x0000_s1026" type="#_x0000_t32" style="position:absolute;margin-left:453.9pt;margin-top:8.55pt;width:.05pt;height:15.6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E29A1B" wp14:editId="623F062D">
                <wp:simplePos x="0" y="0"/>
                <wp:positionH relativeFrom="column">
                  <wp:posOffset>1696720</wp:posOffset>
                </wp:positionH>
                <wp:positionV relativeFrom="paragraph">
                  <wp:posOffset>62230</wp:posOffset>
                </wp:positionV>
                <wp:extent cx="635" cy="245110"/>
                <wp:effectExtent l="77470" t="33655" r="74295" b="16510"/>
                <wp:wrapNone/>
                <wp:docPr id="143" name="ลูกศรเชื่อมต่อแบบ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51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436F37" id="ลูกศรเชื่อมต่อแบบตรง 143" o:spid="_x0000_s1026" type="#_x0000_t32" style="position:absolute;margin-left:133.6pt;margin-top:4.9pt;width:.05pt;height:19.3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DCDCAB" wp14:editId="020A4A51">
                <wp:simplePos x="0" y="0"/>
                <wp:positionH relativeFrom="column">
                  <wp:posOffset>8936990</wp:posOffset>
                </wp:positionH>
                <wp:positionV relativeFrom="paragraph">
                  <wp:posOffset>108585</wp:posOffset>
                </wp:positionV>
                <wp:extent cx="635" cy="478155"/>
                <wp:effectExtent l="78740" t="32385" r="82550" b="22860"/>
                <wp:wrapNone/>
                <wp:docPr id="142" name="ลูกศรเชื่อมต่อแบบตรง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81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DCCA1B" id="ลูกศรเชื่อมต่อแบบตรง 142" o:spid="_x0000_s1026" type="#_x0000_t32" style="position:absolute;margin-left:703.7pt;margin-top:8.55pt;width:.05pt;height:37.6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D1AFC2" wp14:editId="0A509760">
                <wp:simplePos x="0" y="0"/>
                <wp:positionH relativeFrom="column">
                  <wp:posOffset>3049905</wp:posOffset>
                </wp:positionH>
                <wp:positionV relativeFrom="paragraph">
                  <wp:posOffset>108585</wp:posOffset>
                </wp:positionV>
                <wp:extent cx="635" cy="198755"/>
                <wp:effectExtent l="78105" t="32385" r="73660" b="16510"/>
                <wp:wrapNone/>
                <wp:docPr id="141" name="ลูกศรเชื่อมต่อแบบตรง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87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46F07D" id="ลูกศรเชื่อมต่อแบบตรง 141" o:spid="_x0000_s1026" type="#_x0000_t32" style="position:absolute;margin-left:240.15pt;margin-top:8.55pt;width:.05pt;height:15.6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" strokecolor="#9bbb59" strokeweight="2.5pt">
                <v:stroke endarrow="block"/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CBE596" wp14:editId="39338FAC">
                <wp:simplePos x="0" y="0"/>
                <wp:positionH relativeFrom="column">
                  <wp:posOffset>2336800</wp:posOffset>
                </wp:positionH>
                <wp:positionV relativeFrom="paragraph">
                  <wp:posOffset>77470</wp:posOffset>
                </wp:positionV>
                <wp:extent cx="0" cy="1920875"/>
                <wp:effectExtent l="22225" t="20320" r="15875" b="20955"/>
                <wp:wrapNone/>
                <wp:docPr id="140" name="ลูกศรเชื่อมต่อแบบตรง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08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C17011" id="ลูกศรเชื่อมต่อแบบตรง 140" o:spid="_x0000_s1026" type="#_x0000_t32" style="position:absolute;margin-left:184pt;margin-top:6.1pt;width:0;height:15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" strokecolor="#4bacc6" strokeweight="2.5pt">
                <v:stroke dashstyle="1 1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1B8DB5" wp14:editId="5E181286">
                <wp:simplePos x="0" y="0"/>
                <wp:positionH relativeFrom="column">
                  <wp:posOffset>6631940</wp:posOffset>
                </wp:positionH>
                <wp:positionV relativeFrom="paragraph">
                  <wp:posOffset>79375</wp:posOffset>
                </wp:positionV>
                <wp:extent cx="635" cy="1697990"/>
                <wp:effectExtent l="21590" t="22225" r="15875" b="22860"/>
                <wp:wrapNone/>
                <wp:docPr id="139" name="ลูกศรเชื่อมต่อแบบตรง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97990"/>
                        </a:xfrm>
                        <a:prstGeom prst="straightConnector1">
                          <a:avLst/>
                        </a:prstGeom>
                        <a:noFill/>
                        <a:ln w="317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FDB6AD" id="ลูกศรเชื่อมต่อแบบตรง 139" o:spid="_x0000_s1026" type="#_x0000_t32" style="position:absolute;margin-left:522.2pt;margin-top:6.25pt;width:.05pt;height:133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" strokecolor="red" strokeweight="2.5pt">
                <v:stroke dashstyle="1 1" endcap="round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8B7A3E" wp14:editId="6DDD7503">
                <wp:simplePos x="0" y="0"/>
                <wp:positionH relativeFrom="column">
                  <wp:posOffset>4344670</wp:posOffset>
                </wp:positionH>
                <wp:positionV relativeFrom="paragraph">
                  <wp:posOffset>164465</wp:posOffset>
                </wp:positionV>
                <wp:extent cx="635" cy="220980"/>
                <wp:effectExtent l="77470" t="31115" r="74295" b="24130"/>
                <wp:wrapNone/>
                <wp:docPr id="138" name="ลูกศรเชื่อมต่อแบบตรง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A8EC4F" id="ลูกศรเชื่อมต่อแบบตรง 138" o:spid="_x0000_s1026" type="#_x0000_t32" style="position:absolute;margin-left:342.1pt;margin-top:12.95pt;width:.05pt;height:17.4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DEE1C8" wp14:editId="7888B2DC">
                <wp:simplePos x="0" y="0"/>
                <wp:positionH relativeFrom="column">
                  <wp:posOffset>7357110</wp:posOffset>
                </wp:positionH>
                <wp:positionV relativeFrom="paragraph">
                  <wp:posOffset>164465</wp:posOffset>
                </wp:positionV>
                <wp:extent cx="0" cy="192405"/>
                <wp:effectExtent l="80010" t="31115" r="81915" b="24130"/>
                <wp:wrapNone/>
                <wp:docPr id="137" name="ลูกศรเชื่อมต่อแบบ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20EB3A" id="ลูกศรเชื่อมต่อแบบตรง 137" o:spid="_x0000_s1026" type="#_x0000_t32" style="position:absolute;margin-left:579.3pt;margin-top:12.95pt;width:0;height:15.1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428FC5" wp14:editId="279236FC">
                <wp:simplePos x="0" y="0"/>
                <wp:positionH relativeFrom="column">
                  <wp:posOffset>5765165</wp:posOffset>
                </wp:positionH>
                <wp:positionV relativeFrom="paragraph">
                  <wp:posOffset>164465</wp:posOffset>
                </wp:positionV>
                <wp:extent cx="0" cy="192405"/>
                <wp:effectExtent l="78740" t="31115" r="73660" b="24130"/>
                <wp:wrapNone/>
                <wp:docPr id="136" name="ลูกศรเชื่อมต่อแบบตรง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60E62F" id="ลูกศรเชื่อมต่อแบบตรง 136" o:spid="_x0000_s1026" type="#_x0000_t32" style="position:absolute;margin-left:453.95pt;margin-top:12.95pt;width:0;height:15.1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5420CA" wp14:editId="497AA48C">
                <wp:simplePos x="0" y="0"/>
                <wp:positionH relativeFrom="column">
                  <wp:posOffset>2964815</wp:posOffset>
                </wp:positionH>
                <wp:positionV relativeFrom="paragraph">
                  <wp:posOffset>164465</wp:posOffset>
                </wp:positionV>
                <wp:extent cx="0" cy="192405"/>
                <wp:effectExtent l="78740" t="31115" r="73660" b="24130"/>
                <wp:wrapNone/>
                <wp:docPr id="135" name="ลูกศรเชื่อมต่อแบบตรง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524E4A" id="ลูกศรเชื่อมต่อแบบตรง 135" o:spid="_x0000_s1026" type="#_x0000_t32" style="position:absolute;margin-left:233.45pt;margin-top:12.95pt;width:0;height:15.1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076D6C" wp14:editId="14FD848E">
                <wp:simplePos x="0" y="0"/>
                <wp:positionH relativeFrom="column">
                  <wp:posOffset>1602740</wp:posOffset>
                </wp:positionH>
                <wp:positionV relativeFrom="paragraph">
                  <wp:posOffset>140335</wp:posOffset>
                </wp:positionV>
                <wp:extent cx="635" cy="245110"/>
                <wp:effectExtent l="78740" t="26035" r="82550" b="24130"/>
                <wp:wrapNone/>
                <wp:docPr id="134" name="ลูกศรเชื่อมต่อแบบตรง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51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85C830" id="ลูกศรเชื่อมต่อแบบตรง 134" o:spid="_x0000_s1026" type="#_x0000_t32" style="position:absolute;margin-left:126.2pt;margin-top:11.05pt;width:.05pt;height:19.3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D2F787" wp14:editId="246EE760">
                <wp:simplePos x="0" y="0"/>
                <wp:positionH relativeFrom="column">
                  <wp:posOffset>1602740</wp:posOffset>
                </wp:positionH>
                <wp:positionV relativeFrom="paragraph">
                  <wp:posOffset>164465</wp:posOffset>
                </wp:positionV>
                <wp:extent cx="7334250" cy="0"/>
                <wp:effectExtent l="21590" t="21590" r="16510" b="16510"/>
                <wp:wrapNone/>
                <wp:docPr id="133" name="ลูกศรเชื่อมต่อแบบตรง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E029CA" id="ลูกศรเชื่อมต่อแบบตรง 133" o:spid="_x0000_s1026" type="#_x0000_t32" style="position:absolute;margin-left:126.2pt;margin-top:12.95pt;width:577.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" strokecolor="#4bacc6" strokeweight="2.5pt"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AF0A44" wp14:editId="4F29BBFA">
                <wp:simplePos x="0" y="0"/>
                <wp:positionH relativeFrom="column">
                  <wp:posOffset>1697990</wp:posOffset>
                </wp:positionH>
                <wp:positionV relativeFrom="paragraph">
                  <wp:posOffset>77470</wp:posOffset>
                </wp:positionV>
                <wp:extent cx="7238365" cy="0"/>
                <wp:effectExtent l="21590" t="20320" r="17145" b="17780"/>
                <wp:wrapNone/>
                <wp:docPr id="132" name="ลูกศรเชื่อมต่อแบบตรง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836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255054" id="ลูกศรเชื่อมต่อแบบตรง 132" o:spid="_x0000_s1026" type="#_x0000_t32" style="position:absolute;margin-left:133.7pt;margin-top:6.1pt;width:569.9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" strokecolor="#4bacc6" strokeweight="2.5pt"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1D4788" wp14:editId="714DDA7C">
                <wp:simplePos x="0" y="0"/>
                <wp:positionH relativeFrom="column">
                  <wp:posOffset>8184515</wp:posOffset>
                </wp:positionH>
                <wp:positionV relativeFrom="paragraph">
                  <wp:posOffset>127635</wp:posOffset>
                </wp:positionV>
                <wp:extent cx="1423670" cy="1219200"/>
                <wp:effectExtent l="40640" t="32385" r="40640" b="3429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E856C1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E856C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การบริหารจัดการในภาครัฐ การป้องกันการทุจริต ประพฤติมิชอบและ</w:t>
                            </w:r>
                            <w:proofErr w:type="spellStart"/>
                            <w:r w:rsidRPr="00E856C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ธรรมาภิ</w:t>
                            </w:r>
                            <w:proofErr w:type="spellEnd"/>
                            <w:r w:rsidRPr="00E856C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บาลในสังคมไทย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9" type="#_x0000_t202" style="position:absolute;left:0;text-align:left;margin-left:644.45pt;margin-top:10.05pt;width:112.1pt;height:9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" strokecolor="#4bacc6" strokeweight="5pt">
                <v:stroke linestyle="thickThin"/>
                <v:shadow color="#868686"/>
                <v:textbox>
                  <w:txbxContent>
                    <w:p w:rsidR="00CE2EA3" w:rsidRPr="00E856C1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E856C1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การบริหารจัดการในภาครัฐ การป้องกันการทุจริต ประพฤติมิชอบและ</w:t>
                      </w:r>
                      <w:proofErr w:type="spellStart"/>
                      <w:r w:rsidRPr="00E856C1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ธรรมาภิ</w:t>
                      </w:r>
                      <w:proofErr w:type="spellEnd"/>
                      <w:r w:rsidRPr="00E856C1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บาลในสังคมไทย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C3BC16" wp14:editId="3A136731">
                <wp:simplePos x="0" y="0"/>
                <wp:positionH relativeFrom="column">
                  <wp:posOffset>6698615</wp:posOffset>
                </wp:positionH>
                <wp:positionV relativeFrom="paragraph">
                  <wp:posOffset>127635</wp:posOffset>
                </wp:positionV>
                <wp:extent cx="1333500" cy="1219200"/>
                <wp:effectExtent l="40640" t="32385" r="35560" b="3429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การเสริมสร้างความมั่นคงแห่งชาติเพื่อการพัฒนาประเทศสู่ความมั่นคงและยั่งยืน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40" type="#_x0000_t202" style="position:absolute;left:0;text-align:left;margin-left:527.45pt;margin-top:10.05pt;width:105pt;height:9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" strokecolor="#f79646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การเสริมสร้างความมั่นคงแห่งชาติเพื่อการพัฒนาประเทศสู่ความมั่นคงและยั่งยืน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6A9C6B" wp14:editId="35FF71A4">
                <wp:simplePos x="0" y="0"/>
                <wp:positionH relativeFrom="column">
                  <wp:posOffset>5222240</wp:posOffset>
                </wp:positionH>
                <wp:positionV relativeFrom="paragraph">
                  <wp:posOffset>127635</wp:posOffset>
                </wp:positionV>
                <wp:extent cx="1322705" cy="1219200"/>
                <wp:effectExtent l="40640" t="32385" r="36830" b="3429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การเติบโตที่เป็นมิตรกับสิ่งแวดล้อมเพื่อการพัฒนาอย่างยั่งยืน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41" type="#_x0000_t202" style="position:absolute;left:0;text-align:left;margin-left:411.2pt;margin-top:10.05pt;width:104.15pt;height:9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" strokecolor="#8064a2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การเติบโตที่เป็นมิตรกับสิ่งแวดล้อมเพื่อการพัฒนาอย่างยั่งยืน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B75FF8" wp14:editId="4CE97A32">
                <wp:simplePos x="0" y="0"/>
                <wp:positionH relativeFrom="column">
                  <wp:posOffset>2440940</wp:posOffset>
                </wp:positionH>
                <wp:positionV relativeFrom="paragraph">
                  <wp:posOffset>127635</wp:posOffset>
                </wp:positionV>
                <wp:extent cx="1171575" cy="1219200"/>
                <wp:effectExtent l="40640" t="32385" r="35560" b="3429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การสร้างความเป็นธรรมลดความเลื่อมล้ำในสังคม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2" type="#_x0000_t202" style="position:absolute;left:0;text-align:left;margin-left:192.2pt;margin-top:10.05pt;width:92.25pt;height:9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" strokecolor="#9bbb59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การสร้างความเป็นธรรมลดความเลื่อมล้ำในสังคม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01A67C" wp14:editId="3E5CA01D">
                <wp:simplePos x="0" y="0"/>
                <wp:positionH relativeFrom="column">
                  <wp:posOffset>3755390</wp:posOffset>
                </wp:positionH>
                <wp:positionV relativeFrom="paragraph">
                  <wp:posOffset>127635</wp:posOffset>
                </wp:positionV>
                <wp:extent cx="1314450" cy="1219200"/>
                <wp:effectExtent l="40640" t="32385" r="35560" b="3429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การสร้างความเข้มแข็งทางเศรษฐกิจและแข่งขันได้อย่างยั่งยืน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3" type="#_x0000_t202" style="position:absolute;left:0;text-align:left;margin-left:295.7pt;margin-top:10.05pt;width:103.5pt;height:9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" strokecolor="#4f81bd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การสร้างความเข้มแข็งทางเศรษฐกิจและแข่งขันได้อย่างยั่งยืน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7753CD" wp14:editId="36D69C17">
                <wp:simplePos x="0" y="0"/>
                <wp:positionH relativeFrom="column">
                  <wp:posOffset>1059815</wp:posOffset>
                </wp:positionH>
                <wp:positionV relativeFrom="paragraph">
                  <wp:posOffset>127635</wp:posOffset>
                </wp:positionV>
                <wp:extent cx="1228725" cy="1219200"/>
                <wp:effectExtent l="40640" t="32385" r="35560" b="3429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การเสริมสร้างและพัฒนาศักยภาพความเป็นมนุษย์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4" type="#_x0000_t202" style="position:absolute;left:0;text-align:left;margin-left:83.45pt;margin-top:10.05pt;width:96.75pt;height:9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การเสริมสร้างและพัฒนาศักยภาพความเป็นมนุษย์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2EF62C" wp14:editId="3EA6E255">
                <wp:simplePos x="0" y="0"/>
                <wp:positionH relativeFrom="column">
                  <wp:posOffset>-181610</wp:posOffset>
                </wp:positionH>
                <wp:positionV relativeFrom="paragraph">
                  <wp:posOffset>149225</wp:posOffset>
                </wp:positionV>
                <wp:extent cx="857250" cy="762000"/>
                <wp:effectExtent l="19050" t="19050" r="38100" b="571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620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EF5392" w:rsidRDefault="00CE2EA3" w:rsidP="008D44F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F53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แผนพัฒนาเศรษฐกิจฉบับที่ 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45" type="#_x0000_t202" style="position:absolute;left:0;text-align:left;margin-left:-14.3pt;margin-top:11.75pt;width:67.5pt;height:6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" fillcolor="#f79646" strokecolor="#f2f2f2" strokeweight="3pt">
                <v:shadow on="t" color="#974706" opacity=".5" offset="1pt"/>
                <v:textbox>
                  <w:txbxContent>
                    <w:p w:rsidR="00CE2EA3" w:rsidRPr="00EF5392" w:rsidRDefault="00CE2EA3" w:rsidP="008D44F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F539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แผนพัฒนาเศรษฐกิจฉบับที่ ๑๒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45A362" wp14:editId="4199AB89">
                <wp:simplePos x="0" y="0"/>
                <wp:positionH relativeFrom="column">
                  <wp:posOffset>675005</wp:posOffset>
                </wp:positionH>
                <wp:positionV relativeFrom="paragraph">
                  <wp:posOffset>29210</wp:posOffset>
                </wp:positionV>
                <wp:extent cx="183515" cy="161925"/>
                <wp:effectExtent l="65405" t="305435" r="141605" b="313690"/>
                <wp:wrapNone/>
                <wp:docPr id="124" name="ลูกศรขวา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9D1395" id="ลูกศรขวา 124" o:spid="_x0000_s1026" type="#_x0000_t13" style="position:absolute;margin-left:53.15pt;margin-top:2.3pt;width:14.45pt;height:1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" fillcolor="#f79646" strokecolor="#f79646" strokeweight="10pt">
                <v:stroke linestyle="thinThin"/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5684CE" wp14:editId="7531AB19">
                <wp:simplePos x="0" y="0"/>
                <wp:positionH relativeFrom="column">
                  <wp:posOffset>7621905</wp:posOffset>
                </wp:positionH>
                <wp:positionV relativeFrom="paragraph">
                  <wp:posOffset>146685</wp:posOffset>
                </wp:positionV>
                <wp:extent cx="635" cy="220980"/>
                <wp:effectExtent l="78105" t="32385" r="73660" b="22860"/>
                <wp:wrapNone/>
                <wp:docPr id="123" name="ลูกศรเชื่อมต่อแบบตรง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3B02D5" id="ลูกศรเชื่อมต่อแบบตรง 123" o:spid="_x0000_s1026" type="#_x0000_t32" style="position:absolute;margin-left:600.15pt;margin-top:11.55pt;width:.05pt;height:17.4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7DDD3D" wp14:editId="309D2A14">
                <wp:simplePos x="0" y="0"/>
                <wp:positionH relativeFrom="column">
                  <wp:posOffset>5899150</wp:posOffset>
                </wp:positionH>
                <wp:positionV relativeFrom="paragraph">
                  <wp:posOffset>168275</wp:posOffset>
                </wp:positionV>
                <wp:extent cx="635" cy="220980"/>
                <wp:effectExtent l="79375" t="34925" r="81915" b="20320"/>
                <wp:wrapNone/>
                <wp:docPr id="122" name="ลูกศรเชื่อมต่อแบบตรง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E48F02" id="ลูกศรเชื่อมต่อแบบตรง 122" o:spid="_x0000_s1026" type="#_x0000_t32" style="position:absolute;margin-left:464.5pt;margin-top:13.25pt;width:.05pt;height:17.4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640E98" wp14:editId="5190A214">
                <wp:simplePos x="0" y="0"/>
                <wp:positionH relativeFrom="column">
                  <wp:posOffset>4202430</wp:posOffset>
                </wp:positionH>
                <wp:positionV relativeFrom="paragraph">
                  <wp:posOffset>146685</wp:posOffset>
                </wp:positionV>
                <wp:extent cx="635" cy="220980"/>
                <wp:effectExtent l="78105" t="32385" r="73660" b="22860"/>
                <wp:wrapNone/>
                <wp:docPr id="121" name="ลูกศรเชื่อมต่อแบบตรง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93B162" id="ลูกศรเชื่อมต่อแบบตรง 121" o:spid="_x0000_s1026" type="#_x0000_t32" style="position:absolute;margin-left:330.9pt;margin-top:11.55pt;width:.05pt;height:17.4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" strokecolor="#9bbb59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A6B055" wp14:editId="79C78943">
                <wp:simplePos x="0" y="0"/>
                <wp:positionH relativeFrom="column">
                  <wp:posOffset>2336165</wp:posOffset>
                </wp:positionH>
                <wp:positionV relativeFrom="paragraph">
                  <wp:posOffset>167640</wp:posOffset>
                </wp:positionV>
                <wp:extent cx="5286375" cy="635"/>
                <wp:effectExtent l="21590" t="24765" r="16510" b="22225"/>
                <wp:wrapNone/>
                <wp:docPr id="120" name="ลูกศรเชื่อมต่อแบบตรง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637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29C6F8" id="ลูกศรเชื่อมต่อแบบตรง 120" o:spid="_x0000_s1026" type="#_x0000_t32" style="position:absolute;margin-left:183.95pt;margin-top:13.2pt;width:416.25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" strokecolor="#4bacc6" strokeweight="2.5pt"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E9CE1E" wp14:editId="02953BA1">
                <wp:simplePos x="0" y="0"/>
                <wp:positionH relativeFrom="column">
                  <wp:posOffset>5316220</wp:posOffset>
                </wp:positionH>
                <wp:positionV relativeFrom="paragraph">
                  <wp:posOffset>138430</wp:posOffset>
                </wp:positionV>
                <wp:extent cx="1228725" cy="1219200"/>
                <wp:effectExtent l="39370" t="33655" r="36830" b="3302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การพัฒนาภาคเมือง และพื้นที่เศรษฐกิจ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6" type="#_x0000_t202" style="position:absolute;left:0;text-align:left;margin-left:418.6pt;margin-top:10.9pt;width:96.75pt;height:9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" strokecolor="#4f81bd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การพัฒนาภาคเมือง และพื้นที่เศรษฐกิจ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1D442A" wp14:editId="27CCCD56">
                <wp:simplePos x="0" y="0"/>
                <wp:positionH relativeFrom="column">
                  <wp:posOffset>6955790</wp:posOffset>
                </wp:positionH>
                <wp:positionV relativeFrom="paragraph">
                  <wp:posOffset>138430</wp:posOffset>
                </wp:positionV>
                <wp:extent cx="1228725" cy="1219200"/>
                <wp:effectExtent l="40640" t="33655" r="35560" b="3302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ความร่วมมือระหว่างประเทศเพื่อการพัฒนา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7" type="#_x0000_t202" style="position:absolute;left:0;text-align:left;margin-left:547.7pt;margin-top:10.9pt;width:96.75pt;height:9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" strokecolor="#9bbb59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ความร่วมมือระหว่างประเทศเพื่อการพัฒนา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EE310F" wp14:editId="2ADCFDF8">
                <wp:simplePos x="0" y="0"/>
                <wp:positionH relativeFrom="column">
                  <wp:posOffset>1878965</wp:posOffset>
                </wp:positionH>
                <wp:positionV relativeFrom="paragraph">
                  <wp:posOffset>138430</wp:posOffset>
                </wp:positionV>
                <wp:extent cx="1228725" cy="1219200"/>
                <wp:effectExtent l="40640" t="33655" r="35560" b="3302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การพัฒนาโครงสร้างพื้นฐานและระบบ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โล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จิ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สติกส์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8" type="#_x0000_t202" style="position:absolute;left:0;text-align:left;margin-left:147.95pt;margin-top:10.9pt;width:96.75pt;height:9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" strokecolor="#8064a2" strokeweight="5pt">
                <v:stroke linestyle="thickThin"/>
                <v:shadow color="#868686"/>
                <v:textbox>
                  <w:txbxContent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การพัฒนาโครงสร้างพื้นฐานและระบบ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โล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จิ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สติกส์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07CDC2" wp14:editId="756D944B">
                <wp:simplePos x="0" y="0"/>
                <wp:positionH relativeFrom="column">
                  <wp:posOffset>3612515</wp:posOffset>
                </wp:positionH>
                <wp:positionV relativeFrom="paragraph">
                  <wp:posOffset>138430</wp:posOffset>
                </wp:positionV>
                <wp:extent cx="1228725" cy="1219200"/>
                <wp:effectExtent l="40640" t="33655" r="35560" b="3302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การพัฒนาวิทยาศาสตร์ เทคโนโลยี วิจัย </w:t>
                            </w:r>
                          </w:p>
                          <w:p w:rsidR="00CE2EA3" w:rsidRPr="009D6D0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และนวัตกรรม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9" type="#_x0000_t202" style="position:absolute;left:0;text-align:left;margin-left:284.45pt;margin-top:10.9pt;width:96.75pt;height:9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" strokecolor="#f79646" strokeweight="5pt">
                <v:stroke linestyle="thickThin"/>
                <v:shadow color="#868686"/>
                <v:textbox>
                  <w:txbxContent>
                    <w:p w:rsidR="00CE2EA3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การพัฒนาวิทยาศาสตร์ เทคโนโลยี วิจัย </w:t>
                      </w:r>
                    </w:p>
                    <w:p w:rsidR="00CE2EA3" w:rsidRPr="009D6D0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และนวัตกรรม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-96-</w: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90E9F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7DEF504" wp14:editId="0F6A3FFF">
                <wp:simplePos x="0" y="0"/>
                <wp:positionH relativeFrom="column">
                  <wp:posOffset>665480</wp:posOffset>
                </wp:positionH>
                <wp:positionV relativeFrom="paragraph">
                  <wp:posOffset>530225</wp:posOffset>
                </wp:positionV>
                <wp:extent cx="183515" cy="161925"/>
                <wp:effectExtent l="57150" t="247650" r="102235" b="276225"/>
                <wp:wrapNone/>
                <wp:docPr id="23" name="ลูกศรขว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C50F59" id="ลูกศรขวา 23" o:spid="_x0000_s1026" type="#_x0000_t13" style="position:absolute;margin-left:52.4pt;margin-top:41.75pt;width:14.45pt;height:1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" fillcolor="#f79646" strokecolor="#f79646" strokeweight="10pt">
                <v:stroke linestyle="thinThin"/>
                <v:shadow color="#868686"/>
              </v:shape>
            </w:pict>
          </mc:Fallback>
        </mc:AlternateContent>
      </w:r>
      <w:r w:rsidRPr="00890E9F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A25CD2F" wp14:editId="173D8315">
                <wp:simplePos x="0" y="0"/>
                <wp:positionH relativeFrom="column">
                  <wp:posOffset>-191135</wp:posOffset>
                </wp:positionH>
                <wp:positionV relativeFrom="paragraph">
                  <wp:posOffset>190500</wp:posOffset>
                </wp:positionV>
                <wp:extent cx="857250" cy="762000"/>
                <wp:effectExtent l="19050" t="19050" r="38100" b="571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620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EF5392" w:rsidRDefault="00CE2EA3" w:rsidP="008D44F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F539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แผนพัฒนาเศรษฐกิจฉบับที่ 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0" type="#_x0000_t202" style="position:absolute;left:0;text-align:left;margin-left:-15.05pt;margin-top:15pt;width:67.5pt;height:60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" fillcolor="#f79646" strokecolor="#f2f2f2" strokeweight="3pt">
                <v:shadow on="t" color="#974706" opacity=".5" offset="1pt"/>
                <v:textbox>
                  <w:txbxContent>
                    <w:p w:rsidR="00CE2EA3" w:rsidRPr="00EF5392" w:rsidRDefault="00CE2EA3" w:rsidP="008D44F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F539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แผนพัฒนาเศรษฐกิจฉบับที่ ๑๒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DDA6B9C" wp14:editId="2F5F153E">
                <wp:simplePos x="0" y="0"/>
                <wp:positionH relativeFrom="column">
                  <wp:posOffset>3061335</wp:posOffset>
                </wp:positionH>
                <wp:positionV relativeFrom="paragraph">
                  <wp:posOffset>211455</wp:posOffset>
                </wp:positionV>
                <wp:extent cx="1847850" cy="514350"/>
                <wp:effectExtent l="19050" t="19050" r="38100" b="3810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90E9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890E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การสร้างความเข้มแข็งทางเศรษฐกิจและแข่งขันได้อย่างยั่งยืน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241.05pt;margin-top:16.65pt;width:145.5pt;height:40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" strokecolor="#4f81bd" strokeweight="5pt">
                <v:stroke linestyle="thickThin"/>
                <v:shadow color="#868686"/>
                <v:textbox>
                  <w:txbxContent>
                    <w:p w:rsidR="00CE2EA3" w:rsidRPr="00890E9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890E9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การสร้างความเข้มแข็งทางเศรษฐกิจและแข่งขันได้อย่างยั่งยืน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BEAFA1" wp14:editId="4764B7F6">
                <wp:simplePos x="0" y="0"/>
                <wp:positionH relativeFrom="column">
                  <wp:posOffset>984885</wp:posOffset>
                </wp:positionH>
                <wp:positionV relativeFrom="paragraph">
                  <wp:posOffset>201930</wp:posOffset>
                </wp:positionV>
                <wp:extent cx="1847850" cy="514350"/>
                <wp:effectExtent l="19050" t="19050" r="38100" b="3810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90E9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890E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การสร้างความเข้มแข็งทางเศรษฐกิจและแข่งขันได้อย่างยั่งยืน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77.55pt;margin-top:15.9pt;width:145.5pt;height:40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" strokecolor="#4f81bd" strokeweight="5pt">
                <v:stroke linestyle="thickThin"/>
                <v:shadow color="#868686"/>
                <v:textbox>
                  <w:txbxContent>
                    <w:p w:rsidR="00CE2EA3" w:rsidRPr="00890E9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890E9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การสร้างความเข้มแข็งทางเศรษฐกิจและแข่งขันได้อย่างยั่งยืน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DF23799" wp14:editId="504BE39D">
                <wp:simplePos x="0" y="0"/>
                <wp:positionH relativeFrom="column">
                  <wp:posOffset>7223760</wp:posOffset>
                </wp:positionH>
                <wp:positionV relativeFrom="paragraph">
                  <wp:posOffset>211455</wp:posOffset>
                </wp:positionV>
                <wp:extent cx="1847850" cy="514350"/>
                <wp:effectExtent l="19050" t="19050" r="38100" b="381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90E9F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890E9F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การพัฒนาโครงสร้างพื้นฐานและ</w:t>
                            </w:r>
                          </w:p>
                          <w:p w:rsidR="00CE2EA3" w:rsidRPr="00890E9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890E9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ระบบ</w:t>
                            </w:r>
                            <w:proofErr w:type="spellStart"/>
                            <w:r w:rsidRPr="00890E9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โล</w:t>
                            </w:r>
                            <w:proofErr w:type="spellEnd"/>
                            <w:r w:rsidRPr="00890E9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จิ</w:t>
                            </w:r>
                            <w:proofErr w:type="spellStart"/>
                            <w:r w:rsidRPr="00890E9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สติกส์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3" type="#_x0000_t202" style="position:absolute;margin-left:568.8pt;margin-top:16.65pt;width:145.5pt;height:40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" strokecolor="#8064a2" strokeweight="5pt">
                <v:stroke linestyle="thickThin"/>
                <v:shadow color="#868686"/>
                <v:textbox>
                  <w:txbxContent>
                    <w:p w:rsidR="00CE2EA3" w:rsidRPr="00890E9F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890E9F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การพัฒนาโครงสร้างพื้นฐานและ</w:t>
                      </w:r>
                    </w:p>
                    <w:p w:rsidR="00CE2EA3" w:rsidRPr="00890E9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890E9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ระบบ</w:t>
                      </w:r>
                      <w:proofErr w:type="spellStart"/>
                      <w:r w:rsidRPr="00890E9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โล</w:t>
                      </w:r>
                      <w:proofErr w:type="spellEnd"/>
                      <w:r w:rsidRPr="00890E9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จิ</w:t>
                      </w:r>
                      <w:proofErr w:type="spellStart"/>
                      <w:r w:rsidRPr="00890E9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สติกส์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67E19E" wp14:editId="4E472D3C">
                <wp:simplePos x="0" y="0"/>
                <wp:positionH relativeFrom="column">
                  <wp:posOffset>5071110</wp:posOffset>
                </wp:positionH>
                <wp:positionV relativeFrom="paragraph">
                  <wp:posOffset>211455</wp:posOffset>
                </wp:positionV>
                <wp:extent cx="1847850" cy="514350"/>
                <wp:effectExtent l="19050" t="19050" r="38100" b="3810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90E9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890E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การสร้างความเข้มแข็งทางเศรษฐกิจและแข่งขันได้อย่างยั่งยืน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4" type="#_x0000_t202" style="position:absolute;margin-left:399.3pt;margin-top:16.65pt;width:145.5pt;height:40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" strokecolor="#4f81bd" strokeweight="5pt">
                <v:stroke linestyle="thickThin"/>
                <v:shadow color="#868686"/>
                <v:textbox>
                  <w:txbxContent>
                    <w:p w:rsidR="00CE2EA3" w:rsidRPr="00890E9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890E9F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การสร้างความเข้มแข็งทางเศรษฐกิจและแข่งขันได้อย่างยั่งยืน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703FE1" w:rsidP="008D44F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๙๙-</w: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9F318A" wp14:editId="453C2D56">
                <wp:simplePos x="0" y="0"/>
                <wp:positionH relativeFrom="column">
                  <wp:posOffset>6042660</wp:posOffset>
                </wp:positionH>
                <wp:positionV relativeFrom="paragraph">
                  <wp:posOffset>27305</wp:posOffset>
                </wp:positionV>
                <wp:extent cx="2540" cy="285750"/>
                <wp:effectExtent l="76200" t="0" r="73660" b="57150"/>
                <wp:wrapNone/>
                <wp:docPr id="230" name="ลูกศรเชื่อมต่อแบบตรง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285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7C4E75" id="ลูกศรเชื่อมต่อแบบตรง 230" o:spid="_x0000_s1026" type="#_x0000_t32" style="position:absolute;margin-left:475.8pt;margin-top:2.15pt;width:.2pt;height:22.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" strokecolor="red" strokeweight="1pt">
                <v:stroke dashstyle="3 1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0A40A8B" wp14:editId="20354938">
                <wp:simplePos x="0" y="0"/>
                <wp:positionH relativeFrom="column">
                  <wp:posOffset>8100060</wp:posOffset>
                </wp:positionH>
                <wp:positionV relativeFrom="paragraph">
                  <wp:posOffset>27305</wp:posOffset>
                </wp:positionV>
                <wp:extent cx="2540" cy="285750"/>
                <wp:effectExtent l="76200" t="0" r="73660" b="57150"/>
                <wp:wrapNone/>
                <wp:docPr id="229" name="ลูกศรเชื่อมต่อแบบตรง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285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2F2FD8" id="ลูกศรเชื่อมต่อแบบตรง 229" o:spid="_x0000_s1026" type="#_x0000_t32" style="position:absolute;margin-left:637.8pt;margin-top:2.15pt;width:.2pt;height:22.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" strokecolor="red" strokeweight="1pt">
                <v:stroke dashstyle="3 1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46B133" wp14:editId="2E08D2C9">
                <wp:simplePos x="0" y="0"/>
                <wp:positionH relativeFrom="column">
                  <wp:posOffset>3994785</wp:posOffset>
                </wp:positionH>
                <wp:positionV relativeFrom="paragraph">
                  <wp:posOffset>36830</wp:posOffset>
                </wp:positionV>
                <wp:extent cx="2540" cy="285750"/>
                <wp:effectExtent l="76200" t="0" r="73660" b="57150"/>
                <wp:wrapNone/>
                <wp:docPr id="228" name="ลูกศรเชื่อมต่อแบบตรง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285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270B55" id="ลูกศรเชื่อมต่อแบบตรง 228" o:spid="_x0000_s1026" type="#_x0000_t32" style="position:absolute;margin-left:314.55pt;margin-top:2.9pt;width:.2pt;height:22.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" strokecolor="red" strokeweight="1pt">
                <v:stroke dashstyle="3 1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38B3A05" wp14:editId="2F3D92DB">
                <wp:simplePos x="0" y="0"/>
                <wp:positionH relativeFrom="column">
                  <wp:posOffset>1858645</wp:posOffset>
                </wp:positionH>
                <wp:positionV relativeFrom="paragraph">
                  <wp:posOffset>27305</wp:posOffset>
                </wp:positionV>
                <wp:extent cx="2540" cy="285750"/>
                <wp:effectExtent l="76200" t="0" r="73660" b="57150"/>
                <wp:wrapNone/>
                <wp:docPr id="227" name="ลูกศรเชื่อมต่อแบบตรง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285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EE1D00" id="ลูกศรเชื่อมต่อแบบตรง 227" o:spid="_x0000_s1026" type="#_x0000_t32" style="position:absolute;margin-left:146.35pt;margin-top:2.15pt;width:.2pt;height:22.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" strokecolor="red" strokeweight="1pt">
                <v:stroke dashstyle="3 1" endarrow="block"/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37A882" wp14:editId="3A4871F9">
                <wp:simplePos x="0" y="0"/>
                <wp:positionH relativeFrom="column">
                  <wp:posOffset>7223760</wp:posOffset>
                </wp:positionH>
                <wp:positionV relativeFrom="paragraph">
                  <wp:posOffset>6985</wp:posOffset>
                </wp:positionV>
                <wp:extent cx="1847850" cy="781050"/>
                <wp:effectExtent l="19050" t="19050" r="38100" b="3810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90E9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0E9F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 xml:space="preserve">พัฒนาเป็นศูนย์บริการคมนาคมทางบก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5" type="#_x0000_t202" style="position:absolute;left:0;text-align:left;margin-left:568.8pt;margin-top:.55pt;width:145.5pt;height:6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" strokecolor="#8064a2" strokeweight="5pt">
                <v:stroke linestyle="thickThin"/>
                <v:shadow color="#868686"/>
                <v:textbox>
                  <w:txbxContent>
                    <w:p w:rsidR="00CE2EA3" w:rsidRPr="00890E9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890E9F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24"/>
                          <w:szCs w:val="24"/>
                          <w:cs/>
                        </w:rPr>
                        <w:t xml:space="preserve">พัฒนาเป็นศูนย์บริการคมนาคมทางบก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4922C5" wp14:editId="78C793B7">
                <wp:simplePos x="0" y="0"/>
                <wp:positionH relativeFrom="column">
                  <wp:posOffset>5071110</wp:posOffset>
                </wp:positionH>
                <wp:positionV relativeFrom="paragraph">
                  <wp:posOffset>6985</wp:posOffset>
                </wp:positionV>
                <wp:extent cx="1847850" cy="781050"/>
                <wp:effectExtent l="19050" t="19050" r="38100" b="3810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90E9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890E9F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4"/>
                                <w:sz w:val="24"/>
                                <w:szCs w:val="24"/>
                                <w:cs/>
                              </w:rPr>
                              <w:t xml:space="preserve">การพัฒนาศักยภาพและเชื่อมโยงการท่องเที่ยวของกลุ่มจังหวัด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6" type="#_x0000_t202" style="position:absolute;left:0;text-align:left;margin-left:399.3pt;margin-top:.55pt;width:145.5pt;height:6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" strokecolor="#8064a2" strokeweight="5pt">
                <v:stroke linestyle="thickThin"/>
                <v:shadow color="#868686"/>
                <v:textbox>
                  <w:txbxContent>
                    <w:p w:rsidR="00CE2EA3" w:rsidRPr="00890E9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890E9F">
                        <w:rPr>
                          <w:rFonts w:ascii="TH SarabunIT๙" w:hAnsi="TH SarabunIT๙" w:cs="TH SarabunIT๙"/>
                          <w:b/>
                          <w:bCs/>
                          <w:spacing w:val="-4"/>
                          <w:sz w:val="24"/>
                          <w:szCs w:val="24"/>
                          <w:cs/>
                        </w:rPr>
                        <w:t xml:space="preserve">การพัฒนาศักยภาพและเชื่อมโยงการท่องเที่ยวของกลุ่มจังหวัด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7ABD82" wp14:editId="4EC4D89A">
                <wp:simplePos x="0" y="0"/>
                <wp:positionH relativeFrom="column">
                  <wp:posOffset>3061335</wp:posOffset>
                </wp:positionH>
                <wp:positionV relativeFrom="paragraph">
                  <wp:posOffset>6985</wp:posOffset>
                </wp:positionV>
                <wp:extent cx="1847850" cy="781050"/>
                <wp:effectExtent l="19050" t="19050" r="38100" b="3810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90E9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890E9F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6"/>
                                <w:sz w:val="24"/>
                                <w:szCs w:val="24"/>
                                <w:cs/>
                              </w:rPr>
                              <w:t>เสริมสร้างความเข้มแข็งให้ผู้ประกอบการอุตสาหกรรมวัสดุก่อสร้าง</w:t>
                            </w:r>
                            <w:r w:rsidRPr="00890E9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90E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57" type="#_x0000_t202" style="position:absolute;left:0;text-align:left;margin-left:241.05pt;margin-top:.55pt;width:145.5pt;height:6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" strokecolor="#8064a2" strokeweight="5pt">
                <v:stroke linestyle="thickThin"/>
                <v:shadow color="#868686"/>
                <v:textbox>
                  <w:txbxContent>
                    <w:p w:rsidR="00CE2EA3" w:rsidRPr="00890E9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890E9F">
                        <w:rPr>
                          <w:rFonts w:ascii="TH SarabunIT๙" w:hAnsi="TH SarabunIT๙" w:cs="TH SarabunIT๙"/>
                          <w:b/>
                          <w:bCs/>
                          <w:spacing w:val="-6"/>
                          <w:sz w:val="24"/>
                          <w:szCs w:val="24"/>
                          <w:cs/>
                        </w:rPr>
                        <w:t>เสริมสร้างความเข้มแข็งให้ผู้ประกอบการอุตสาหกรรมวัสดุก่อสร้าง</w:t>
                      </w:r>
                      <w:r w:rsidRPr="00890E9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890E9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B66482" wp14:editId="203AC3E4">
                <wp:simplePos x="0" y="0"/>
                <wp:positionH relativeFrom="column">
                  <wp:posOffset>984885</wp:posOffset>
                </wp:positionH>
                <wp:positionV relativeFrom="paragraph">
                  <wp:posOffset>6985</wp:posOffset>
                </wp:positionV>
                <wp:extent cx="1847850" cy="781050"/>
                <wp:effectExtent l="19050" t="19050" r="38100" b="3810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90E9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890E9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สร้างมูลค่าเพิ่มในวงจรการเลี้ยงไก่เนื้อ  และเพิ่มประสิทธิภาพการใช้ประโยชน์จากพื้นที่เพาะปลูกข้าวและหญ้าเลี้ยงสัตว์</w:t>
                            </w:r>
                            <w:r w:rsidRPr="00890E9F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58" type="#_x0000_t202" style="position:absolute;left:0;text-align:left;margin-left:77.55pt;margin-top:.55pt;width:145.5pt;height:6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" strokecolor="#8064a2" strokeweight="5pt">
                <v:stroke linestyle="thickThin"/>
                <v:shadow color="#868686"/>
                <v:textbox>
                  <w:txbxContent>
                    <w:p w:rsidR="00CE2EA3" w:rsidRPr="00890E9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890E9F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สร้างมูลค่าเพิ่มในวงจรการเลี้ยงไก่เนื้อ  และเพิ่มประสิทธิภาพการใช้ประโยชน์จากพื้นที่เพาะปลูกข้าวและหญ้าเลี้ยงสัตว์</w:t>
                      </w:r>
                      <w:r w:rsidRPr="00890E9F">
                        <w:rPr>
                          <w:rFonts w:ascii="TH SarabunIT๙" w:hAnsi="TH SarabunIT๙" w:cs="TH SarabunIT๙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79D4A1" wp14:editId="21DECCF4">
                <wp:simplePos x="0" y="0"/>
                <wp:positionH relativeFrom="column">
                  <wp:posOffset>-182245</wp:posOffset>
                </wp:positionH>
                <wp:positionV relativeFrom="paragraph">
                  <wp:posOffset>2540</wp:posOffset>
                </wp:positionV>
                <wp:extent cx="857250" cy="704850"/>
                <wp:effectExtent l="19050" t="19050" r="38100" b="5715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048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EF5392" w:rsidRDefault="00CE2EA3" w:rsidP="008D44F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ยุทธศาสตร์กลุ่มจังหวัด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59" type="#_x0000_t202" style="position:absolute;left:0;text-align:left;margin-left:-14.35pt;margin-top:.2pt;width:67.5pt;height:5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" fillcolor="#f79646" strokecolor="#f2f2f2" strokeweight="3pt">
                <v:shadow on="t" color="#974706" opacity=".5" offset="1pt"/>
                <v:textbox>
                  <w:txbxContent>
                    <w:p w:rsidR="00CE2EA3" w:rsidRPr="00EF5392" w:rsidRDefault="00CE2EA3" w:rsidP="008D44F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ยุทธศาสตร์กลุ่มจังหวัด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696369" wp14:editId="1517AAE2">
                <wp:simplePos x="0" y="0"/>
                <wp:positionH relativeFrom="column">
                  <wp:posOffset>708025</wp:posOffset>
                </wp:positionH>
                <wp:positionV relativeFrom="paragraph">
                  <wp:posOffset>68580</wp:posOffset>
                </wp:positionV>
                <wp:extent cx="183515" cy="161925"/>
                <wp:effectExtent l="57150" t="247650" r="102235" b="276225"/>
                <wp:wrapNone/>
                <wp:docPr id="109" name="ลูกศรขวา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DB93F1" id="ลูกศรขวา 109" o:spid="_x0000_s1026" type="#_x0000_t13" style="position:absolute;margin-left:55.75pt;margin-top:5.4pt;width:14.45pt;height:1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" fillcolor="#f79646" strokecolor="#f79646" strokeweight="10pt">
                <v:stroke linestyle="thinThin"/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386282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035D9E" wp14:editId="442B551C">
                <wp:simplePos x="0" y="0"/>
                <wp:positionH relativeFrom="column">
                  <wp:posOffset>8081010</wp:posOffset>
                </wp:positionH>
                <wp:positionV relativeFrom="paragraph">
                  <wp:posOffset>99695</wp:posOffset>
                </wp:positionV>
                <wp:extent cx="0" cy="285750"/>
                <wp:effectExtent l="76200" t="0" r="57150" b="57150"/>
                <wp:wrapNone/>
                <wp:docPr id="25" name="ลูกศรเชื่อมต่อแบบ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61ECD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C7F0C5" id="ลูกศรเชื่อมต่อแบบตรง 25" o:spid="_x0000_s1026" type="#_x0000_t32" style="position:absolute;margin-left:636.3pt;margin-top:7.85pt;width:0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" strokecolor="#f61ecd" strokeweight="1pt">
                <v:stroke dashstyle="3 1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6CDD6D" wp14:editId="647778A9">
                <wp:simplePos x="0" y="0"/>
                <wp:positionH relativeFrom="column">
                  <wp:posOffset>3918585</wp:posOffset>
                </wp:positionH>
                <wp:positionV relativeFrom="paragraph">
                  <wp:posOffset>99695</wp:posOffset>
                </wp:positionV>
                <wp:extent cx="2219325" cy="285750"/>
                <wp:effectExtent l="38100" t="0" r="28575" b="76200"/>
                <wp:wrapNone/>
                <wp:docPr id="107" name="ลูกศรเชื่อมต่อแบบตร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9325" cy="285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7EFB34" id="ลูกศรเชื่อมต่อแบบตรง 107" o:spid="_x0000_s1026" type="#_x0000_t32" style="position:absolute;margin-left:308.55pt;margin-top:7.85pt;width:174.75pt;height:22.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" strokecolor="#0070c0" strokeweight="1pt">
                <v:stroke dashstyle="3 1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5CD1F8" wp14:editId="41F00A7C">
                <wp:simplePos x="0" y="0"/>
                <wp:positionH relativeFrom="column">
                  <wp:posOffset>3832860</wp:posOffset>
                </wp:positionH>
                <wp:positionV relativeFrom="paragraph">
                  <wp:posOffset>99695</wp:posOffset>
                </wp:positionV>
                <wp:extent cx="2305050" cy="257175"/>
                <wp:effectExtent l="0" t="0" r="76200" b="85725"/>
                <wp:wrapNone/>
                <wp:docPr id="26" name="ลูกศรเชื่อมต่อแบบ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257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3DA95F" id="ลูกศรเชื่อมต่อแบบตรง 26" o:spid="_x0000_s1026" type="#_x0000_t32" style="position:absolute;margin-left:301.8pt;margin-top:7.85pt;width:181.5pt;height:20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" strokecolor="#ffc000" strokeweight="1pt">
                <v:stroke dashstyle="3 1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CF0666" wp14:editId="1135383F">
                <wp:simplePos x="0" y="0"/>
                <wp:positionH relativeFrom="column">
                  <wp:posOffset>1861185</wp:posOffset>
                </wp:positionH>
                <wp:positionV relativeFrom="paragraph">
                  <wp:posOffset>99695</wp:posOffset>
                </wp:positionV>
                <wp:extent cx="2540" cy="285750"/>
                <wp:effectExtent l="76200" t="0" r="73660" b="57150"/>
                <wp:wrapNone/>
                <wp:docPr id="104" name="ลูกศรเชื่อมต่อแบบ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285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AA71CD" id="ลูกศรเชื่อมต่อแบบตรง 104" o:spid="_x0000_s1026" type="#_x0000_t32" style="position:absolute;margin-left:146.55pt;margin-top:7.85pt;width:.2pt;height:22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" strokecolor="red" strokeweight="1pt">
                <v:stroke dashstyle="3 1" endarrow="block"/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BB7D69" wp14:editId="50C70BA5">
                <wp:simplePos x="0" y="0"/>
                <wp:positionH relativeFrom="column">
                  <wp:posOffset>7223760</wp:posOffset>
                </wp:positionH>
                <wp:positionV relativeFrom="paragraph">
                  <wp:posOffset>155575</wp:posOffset>
                </wp:positionV>
                <wp:extent cx="1800225" cy="1076325"/>
                <wp:effectExtent l="19050" t="19050" r="47625" b="4762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E42B2E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42B2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การบริหารจัดการทรัพยากรธรรมชาติและสิ่งแวดล้อม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0" type="#_x0000_t202" style="position:absolute;left:0;text-align:left;margin-left:568.8pt;margin-top:12.25pt;width:141.75pt;height:8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" strokecolor="#c0504d" strokeweight="5pt">
                <v:stroke linestyle="thickThin"/>
                <v:shadow color="#868686"/>
                <v:textbox>
                  <w:txbxContent>
                    <w:p w:rsidR="00CE2EA3" w:rsidRPr="00E42B2E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42B2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การบริหารจัดการทรัพยากรธรรมชาติและสิ่งแวดล้อม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16A55C" wp14:editId="22D2B442">
                <wp:simplePos x="0" y="0"/>
                <wp:positionH relativeFrom="column">
                  <wp:posOffset>5156835</wp:posOffset>
                </wp:positionH>
                <wp:positionV relativeFrom="paragraph">
                  <wp:posOffset>155575</wp:posOffset>
                </wp:positionV>
                <wp:extent cx="1819275" cy="1076325"/>
                <wp:effectExtent l="19050" t="19050" r="47625" b="4762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E42B2E" w:rsidRDefault="00CE2EA3" w:rsidP="008D44F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42B2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การพัฒนาคุณภาพคนและสังคมสู่ความเข้มแข็ง สมานฉันท์ และมีภูมิคุ้มกันต่อการเปลี่ยนแปลง</w:t>
                            </w:r>
                          </w:p>
                          <w:p w:rsidR="00CE2EA3" w:rsidRPr="0080057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1" type="#_x0000_t202" style="position:absolute;left:0;text-align:left;margin-left:406.05pt;margin-top:12.25pt;width:143.25pt;height:8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" strokecolor="yellow" strokeweight="5pt">
                <v:stroke linestyle="thickThin"/>
                <v:shadow color="#868686"/>
                <v:textbox>
                  <w:txbxContent>
                    <w:p w:rsidR="00CE2EA3" w:rsidRPr="00E42B2E" w:rsidRDefault="00CE2EA3" w:rsidP="008D44F1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42B2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8"/>
                          <w:cs/>
                        </w:rPr>
                        <w:t>การพัฒนาคุณภาพคนและสังคมสู่ความเข้มแข็ง สมานฉันท์ และมีภูมิคุ้มกันต่อการเปลี่ยนแปลง</w:t>
                      </w:r>
                    </w:p>
                    <w:p w:rsidR="00CE2EA3" w:rsidRPr="0080057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5A08CB" wp14:editId="01100BCC">
                <wp:simplePos x="0" y="0"/>
                <wp:positionH relativeFrom="column">
                  <wp:posOffset>3061335</wp:posOffset>
                </wp:positionH>
                <wp:positionV relativeFrom="paragraph">
                  <wp:posOffset>174625</wp:posOffset>
                </wp:positionV>
                <wp:extent cx="1847850" cy="1057275"/>
                <wp:effectExtent l="19050" t="19050" r="38100" b="4762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16F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E42B2E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E42B2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การส่งเสริมและพัฒนาอาชีพและการท่องเที่ยว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2" type="#_x0000_t202" style="position:absolute;left:0;text-align:left;margin-left:241.05pt;margin-top:13.75pt;width:145.5pt;height:8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" strokecolor="#16fc0a" strokeweight="5pt">
                <v:stroke linestyle="thickThin"/>
                <v:shadow color="#868686"/>
                <v:textbox>
                  <w:txbxContent>
                    <w:p w:rsidR="00CE2EA3" w:rsidRPr="00E42B2E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E42B2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การส่งเสริมและพัฒนาอาชีพและการท่องเที่ยว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A13F7D" wp14:editId="480D88F6">
                <wp:simplePos x="0" y="0"/>
                <wp:positionH relativeFrom="column">
                  <wp:posOffset>1022985</wp:posOffset>
                </wp:positionH>
                <wp:positionV relativeFrom="paragraph">
                  <wp:posOffset>165100</wp:posOffset>
                </wp:positionV>
                <wp:extent cx="1762125" cy="1066800"/>
                <wp:effectExtent l="19050" t="19050" r="47625" b="3810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E42B2E" w:rsidRDefault="00CE2EA3" w:rsidP="008D44F1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42B2E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การเพิ่มประสิทธิภาพกระบวนการผลิตและการตลาดเมล็ดพันธุ์ข้าวและสินค้าเกษตรให้มีคุณภาพได้มาตรฐาน</w:t>
                            </w:r>
                          </w:p>
                          <w:p w:rsidR="00CE2EA3" w:rsidRPr="0080057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63" type="#_x0000_t202" style="position:absolute;left:0;text-align:left;margin-left:80.55pt;margin-top:13pt;width:138.75pt;height:8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" strokecolor="#4bacc6" strokeweight="5pt">
                <v:stroke linestyle="thickThin"/>
                <v:shadow color="#868686"/>
                <v:textbox>
                  <w:txbxContent>
                    <w:p w:rsidR="00CE2EA3" w:rsidRPr="00E42B2E" w:rsidRDefault="00CE2EA3" w:rsidP="008D44F1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E42B2E"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การเพิ่มประสิทธิภาพกระบวนการผลิตและการตลาดเมล็ดพันธุ์ข้าวและสินค้าเกษตรให้มีคุณภาพได้มาตรฐาน</w:t>
                      </w:r>
                    </w:p>
                    <w:p w:rsidR="00CE2EA3" w:rsidRPr="0080057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4C0F8C" wp14:editId="62FD40F4">
                <wp:simplePos x="0" y="0"/>
                <wp:positionH relativeFrom="column">
                  <wp:posOffset>-181610</wp:posOffset>
                </wp:positionH>
                <wp:positionV relativeFrom="paragraph">
                  <wp:posOffset>163830</wp:posOffset>
                </wp:positionV>
                <wp:extent cx="857250" cy="1066800"/>
                <wp:effectExtent l="19050" t="19050" r="38100" b="5715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0668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E0701C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070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</w:t>
                            </w:r>
                          </w:p>
                          <w:p w:rsidR="00CE2EA3" w:rsidRPr="00E0701C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0701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จังหวัด</w:t>
                            </w:r>
                          </w:p>
                          <w:p w:rsidR="00CE2EA3" w:rsidRPr="00E0701C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ชัยนาท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64" type="#_x0000_t202" style="position:absolute;left:0;text-align:left;margin-left:-14.3pt;margin-top:12.9pt;width:67.5pt;height:8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" fillcolor="#f79646" strokecolor="#f2f2f2" strokeweight="3pt">
                <v:shadow on="t" color="#974706" opacity=".5" offset="1pt"/>
                <v:textbox>
                  <w:txbxContent>
                    <w:p w:rsidR="00CE2EA3" w:rsidRPr="00E0701C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0701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</w:t>
                      </w:r>
                    </w:p>
                    <w:p w:rsidR="00CE2EA3" w:rsidRPr="00E0701C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0701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จังหวัด</w:t>
                      </w:r>
                    </w:p>
                    <w:p w:rsidR="00CE2EA3" w:rsidRPr="00E0701C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ชัยนาท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B1BB57" wp14:editId="456CC542">
                <wp:simplePos x="0" y="0"/>
                <wp:positionH relativeFrom="column">
                  <wp:posOffset>739140</wp:posOffset>
                </wp:positionH>
                <wp:positionV relativeFrom="paragraph">
                  <wp:posOffset>62865</wp:posOffset>
                </wp:positionV>
                <wp:extent cx="183515" cy="161925"/>
                <wp:effectExtent l="72390" t="310515" r="144145" b="308610"/>
                <wp:wrapNone/>
                <wp:docPr id="97" name="ลูกศรขวา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DB903C" id="ลูกศรขวา 97" o:spid="_x0000_s1026" type="#_x0000_t13" style="position:absolute;margin-left:58.2pt;margin-top:4.95pt;width:14.4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" fillcolor="#f79646" strokecolor="#f79646" strokeweight="10pt">
                <v:stroke linestyle="thinThin"/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D847D8" wp14:editId="1C4925A1">
                <wp:simplePos x="0" y="0"/>
                <wp:positionH relativeFrom="column">
                  <wp:posOffset>1861185</wp:posOffset>
                </wp:positionH>
                <wp:positionV relativeFrom="paragraph">
                  <wp:posOffset>83820</wp:posOffset>
                </wp:positionV>
                <wp:extent cx="3667125" cy="504825"/>
                <wp:effectExtent l="0" t="0" r="66675" b="85725"/>
                <wp:wrapNone/>
                <wp:docPr id="235" name="ลูกศรเชื่อมต่อแบบตรง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7125" cy="504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D9CBAC" id="ลูกศรเชื่อมต่อแบบตรง 235" o:spid="_x0000_s1026" type="#_x0000_t32" style="position:absolute;margin-left:146.55pt;margin-top:6.6pt;width:288.75pt;height:3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" strokecolor="#c0000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D354437" wp14:editId="3F86CAB2">
                <wp:simplePos x="0" y="0"/>
                <wp:positionH relativeFrom="column">
                  <wp:posOffset>1661160</wp:posOffset>
                </wp:positionH>
                <wp:positionV relativeFrom="paragraph">
                  <wp:posOffset>112395</wp:posOffset>
                </wp:positionV>
                <wp:extent cx="6524625" cy="447675"/>
                <wp:effectExtent l="38100" t="0" r="28575" b="85725"/>
                <wp:wrapNone/>
                <wp:docPr id="29" name="ลูกศรเชื่อมต่อแบบ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24625" cy="447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B23F4F" id="ลูกศรเชื่อมต่อแบบตรง 29" o:spid="_x0000_s1026" type="#_x0000_t32" style="position:absolute;margin-left:130.8pt;margin-top:8.85pt;width:513.75pt;height:35.2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" strokecolor="#ffc00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1AEAE7" wp14:editId="70B26A65">
                <wp:simplePos x="0" y="0"/>
                <wp:positionH relativeFrom="column">
                  <wp:posOffset>2861310</wp:posOffset>
                </wp:positionH>
                <wp:positionV relativeFrom="paragraph">
                  <wp:posOffset>83820</wp:posOffset>
                </wp:positionV>
                <wp:extent cx="3190875" cy="476250"/>
                <wp:effectExtent l="38100" t="0" r="28575" b="76200"/>
                <wp:wrapNone/>
                <wp:docPr id="31" name="ลูกศรเชื่อมต่อแบบ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0875" cy="4762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B6E1CE" id="ลูกศรเชื่อมต่อแบบตรง 31" o:spid="_x0000_s1026" type="#_x0000_t32" style="position:absolute;margin-left:225.3pt;margin-top:6.6pt;width:251.25pt;height:37.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" strokecolor="#00b05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A893AA" wp14:editId="693594AE">
                <wp:simplePos x="0" y="0"/>
                <wp:positionH relativeFrom="column">
                  <wp:posOffset>6918960</wp:posOffset>
                </wp:positionH>
                <wp:positionV relativeFrom="paragraph">
                  <wp:posOffset>112395</wp:posOffset>
                </wp:positionV>
                <wp:extent cx="1266825" cy="447675"/>
                <wp:effectExtent l="38100" t="0" r="28575" b="66675"/>
                <wp:wrapNone/>
                <wp:docPr id="233" name="ลูกศรเชื่อมต่อแบบตรง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6825" cy="447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A8968D" id="ลูกศรเชื่อมต่อแบบตรง 233" o:spid="_x0000_s1026" type="#_x0000_t32" style="position:absolute;margin-left:544.8pt;margin-top:8.85pt;width:99.75pt;height:35.2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" strokecolor="#0070c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95D2B1" wp14:editId="59C0B753">
                <wp:simplePos x="0" y="0"/>
                <wp:positionH relativeFrom="column">
                  <wp:posOffset>6052185</wp:posOffset>
                </wp:positionH>
                <wp:positionV relativeFrom="paragraph">
                  <wp:posOffset>83820</wp:posOffset>
                </wp:positionV>
                <wp:extent cx="2238375" cy="419100"/>
                <wp:effectExtent l="0" t="0" r="66675" b="76200"/>
                <wp:wrapNone/>
                <wp:docPr id="234" name="ลูกศรเชื่อมต่อแบบตรง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8375" cy="4191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61EC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4B0E08" id="ลูกศรเชื่อมต่อแบบตรง 234" o:spid="_x0000_s1026" type="#_x0000_t32" style="position:absolute;margin-left:476.55pt;margin-top:6.6pt;width:176.25pt;height:3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" strokecolor="#f61ec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45E1FD" wp14:editId="00FB83E6">
                <wp:simplePos x="0" y="0"/>
                <wp:positionH relativeFrom="column">
                  <wp:posOffset>4232910</wp:posOffset>
                </wp:positionH>
                <wp:positionV relativeFrom="paragraph">
                  <wp:posOffset>83820</wp:posOffset>
                </wp:positionV>
                <wp:extent cx="1819275" cy="476250"/>
                <wp:effectExtent l="38100" t="0" r="28575" b="76200"/>
                <wp:wrapNone/>
                <wp:docPr id="231" name="ลูกศรเชื่อมต่อแบบตรง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9275" cy="4762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0CCE55" id="ลูกศรเชื่อมต่อแบบตรง 231" o:spid="_x0000_s1026" type="#_x0000_t32" style="position:absolute;margin-left:333.3pt;margin-top:6.6pt;width:143.25pt;height:37.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" strokecolor="#7030a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FFD1FD" wp14:editId="3027C309">
                <wp:simplePos x="0" y="0"/>
                <wp:positionH relativeFrom="column">
                  <wp:posOffset>3918585</wp:posOffset>
                </wp:positionH>
                <wp:positionV relativeFrom="paragraph">
                  <wp:posOffset>83820</wp:posOffset>
                </wp:positionV>
                <wp:extent cx="1695450" cy="476250"/>
                <wp:effectExtent l="0" t="0" r="57150" b="76200"/>
                <wp:wrapNone/>
                <wp:docPr id="232" name="ลูกศรเชื่อมต่อแบบตรง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4762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7CEFAC" id="ลูกศรเชื่อมต่อแบบตรง 232" o:spid="_x0000_s1026" type="#_x0000_t32" style="position:absolute;margin-left:308.55pt;margin-top:6.6pt;width:133.5pt;height:3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" strokecolor="#c00000" strokeweight="1pt">
                <v:stroke dashstyle="dash" endarrow="block"/>
                <v:shadow color="#868686"/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71F356" wp14:editId="2E90CD29">
                <wp:simplePos x="0" y="0"/>
                <wp:positionH relativeFrom="column">
                  <wp:posOffset>7660640</wp:posOffset>
                </wp:positionH>
                <wp:positionV relativeFrom="paragraph">
                  <wp:posOffset>81915</wp:posOffset>
                </wp:positionV>
                <wp:extent cx="1285875" cy="1028700"/>
                <wp:effectExtent l="0" t="0" r="28575" b="1905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38628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862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ด้าน</w:t>
                            </w:r>
                            <w:proofErr w:type="spellStart"/>
                            <w:r w:rsidRPr="003862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ศิลปะวัฒน</w:t>
                            </w:r>
                            <w:r w:rsidRPr="003862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ธ</w:t>
                            </w:r>
                            <w:r w:rsidRPr="003862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รรม</w:t>
                            </w:r>
                            <w:proofErr w:type="spellEnd"/>
                            <w:r w:rsidRPr="003862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จารีตและภูมิปัญญาท้องถิ่น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65" type="#_x0000_t202" style="position:absolute;margin-left:603.2pt;margin-top:6.45pt;width:101.25pt;height:8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" strokecolor="#4bacc6" strokeweight="1pt">
                <v:stroke dashstyle="dash"/>
                <v:shadow color="#868686"/>
                <v:textbox>
                  <w:txbxContent>
                    <w:p w:rsidR="00CE2EA3" w:rsidRPr="0038628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862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ด้าน</w:t>
                      </w:r>
                      <w:proofErr w:type="spellStart"/>
                      <w:r w:rsidRPr="003862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ศิลปะวัฒน</w:t>
                      </w:r>
                      <w:r w:rsidRPr="003862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ธ</w:t>
                      </w:r>
                      <w:r w:rsidRPr="003862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รรม</w:t>
                      </w:r>
                      <w:proofErr w:type="spellEnd"/>
                      <w:r w:rsidRPr="003862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จารีตและภูมิปัญญาท้องถิ่น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1B6A1A" wp14:editId="2AC21C02">
                <wp:simplePos x="0" y="0"/>
                <wp:positionH relativeFrom="column">
                  <wp:posOffset>6280785</wp:posOffset>
                </wp:positionH>
                <wp:positionV relativeFrom="paragraph">
                  <wp:posOffset>91440</wp:posOffset>
                </wp:positionV>
                <wp:extent cx="1285875" cy="1028700"/>
                <wp:effectExtent l="0" t="0" r="28575" b="1905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38628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8628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ด้านการบริหารจัดการและอนุรักษ์ทรัพยากรธรรมชาติและสิ่งแวดล้อม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6" type="#_x0000_t202" style="position:absolute;margin-left:494.55pt;margin-top:7.2pt;width:101.25pt;height:8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" strokecolor="#4bacc6" strokeweight="1pt">
                <v:stroke dashstyle="dash"/>
                <v:shadow color="#868686"/>
                <v:textbox>
                  <w:txbxContent>
                    <w:p w:rsidR="00CE2EA3" w:rsidRPr="0038628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38628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ด้านการบริหารจัดการและอนุรักษ์ทรัพยากรธรรมชาติและสิ่งแวดล้อม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B94F87" wp14:editId="272CEB96">
                <wp:simplePos x="0" y="0"/>
                <wp:positionH relativeFrom="column">
                  <wp:posOffset>4975860</wp:posOffset>
                </wp:positionH>
                <wp:positionV relativeFrom="paragraph">
                  <wp:posOffset>100965</wp:posOffset>
                </wp:positionV>
                <wp:extent cx="1162050" cy="1019175"/>
                <wp:effectExtent l="0" t="0" r="19050" b="2857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38628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8628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ด้านการวางแผน การส่งเสริมการลงทุนพาณิชยก</w:t>
                            </w:r>
                            <w:proofErr w:type="spellStart"/>
                            <w:r w:rsidRPr="0038628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รรม</w:t>
                            </w:r>
                            <w:proofErr w:type="spellEnd"/>
                            <w:r w:rsidRPr="0038628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7" type="#_x0000_t202" style="position:absolute;margin-left:391.8pt;margin-top:7.95pt;width:91.5pt;height:8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" strokecolor="#f79646" strokeweight="1pt">
                <v:stroke dashstyle="dash"/>
                <v:shadow color="#868686"/>
                <v:textbox>
                  <w:txbxContent>
                    <w:p w:rsidR="00CE2EA3" w:rsidRPr="0038628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38628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ด้านการวางแผน การส่งเสริมการลงทุนพาณิชยก</w:t>
                      </w:r>
                      <w:proofErr w:type="spellStart"/>
                      <w:r w:rsidRPr="0038628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รรม</w:t>
                      </w:r>
                      <w:proofErr w:type="spellEnd"/>
                      <w:r w:rsidRPr="0038628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56AD31" wp14:editId="753EE027">
                <wp:simplePos x="0" y="0"/>
                <wp:positionH relativeFrom="column">
                  <wp:posOffset>3575685</wp:posOffset>
                </wp:positionH>
                <wp:positionV relativeFrom="paragraph">
                  <wp:posOffset>91440</wp:posOffset>
                </wp:positionV>
                <wp:extent cx="1266190" cy="1028700"/>
                <wp:effectExtent l="0" t="0" r="10160" b="1905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38628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38628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ด้านการจัดระเบียบชุมชน/สังคมและการรักษาความสงบเรียบร้อยได้มาตรฐาน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8" type="#_x0000_t202" style="position:absolute;margin-left:281.55pt;margin-top:7.2pt;width:99.7pt;height:8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" strokecolor="#4f81bd" strokeweight="1pt">
                <v:stroke dashstyle="dash"/>
                <v:shadow color="#868686"/>
                <v:textbox>
                  <w:txbxContent>
                    <w:p w:rsidR="00CE2EA3" w:rsidRPr="0038628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38628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ด้านการจัดระเบียบชุมชน/สังคมและการรักษาความสงบเรียบร้อยได้มาตรฐาน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2A3095" wp14:editId="55967F19">
                <wp:simplePos x="0" y="0"/>
                <wp:positionH relativeFrom="column">
                  <wp:posOffset>2261235</wp:posOffset>
                </wp:positionH>
                <wp:positionV relativeFrom="paragraph">
                  <wp:posOffset>91440</wp:posOffset>
                </wp:positionV>
                <wp:extent cx="1200150" cy="1028700"/>
                <wp:effectExtent l="0" t="0" r="19050" b="1905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38628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862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ด้านงานส่งเสริมคุณภาพชีวิต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9" type="#_x0000_t202" style="position:absolute;margin-left:178.05pt;margin-top:7.2pt;width:94.5pt;height:8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CE2EA3" w:rsidRPr="0038628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862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ด้านงานส่งเสริมคุณภาพชีวิต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96BA0D" wp14:editId="766C41A3">
                <wp:simplePos x="0" y="0"/>
                <wp:positionH relativeFrom="column">
                  <wp:posOffset>1022985</wp:posOffset>
                </wp:positionH>
                <wp:positionV relativeFrom="paragraph">
                  <wp:posOffset>91440</wp:posOffset>
                </wp:positionV>
                <wp:extent cx="1152525" cy="1028700"/>
                <wp:effectExtent l="0" t="0" r="28575" b="1905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38628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862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ด้านโครงสร้างพื้นฐาน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0" type="#_x0000_t202" style="position:absolute;margin-left:80.55pt;margin-top:7.2pt;width:90.75pt;height:8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" strokeweight="1pt">
                <v:stroke dashstyle="dash"/>
                <v:shadow color="#868686"/>
                <v:textbox>
                  <w:txbxContent>
                    <w:p w:rsidR="00CE2EA3" w:rsidRPr="0038628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862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1EFDE8" wp14:editId="69FF7223">
                <wp:simplePos x="0" y="0"/>
                <wp:positionH relativeFrom="column">
                  <wp:posOffset>-182245</wp:posOffset>
                </wp:positionH>
                <wp:positionV relativeFrom="paragraph">
                  <wp:posOffset>98425</wp:posOffset>
                </wp:positionV>
                <wp:extent cx="857250" cy="971550"/>
                <wp:effectExtent l="27305" t="22225" r="39370" b="4445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9715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9402D5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9402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ยุทธศาสตร์การพัฒนาของ </w:t>
                            </w:r>
                            <w:proofErr w:type="spellStart"/>
                            <w:r w:rsidRPr="009402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อปท</w:t>
                            </w:r>
                            <w:proofErr w:type="spellEnd"/>
                            <w:r w:rsidRPr="009402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.ในเขตจังหวัด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71" type="#_x0000_t202" style="position:absolute;margin-left:-14.35pt;margin-top:7.75pt;width:67.5pt;height:7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" fillcolor="#4bacc6" strokecolor="#f2f2f2" strokeweight="3pt">
                <v:shadow on="t" color="#205867" opacity=".5" offset="1pt"/>
                <v:textbox>
                  <w:txbxContent>
                    <w:p w:rsidR="00CE2EA3" w:rsidRPr="009402D5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9402D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ยุทธศาสตร์การพัฒนาของ </w:t>
                      </w:r>
                      <w:proofErr w:type="spellStart"/>
                      <w:r w:rsidRPr="009402D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อปท</w:t>
                      </w:r>
                      <w:proofErr w:type="spellEnd"/>
                      <w:r w:rsidRPr="009402D5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.ในเขตจังหวัด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E680E" w:rsidRPr="002C203D" w:rsidRDefault="003E680E" w:rsidP="008D44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  <w:sectPr w:rsidR="003E680E" w:rsidRPr="002C203D" w:rsidSect="00703FE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CAA626" wp14:editId="0454B5D5">
                <wp:simplePos x="0" y="0"/>
                <wp:positionH relativeFrom="column">
                  <wp:posOffset>1403985</wp:posOffset>
                </wp:positionH>
                <wp:positionV relativeFrom="paragraph">
                  <wp:posOffset>651510</wp:posOffset>
                </wp:positionV>
                <wp:extent cx="6962775" cy="475615"/>
                <wp:effectExtent l="38100" t="0" r="28575" b="95885"/>
                <wp:wrapNone/>
                <wp:docPr id="69" name="ลูกศรเชื่อมต่อแบบ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62775" cy="4756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61B9E2" id="ลูกศรเชื่อมต่อแบบตรง 69" o:spid="_x0000_s1026" type="#_x0000_t32" style="position:absolute;margin-left:110.55pt;margin-top:51.3pt;width:548.25pt;height:37.4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" strokecolor="re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D05E6E" wp14:editId="14C388B1">
                <wp:simplePos x="0" y="0"/>
                <wp:positionH relativeFrom="column">
                  <wp:posOffset>4166235</wp:posOffset>
                </wp:positionH>
                <wp:positionV relativeFrom="paragraph">
                  <wp:posOffset>661035</wp:posOffset>
                </wp:positionV>
                <wp:extent cx="3057525" cy="466725"/>
                <wp:effectExtent l="0" t="0" r="66675" b="85725"/>
                <wp:wrapNone/>
                <wp:docPr id="82" name="ลูกศรเชื่อมต่อแบบ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7525" cy="466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64C4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8D80B8" id="ลูกศรเชื่อมต่อแบบตรง 82" o:spid="_x0000_s1026" type="#_x0000_t32" style="position:absolute;margin-left:328.05pt;margin-top:52.05pt;width:240.75pt;height:3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" strokecolor="#864c4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5FA2E7" wp14:editId="6BF93F06">
                <wp:simplePos x="0" y="0"/>
                <wp:positionH relativeFrom="column">
                  <wp:posOffset>4756785</wp:posOffset>
                </wp:positionH>
                <wp:positionV relativeFrom="paragraph">
                  <wp:posOffset>661035</wp:posOffset>
                </wp:positionV>
                <wp:extent cx="2219325" cy="466725"/>
                <wp:effectExtent l="38100" t="0" r="28575" b="85725"/>
                <wp:wrapNone/>
                <wp:docPr id="76" name="ลูกศรเชื่อมต่อแบบ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9325" cy="466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F9947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EF6FCB" id="ลูกศรเชื่อมต่อแบบตรง 76" o:spid="_x0000_s1026" type="#_x0000_t32" style="position:absolute;margin-left:374.55pt;margin-top:52.05pt;width:174.75pt;height:36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" strokecolor="#0f9947" strokeweight="1pt">
                <v:stroke dashstyle="dash" endarrow="block"/>
                <v:shadow color="#868686"/>
              </v:shape>
            </w:pict>
          </mc:Fallback>
        </mc:AlternateContent>
      </w:r>
      <w:r w:rsidRPr="006C2BB4">
        <w:rPr>
          <w:rFonts w:ascii="TH SarabunIT๙" w:eastAsia="Times New Roman" w:hAnsi="TH SarabunIT๙" w:cs="TH SarabunIT๙" w:hint="cs"/>
          <w:noProof/>
          <w:color w:val="FF99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F3B17B" wp14:editId="46EC8F87">
                <wp:simplePos x="0" y="0"/>
                <wp:positionH relativeFrom="column">
                  <wp:posOffset>5566410</wp:posOffset>
                </wp:positionH>
                <wp:positionV relativeFrom="paragraph">
                  <wp:posOffset>661035</wp:posOffset>
                </wp:positionV>
                <wp:extent cx="333375" cy="466090"/>
                <wp:effectExtent l="0" t="0" r="66675" b="48260"/>
                <wp:wrapNone/>
                <wp:docPr id="79" name="ลูกศรเชื่อมต่อแบบ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4660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963440" id="ลูกศรเชื่อมต่อแบบตรง 79" o:spid="_x0000_s1026" type="#_x0000_t32" style="position:absolute;margin-left:438.3pt;margin-top:52.05pt;width:26.25pt;height:36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" strokecolor="#c0504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4B11B2" wp14:editId="66F2C9D4">
                <wp:simplePos x="0" y="0"/>
                <wp:positionH relativeFrom="column">
                  <wp:posOffset>2785110</wp:posOffset>
                </wp:positionH>
                <wp:positionV relativeFrom="paragraph">
                  <wp:posOffset>661035</wp:posOffset>
                </wp:positionV>
                <wp:extent cx="857250" cy="466725"/>
                <wp:effectExtent l="0" t="0" r="76200" b="47625"/>
                <wp:wrapNone/>
                <wp:docPr id="74" name="ลูกศรเชื่อมต่อแบบ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466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FEBD5E" id="ลูกศรเชื่อมต่อแบบตรง 74" o:spid="_x0000_s1026" type="#_x0000_t32" style="position:absolute;margin-left:219.3pt;margin-top:52.05pt;width:67.5pt;height:3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" strokecolor="#f79646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35C713" wp14:editId="2922DD73">
                <wp:simplePos x="0" y="0"/>
                <wp:positionH relativeFrom="column">
                  <wp:posOffset>1584960</wp:posOffset>
                </wp:positionH>
                <wp:positionV relativeFrom="paragraph">
                  <wp:posOffset>661035</wp:posOffset>
                </wp:positionV>
                <wp:extent cx="981075" cy="466725"/>
                <wp:effectExtent l="0" t="0" r="66675" b="66675"/>
                <wp:wrapNone/>
                <wp:docPr id="73" name="ลูกศรเชื่อมต่อแบบ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075" cy="466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441782" id="ลูกศรเชื่อมต่อแบบตรง 73" o:spid="_x0000_s1026" type="#_x0000_t32" style="position:absolute;margin-left:124.8pt;margin-top:52.05pt;width:77.25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" strokecolor="#0070c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964B6F" wp14:editId="55D8C62D">
                <wp:simplePos x="0" y="0"/>
                <wp:positionH relativeFrom="column">
                  <wp:posOffset>6697980</wp:posOffset>
                </wp:positionH>
                <wp:positionV relativeFrom="paragraph">
                  <wp:posOffset>1120775</wp:posOffset>
                </wp:positionV>
                <wp:extent cx="960755" cy="772795"/>
                <wp:effectExtent l="11430" t="6350" r="8890" b="2095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8148F9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8148F9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การพัฒนาด้านการการเมืองการบริหาร</w:t>
                            </w:r>
                          </w:p>
                          <w:p w:rsidR="00CE2EA3" w:rsidRPr="0007033B" w:rsidRDefault="00CE2EA3" w:rsidP="008D44F1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72" type="#_x0000_t202" style="position:absolute;margin-left:527.4pt;margin-top:88.25pt;width:75.65pt;height:6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" fillcolor="#666" strokecolor="#666" strokeweight="1pt">
                <v:fill color2="#ccc" angle="135" focus="50%" type="gradient"/>
                <v:shadow on="t" color="#7f7f7f" opacity=".5" offset="1pt"/>
                <v:textbox>
                  <w:txbxContent>
                    <w:p w:rsidR="00CE2EA3" w:rsidRPr="008148F9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8148F9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การพัฒนาด้านการการเมืองการบริหาร</w:t>
                      </w:r>
                    </w:p>
                    <w:p w:rsidR="00CE2EA3" w:rsidRPr="0007033B" w:rsidRDefault="00CE2EA3" w:rsidP="008D44F1">
                      <w:pPr>
                        <w:jc w:val="center"/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3798EA" wp14:editId="07F250C8">
                <wp:simplePos x="0" y="0"/>
                <wp:positionH relativeFrom="column">
                  <wp:posOffset>5374640</wp:posOffset>
                </wp:positionH>
                <wp:positionV relativeFrom="paragraph">
                  <wp:posOffset>1120775</wp:posOffset>
                </wp:positionV>
                <wp:extent cx="991235" cy="772795"/>
                <wp:effectExtent l="12065" t="6350" r="15875" b="2095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8148F9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8148F9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การพัฒนาด้านเศรษฐกิจและการท่องเที่ยว</w:t>
                            </w:r>
                          </w:p>
                          <w:p w:rsidR="00CE2EA3" w:rsidRPr="008148F9" w:rsidRDefault="00CE2EA3" w:rsidP="008D44F1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3" type="#_x0000_t202" style="position:absolute;margin-left:423.2pt;margin-top:88.25pt;width:78.05pt;height:60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CE2EA3" w:rsidRPr="008148F9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8148F9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การพัฒนาด้านเศรษฐกิจและการท่องเที่ยว</w:t>
                      </w:r>
                    </w:p>
                    <w:p w:rsidR="00CE2EA3" w:rsidRPr="008148F9" w:rsidRDefault="00CE2EA3" w:rsidP="008D44F1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11C139" wp14:editId="222EAD3B">
                <wp:simplePos x="0" y="0"/>
                <wp:positionH relativeFrom="column">
                  <wp:posOffset>4346575</wp:posOffset>
                </wp:positionH>
                <wp:positionV relativeFrom="paragraph">
                  <wp:posOffset>1121410</wp:posOffset>
                </wp:positionV>
                <wp:extent cx="791210" cy="772795"/>
                <wp:effectExtent l="12700" t="6985" r="15240" b="2984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8148F9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8148F9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การพัฒนาด้านทรัพยากรธรรมชาติและสิ่งแวดล้อม</w:t>
                            </w:r>
                          </w:p>
                          <w:p w:rsidR="00CE2EA3" w:rsidRPr="0007033B" w:rsidRDefault="00CE2EA3" w:rsidP="008D44F1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4" type="#_x0000_t202" style="position:absolute;margin-left:342.25pt;margin-top:88.3pt;width:62.3pt;height:6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CE2EA3" w:rsidRPr="008148F9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8148F9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การพัฒนาด้านทรัพยากรธรรมชาติและสิ่งแวดล้อม</w:t>
                      </w:r>
                    </w:p>
                    <w:p w:rsidR="00CE2EA3" w:rsidRPr="0007033B" w:rsidRDefault="00CE2EA3" w:rsidP="008D44F1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B87E22" wp14:editId="07CBC60E">
                <wp:simplePos x="0" y="0"/>
                <wp:positionH relativeFrom="column">
                  <wp:posOffset>3178175</wp:posOffset>
                </wp:positionH>
                <wp:positionV relativeFrom="paragraph">
                  <wp:posOffset>1120775</wp:posOffset>
                </wp:positionV>
                <wp:extent cx="866775" cy="772795"/>
                <wp:effectExtent l="6350" t="6350" r="12700" b="2095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8148F9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8148F9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การพัฒนาด้านสาธารณสุขและการกีฬา</w:t>
                            </w:r>
                          </w:p>
                          <w:p w:rsidR="00CE2EA3" w:rsidRPr="0007033B" w:rsidRDefault="00CE2EA3" w:rsidP="008D44F1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5" type="#_x0000_t202" style="position:absolute;margin-left:250.25pt;margin-top:88.25pt;width:68.25pt;height:6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CE2EA3" w:rsidRPr="008148F9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8148F9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การพัฒนาด้านสาธารณสุขและการกีฬา</w:t>
                      </w:r>
                    </w:p>
                    <w:p w:rsidR="00CE2EA3" w:rsidRPr="0007033B" w:rsidRDefault="00CE2EA3" w:rsidP="008D44F1">
                      <w:pPr>
                        <w:jc w:val="center"/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79C98C" wp14:editId="6E35DE1E">
                <wp:simplePos x="0" y="0"/>
                <wp:positionH relativeFrom="column">
                  <wp:posOffset>2097405</wp:posOffset>
                </wp:positionH>
                <wp:positionV relativeFrom="paragraph">
                  <wp:posOffset>1120775</wp:posOffset>
                </wp:positionV>
                <wp:extent cx="866775" cy="772795"/>
                <wp:effectExtent l="11430" t="6350" r="17145" b="2095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7727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148F9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การพัฒนาด้านโครงสร้างพื้นฐานและการคมนาคม</w:t>
                            </w:r>
                          </w:p>
                          <w:p w:rsidR="00CE2EA3" w:rsidRPr="0007033B" w:rsidRDefault="00CE2EA3" w:rsidP="008D44F1">
                            <w:pPr>
                              <w:jc w:val="center"/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76" type="#_x0000_t202" style="position:absolute;margin-left:165.15pt;margin-top:88.25pt;width:68.25pt;height:6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8148F9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การพัฒนาด้านโครงสร้างพื้นฐานและการคมนาคม</w:t>
                      </w:r>
                    </w:p>
                    <w:p w:rsidR="00CE2EA3" w:rsidRPr="0007033B" w:rsidRDefault="00CE2EA3" w:rsidP="008D44F1">
                      <w:pPr>
                        <w:jc w:val="center"/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971212" wp14:editId="759D090A">
                <wp:simplePos x="0" y="0"/>
                <wp:positionH relativeFrom="column">
                  <wp:posOffset>985520</wp:posOffset>
                </wp:positionH>
                <wp:positionV relativeFrom="paragraph">
                  <wp:posOffset>1120775</wp:posOffset>
                </wp:positionV>
                <wp:extent cx="878840" cy="773430"/>
                <wp:effectExtent l="13970" t="6350" r="12065" b="2984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7734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8148F9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8148F9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การพัฒนาด้านสังคม การศึกษา ศาสนาและ</w:t>
                            </w:r>
                          </w:p>
                          <w:p w:rsidR="00CE2EA3" w:rsidRPr="008148F9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8148F9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วัฒนธรรม</w:t>
                            </w:r>
                          </w:p>
                          <w:p w:rsidR="00CE2EA3" w:rsidRPr="0007033B" w:rsidRDefault="00CE2EA3" w:rsidP="008D44F1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77" type="#_x0000_t202" style="position:absolute;margin-left:77.6pt;margin-top:88.25pt;width:69.2pt;height:6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CE2EA3" w:rsidRPr="008148F9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8148F9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การพัฒนาด้านสังคม การศึกษา ศาสนาและ</w:t>
                      </w:r>
                    </w:p>
                    <w:p w:rsidR="00CE2EA3" w:rsidRPr="008148F9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8148F9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วัฒนธรรม</w:t>
                      </w:r>
                    </w:p>
                    <w:p w:rsidR="00CE2EA3" w:rsidRPr="0007033B" w:rsidRDefault="00CE2EA3" w:rsidP="008D44F1">
                      <w:pPr>
                        <w:jc w:val="center"/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70AFEF" wp14:editId="121A1B80">
                <wp:simplePos x="0" y="0"/>
                <wp:positionH relativeFrom="column">
                  <wp:posOffset>739140</wp:posOffset>
                </wp:positionH>
                <wp:positionV relativeFrom="paragraph">
                  <wp:posOffset>1454785</wp:posOffset>
                </wp:positionV>
                <wp:extent cx="183515" cy="161925"/>
                <wp:effectExtent l="72390" t="311785" r="144145" b="307340"/>
                <wp:wrapNone/>
                <wp:docPr id="67" name="ลูกศรขวา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8064A2"/>
                        </a:solidFill>
                        <a:ln w="127000" cmpd="dbl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9B9982" id="ลูกศรขวา 67" o:spid="_x0000_s1026" type="#_x0000_t13" style="position:absolute;margin-left:58.2pt;margin-top:114.55pt;width:14.4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" fillcolor="#8064a2" strokecolor="#8064a2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9DAF68" wp14:editId="525EDB35">
                <wp:simplePos x="0" y="0"/>
                <wp:positionH relativeFrom="column">
                  <wp:posOffset>-149225</wp:posOffset>
                </wp:positionH>
                <wp:positionV relativeFrom="paragraph">
                  <wp:posOffset>1120775</wp:posOffset>
                </wp:positionV>
                <wp:extent cx="857250" cy="854075"/>
                <wp:effectExtent l="22225" t="25400" r="34925" b="4445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5407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9402D5" w:rsidRDefault="00CE2EA3" w:rsidP="008D44F1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402D5"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ยุทธศาสตร์</w:t>
                            </w:r>
                          </w:p>
                          <w:p w:rsidR="00CE2EA3" w:rsidRPr="009402D5" w:rsidRDefault="00CE2EA3" w:rsidP="008D44F1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cs/>
                              </w:rPr>
                            </w:pPr>
                            <w:r w:rsidRPr="009402D5">
                              <w:rPr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การพัฒนา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ทต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.ดอนกำ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8" type="#_x0000_t202" style="position:absolute;margin-left:-11.75pt;margin-top:88.25pt;width:67.5pt;height:6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" fillcolor="#8064a2" strokecolor="#f2f2f2" strokeweight="3pt">
                <v:shadow on="t" color="#3f3151" opacity=".5" offset="1pt"/>
                <v:textbox>
                  <w:txbxContent>
                    <w:p w:rsidR="00CE2EA3" w:rsidRPr="009402D5" w:rsidRDefault="00CE2EA3" w:rsidP="008D44F1">
                      <w:pPr>
                        <w:pStyle w:val="a5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9402D5">
                        <w:rPr>
                          <w:b/>
                          <w:bCs/>
                          <w:sz w:val="26"/>
                          <w:szCs w:val="26"/>
                          <w:cs/>
                        </w:rPr>
                        <w:t>ยุทธศาสตร์</w:t>
                      </w:r>
                    </w:p>
                    <w:p w:rsidR="00CE2EA3" w:rsidRPr="009402D5" w:rsidRDefault="00CE2EA3" w:rsidP="008D44F1">
                      <w:pPr>
                        <w:pStyle w:val="a5"/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  <w:cs/>
                        </w:rPr>
                      </w:pPr>
                      <w:r w:rsidRPr="009402D5">
                        <w:rPr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การพัฒนา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ทต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.ดอนกำ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C6376" wp14:editId="22506C3A">
                <wp:simplePos x="0" y="0"/>
                <wp:positionH relativeFrom="column">
                  <wp:posOffset>739140</wp:posOffset>
                </wp:positionH>
                <wp:positionV relativeFrom="paragraph">
                  <wp:posOffset>86360</wp:posOffset>
                </wp:positionV>
                <wp:extent cx="183515" cy="161925"/>
                <wp:effectExtent l="72390" t="305435" r="144145" b="313690"/>
                <wp:wrapNone/>
                <wp:docPr id="56" name="ลูกศรขว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4BACC6"/>
                        </a:solidFill>
                        <a:ln w="127000" cmpd="dbl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5B1EBB" id="ลูกศรขวา 56" o:spid="_x0000_s1026" type="#_x0000_t13" style="position:absolute;margin-left:58.2pt;margin-top:6.8pt;width:14.4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" fillcolor="#4bacc6" strokecolor="#4bacc6" strokeweight="10pt">
                <v:stroke linestyle="thinThin"/>
                <v:shadow color="#868686"/>
              </v:shape>
            </w:pict>
          </mc:Fallback>
        </mc:AlternateContent>
      </w:r>
    </w:p>
    <w:p w:rsidR="003E680E" w:rsidRPr="00897FA9" w:rsidRDefault="003E680E" w:rsidP="008D44F1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>-</w:t>
      </w:r>
      <w:r w:rsidR="00703FE1">
        <w:rPr>
          <w:rFonts w:ascii="TH SarabunIT๙" w:eastAsia="Calibri" w:hAnsi="TH SarabunIT๙" w:cs="TH SarabunIT๙"/>
          <w:sz w:val="32"/>
          <w:szCs w:val="32"/>
        </w:rPr>
        <w:t>100</w:t>
      </w:r>
      <w:r w:rsidRPr="00897FA9">
        <w:rPr>
          <w:rFonts w:ascii="TH SarabunIT๙" w:eastAsia="Calibri" w:hAnsi="TH SarabunIT๙" w:cs="TH SarabunIT๙"/>
          <w:sz w:val="32"/>
          <w:szCs w:val="32"/>
        </w:rPr>
        <w:t>-</w:t>
      </w:r>
    </w:p>
    <w:p w:rsidR="003E680E" w:rsidRDefault="003E680E" w:rsidP="008D44F1">
      <w:pPr>
        <w:jc w:val="center"/>
        <w:rPr>
          <w:rFonts w:ascii="TH Baijam" w:eastAsia="Calibri" w:hAnsi="TH Baijam" w:cs="TH Baijam"/>
          <w:sz w:val="32"/>
          <w:szCs w:val="32"/>
        </w:rPr>
      </w:pPr>
    </w:p>
    <w:p w:rsidR="003E680E" w:rsidRPr="009402D5" w:rsidRDefault="003E680E" w:rsidP="008D44F1">
      <w:pPr>
        <w:rPr>
          <w:rFonts w:ascii="TH Baijam" w:eastAsia="Calibri" w:hAnsi="TH Baijam" w:cs="TH Baijam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205C87B" wp14:editId="12E90774">
                <wp:simplePos x="0" y="0"/>
                <wp:positionH relativeFrom="column">
                  <wp:posOffset>2870835</wp:posOffset>
                </wp:positionH>
                <wp:positionV relativeFrom="paragraph">
                  <wp:posOffset>67310</wp:posOffset>
                </wp:positionV>
                <wp:extent cx="1196975" cy="1040130"/>
                <wp:effectExtent l="19050" t="19050" r="41275" b="4572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102F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๒</w:t>
                            </w:r>
                          </w:p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การพัฒนาด้านโครงสร้างพื้นฐานและการคมนาคม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79" type="#_x0000_t202" style="position:absolute;margin-left:226.05pt;margin-top:5.3pt;width:94.25pt;height:81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102F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๒</w:t>
                      </w:r>
                    </w:p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การพัฒนาด้านโครงสร้างพื้นฐานและการคมนาคม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CFAEC8" wp14:editId="0A70E6A2">
                <wp:simplePos x="0" y="0"/>
                <wp:positionH relativeFrom="column">
                  <wp:posOffset>1367155</wp:posOffset>
                </wp:positionH>
                <wp:positionV relativeFrom="paragraph">
                  <wp:posOffset>77470</wp:posOffset>
                </wp:positionV>
                <wp:extent cx="1369695" cy="1040130"/>
                <wp:effectExtent l="19050" t="19050" r="40005" b="4572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102F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 ที่ ๑</w:t>
                            </w:r>
                          </w:p>
                          <w:p w:rsidR="00CE2EA3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การพัฒนาด้านสังคม การศึกษา ศาสนาและ</w:t>
                            </w:r>
                          </w:p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วัฒนธรรม</w:t>
                            </w: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80" type="#_x0000_t202" style="position:absolute;margin-left:107.65pt;margin-top:6.1pt;width:107.85pt;height:81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102F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 ที่ ๑</w:t>
                      </w:r>
                    </w:p>
                    <w:p w:rsidR="00CE2EA3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การพัฒนาด้านสังคม การศึกษา ศาสนาและ</w:t>
                      </w:r>
                    </w:p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วัฒนธรรม</w:t>
                      </w: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4C7C44" wp14:editId="19480503">
                <wp:simplePos x="0" y="0"/>
                <wp:positionH relativeFrom="column">
                  <wp:posOffset>8458835</wp:posOffset>
                </wp:positionH>
                <wp:positionV relativeFrom="paragraph">
                  <wp:posOffset>55880</wp:posOffset>
                </wp:positionV>
                <wp:extent cx="1417955" cy="1046480"/>
                <wp:effectExtent l="19050" t="19050" r="29845" b="3937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9402D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402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๖</w:t>
                            </w:r>
                          </w:p>
                          <w:p w:rsidR="00CE2EA3" w:rsidRPr="009402D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การพัฒนาด้านการการเมืองการบริหาร</w:t>
                            </w: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81" type="#_x0000_t202" style="position:absolute;margin-left:666.05pt;margin-top:4.4pt;width:111.65pt;height:82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9402D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9402D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๖</w:t>
                      </w:r>
                    </w:p>
                    <w:p w:rsidR="00CE2EA3" w:rsidRPr="009402D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การพัฒนาด้านการการเมืองการบริหาร</w:t>
                      </w: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F5026D" wp14:editId="246B1499">
                <wp:simplePos x="0" y="0"/>
                <wp:positionH relativeFrom="column">
                  <wp:posOffset>28575</wp:posOffset>
                </wp:positionH>
                <wp:positionV relativeFrom="paragraph">
                  <wp:posOffset>88265</wp:posOffset>
                </wp:positionV>
                <wp:extent cx="890905" cy="1042035"/>
                <wp:effectExtent l="19050" t="19050" r="42545" b="62865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104203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Pr="001D0D8A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ยุทธศาสตร์การพัฒนา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ทต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.ดอนกำ</w:t>
                            </w:r>
                          </w:p>
                          <w:p w:rsidR="00CE2EA3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</w:rPr>
                            </w:pPr>
                          </w:p>
                          <w:p w:rsidR="00CE2EA3" w:rsidRPr="00ED5E48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82" type="#_x0000_t202" style="position:absolute;margin-left:2.25pt;margin-top:6.95pt;width:70.15pt;height:82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" fillcolor="#4bacc6" strokecolor="#f2f2f2" strokeweight="3pt">
                <v:shadow on="t" color="#205867" opacity=".5" offset="1pt"/>
                <v:textbox>
                  <w:txbxContent>
                    <w:p w:rsidR="00CE2EA3" w:rsidRPr="001D0D8A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ยุทธศาสตร์การพัฒนา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ทต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.ดอนกำ</w:t>
                      </w:r>
                    </w:p>
                    <w:p w:rsidR="00CE2EA3" w:rsidRDefault="00CE2EA3" w:rsidP="008D44F1">
                      <w:pPr>
                        <w:jc w:val="center"/>
                        <w:rPr>
                          <w:rFonts w:ascii="TH Baijam" w:hAnsi="TH Baijam" w:cs="TH Baijam"/>
                        </w:rPr>
                      </w:pPr>
                    </w:p>
                    <w:p w:rsidR="00CE2EA3" w:rsidRPr="00ED5E48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01F4F1" wp14:editId="551EA6B4">
                <wp:simplePos x="0" y="0"/>
                <wp:positionH relativeFrom="column">
                  <wp:posOffset>4224020</wp:posOffset>
                </wp:positionH>
                <wp:positionV relativeFrom="paragraph">
                  <wp:posOffset>68580</wp:posOffset>
                </wp:positionV>
                <wp:extent cx="1136015" cy="1040130"/>
                <wp:effectExtent l="19050" t="19050" r="45085" b="4572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102F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๓</w:t>
                            </w:r>
                          </w:p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การพัฒนาด้านสาธารณสุขและการกีฬา</w:t>
                            </w: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83" type="#_x0000_t202" style="position:absolute;margin-left:332.6pt;margin-top:5.4pt;width:89.45pt;height:81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102F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๓</w:t>
                      </w:r>
                    </w:p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การพัฒนาด้านสาธารณสุขและการกีฬา</w:t>
                      </w: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EE297A" wp14:editId="32B9D7E1">
                <wp:simplePos x="0" y="0"/>
                <wp:positionH relativeFrom="column">
                  <wp:posOffset>5540375</wp:posOffset>
                </wp:positionH>
                <wp:positionV relativeFrom="paragraph">
                  <wp:posOffset>68580</wp:posOffset>
                </wp:positionV>
                <wp:extent cx="1136015" cy="1040130"/>
                <wp:effectExtent l="19050" t="19050" r="45085" b="4572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102F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๔</w:t>
                            </w:r>
                          </w:p>
                          <w:p w:rsidR="00CE2EA3" w:rsidRPr="008148F9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8148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การพัฒนาด้านทรัพยากรธรรมชาติและสิ่งแวดล้อม</w:t>
                            </w: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84" type="#_x0000_t202" style="position:absolute;margin-left:436.25pt;margin-top:5.4pt;width:89.45pt;height:81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102F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๔</w:t>
                      </w:r>
                    </w:p>
                    <w:p w:rsidR="00CE2EA3" w:rsidRPr="008148F9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8148F9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การพัฒนาด้านทรัพยากรธรรมชาติและสิ่งแวดล้อม</w:t>
                      </w: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9BB32C" wp14:editId="5635700E">
                <wp:simplePos x="0" y="0"/>
                <wp:positionH relativeFrom="column">
                  <wp:posOffset>6844030</wp:posOffset>
                </wp:positionH>
                <wp:positionV relativeFrom="paragraph">
                  <wp:posOffset>58420</wp:posOffset>
                </wp:positionV>
                <wp:extent cx="1474470" cy="1040130"/>
                <wp:effectExtent l="19050" t="19050" r="30480" b="4572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104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102F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 ๕</w:t>
                            </w:r>
                          </w:p>
                          <w:p w:rsidR="00CE2EA3" w:rsidRPr="003102F5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การพัฒนาด้านเศรษฐกิจและการท่องเที่ยว</w:t>
                            </w: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085" type="#_x0000_t202" style="position:absolute;margin-left:538.9pt;margin-top:4.6pt;width:116.1pt;height:81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3102F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ยุทธศาสตร์ที่ ๕</w:t>
                      </w:r>
                    </w:p>
                    <w:p w:rsidR="00CE2EA3" w:rsidRPr="003102F5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การพัฒนาด้านเศรษฐกิจและการท่องเที่ยว</w:t>
                      </w: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80E" w:rsidRPr="009402D5" w:rsidRDefault="003E680E" w:rsidP="008D44F1">
      <w:pPr>
        <w:rPr>
          <w:rFonts w:ascii="TH Baijam" w:eastAsia="Calibri" w:hAnsi="TH Baijam" w:cs="TH Baijam"/>
          <w:sz w:val="32"/>
          <w:szCs w:val="32"/>
        </w:rPr>
      </w:pP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18B774" wp14:editId="5E42CC55">
                <wp:simplePos x="0" y="0"/>
                <wp:positionH relativeFrom="column">
                  <wp:posOffset>1031240</wp:posOffset>
                </wp:positionH>
                <wp:positionV relativeFrom="paragraph">
                  <wp:posOffset>97790</wp:posOffset>
                </wp:positionV>
                <wp:extent cx="183515" cy="161925"/>
                <wp:effectExtent l="57150" t="247650" r="102235" b="276225"/>
                <wp:wrapNone/>
                <wp:docPr id="236" name="ลูกศรขวา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8064A2"/>
                        </a:solidFill>
                        <a:ln w="127000" cmpd="dbl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FC8CDA" id="ลูกศรขวา 236" o:spid="_x0000_s1026" type="#_x0000_t13" style="position:absolute;margin-left:81.2pt;margin-top:7.7pt;width:14.45pt;height:1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" fillcolor="#8064a2" strokecolor="#8064a2" strokeweight="10pt">
                <v:stroke linestyle="thinThin"/>
                <v:shadow color="#868686"/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3A5C7FF" wp14:editId="49F669C9">
                <wp:simplePos x="0" y="0"/>
                <wp:positionH relativeFrom="column">
                  <wp:posOffset>12559665</wp:posOffset>
                </wp:positionH>
                <wp:positionV relativeFrom="paragraph">
                  <wp:posOffset>97790</wp:posOffset>
                </wp:positionV>
                <wp:extent cx="1136015" cy="590550"/>
                <wp:effectExtent l="34290" t="40640" r="39370" b="3556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 w:rsidRPr="000E2A17"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๖</w:t>
                            </w: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86" type="#_x0000_t202" style="position:absolute;margin-left:988.95pt;margin-top:7.7pt;width:89.45pt;height:4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0E2A17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 w:rsidRPr="000E2A17"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 xml:space="preserve"> ๖</w:t>
                      </w: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</w:p>
                    <w:p w:rsidR="00CE2EA3" w:rsidRPr="000E2A17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80E" w:rsidRPr="009402D5" w:rsidRDefault="003E680E" w:rsidP="008D44F1">
      <w:pPr>
        <w:jc w:val="center"/>
        <w:rPr>
          <w:rFonts w:ascii="TH Baijam" w:eastAsia="Calibri" w:hAnsi="TH Baijam" w:cs="TH Baijam"/>
          <w:sz w:val="32"/>
          <w:szCs w:val="32"/>
        </w:rPr>
      </w:pPr>
    </w:p>
    <w:p w:rsidR="003E680E" w:rsidRPr="009402D5" w:rsidRDefault="003E680E" w:rsidP="00703FE1">
      <w:pPr>
        <w:tabs>
          <w:tab w:val="left" w:pos="3315"/>
        </w:tabs>
        <w:ind w:right="633"/>
        <w:rPr>
          <w:rFonts w:ascii="TH Baijam" w:eastAsia="Calibri" w:hAnsi="TH Baijam" w:cs="TH Baijam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45304B" wp14:editId="325A72C8">
                <wp:simplePos x="0" y="0"/>
                <wp:positionH relativeFrom="column">
                  <wp:posOffset>1783080</wp:posOffset>
                </wp:positionH>
                <wp:positionV relativeFrom="paragraph">
                  <wp:posOffset>38735</wp:posOffset>
                </wp:positionV>
                <wp:extent cx="7381875" cy="733425"/>
                <wp:effectExtent l="38100" t="0" r="28575" b="85725"/>
                <wp:wrapNone/>
                <wp:docPr id="249" name="ลูกศรเชื่อมต่อแบบตรง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81875" cy="733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8D7E8C" id="ลูกศรเชื่อมต่อแบบตรง 249" o:spid="_x0000_s1026" type="#_x0000_t32" style="position:absolute;margin-left:140.4pt;margin-top:3.05pt;width:581.25pt;height:57.7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" strokecolor="#00b05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F22BB6" wp14:editId="2F83C2C7">
                <wp:simplePos x="0" y="0"/>
                <wp:positionH relativeFrom="column">
                  <wp:posOffset>6671945</wp:posOffset>
                </wp:positionH>
                <wp:positionV relativeFrom="paragraph">
                  <wp:posOffset>10160</wp:posOffset>
                </wp:positionV>
                <wp:extent cx="911860" cy="771525"/>
                <wp:effectExtent l="38100" t="0" r="21590" b="47625"/>
                <wp:wrapNone/>
                <wp:docPr id="248" name="ลูกศรเชื่อมต่อแบบตรง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1860" cy="771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3F9BB5" id="ลูกศรเชื่อมต่อแบบตรง 248" o:spid="_x0000_s1026" type="#_x0000_t32" style="position:absolute;margin-left:525.35pt;margin-top:.8pt;width:71.8pt;height:60.7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" strokecolor="#7030a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D42814" wp14:editId="221274AA">
                <wp:simplePos x="0" y="0"/>
                <wp:positionH relativeFrom="column">
                  <wp:posOffset>4783455</wp:posOffset>
                </wp:positionH>
                <wp:positionV relativeFrom="paragraph">
                  <wp:posOffset>38735</wp:posOffset>
                </wp:positionV>
                <wp:extent cx="3838575" cy="742950"/>
                <wp:effectExtent l="0" t="0" r="66675" b="76200"/>
                <wp:wrapNone/>
                <wp:docPr id="247" name="ลูกศรเชื่อมต่อแบบตรง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8575" cy="742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60638B" id="ลูกศรเชื่อมต่อแบบตรง 247" o:spid="_x0000_s1026" type="#_x0000_t32" style="position:absolute;margin-left:376.65pt;margin-top:3.05pt;width:302.25pt;height:58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" strokecolor="re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1258BA" wp14:editId="0FE2AF8A">
                <wp:simplePos x="0" y="0"/>
                <wp:positionH relativeFrom="column">
                  <wp:posOffset>3535680</wp:posOffset>
                </wp:positionH>
                <wp:positionV relativeFrom="paragraph">
                  <wp:posOffset>38735</wp:posOffset>
                </wp:positionV>
                <wp:extent cx="4848225" cy="733425"/>
                <wp:effectExtent l="0" t="0" r="66675" b="85725"/>
                <wp:wrapNone/>
                <wp:docPr id="251" name="ลูกศรเชื่อมต่อแบบตรง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733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4299AD" id="ลูกศรเชื่อมต่อแบบตรง 251" o:spid="_x0000_s1026" type="#_x0000_t32" style="position:absolute;margin-left:278.4pt;margin-top:3.05pt;width:381.75pt;height:57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" strokecolor="re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674FE0E" wp14:editId="5143060C">
                <wp:simplePos x="0" y="0"/>
                <wp:positionH relativeFrom="column">
                  <wp:posOffset>2640330</wp:posOffset>
                </wp:positionH>
                <wp:positionV relativeFrom="paragraph">
                  <wp:posOffset>19685</wp:posOffset>
                </wp:positionV>
                <wp:extent cx="5543550" cy="752475"/>
                <wp:effectExtent l="0" t="0" r="76200" b="85725"/>
                <wp:wrapNone/>
                <wp:docPr id="245" name="ลูกศรเชื่อมต่อแบบตรง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0" cy="752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A91A26" id="ลูกศรเชื่อมต่อแบบตรง 245" o:spid="_x0000_s1026" type="#_x0000_t32" style="position:absolute;margin-left:207.9pt;margin-top:1.55pt;width:436.5pt;height:59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" strokecolor="#0070c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4BE596" wp14:editId="61B35C32">
                <wp:simplePos x="0" y="0"/>
                <wp:positionH relativeFrom="column">
                  <wp:posOffset>3383280</wp:posOffset>
                </wp:positionH>
                <wp:positionV relativeFrom="paragraph">
                  <wp:posOffset>29210</wp:posOffset>
                </wp:positionV>
                <wp:extent cx="2286000" cy="1533525"/>
                <wp:effectExtent l="0" t="0" r="95250" b="47625"/>
                <wp:wrapNone/>
                <wp:docPr id="246" name="ลูกศรเชื่อมต่อแบบตรง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1533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3770AE" id="ลูกศรเชื่อมต่อแบบตรง 246" o:spid="_x0000_s1026" type="#_x0000_t32" style="position:absolute;margin-left:266.4pt;margin-top:2.3pt;width:180pt;height:12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" strokecolor="re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8E4C68D" wp14:editId="3BA1E7A3">
                <wp:simplePos x="0" y="0"/>
                <wp:positionH relativeFrom="column">
                  <wp:posOffset>2316480</wp:posOffset>
                </wp:positionH>
                <wp:positionV relativeFrom="paragraph">
                  <wp:posOffset>19685</wp:posOffset>
                </wp:positionV>
                <wp:extent cx="5267325" cy="752475"/>
                <wp:effectExtent l="0" t="0" r="66675" b="85725"/>
                <wp:wrapNone/>
                <wp:docPr id="244" name="ลูกศรเชื่อมต่อแบบตรง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7325" cy="752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02C247" id="ลูกศรเชื่อมต่อแบบตรง 244" o:spid="_x0000_s1026" type="#_x0000_t32" style="position:absolute;margin-left:182.4pt;margin-top:1.55pt;width:414.75pt;height:59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" strokecolor="#0070c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403EF1" wp14:editId="34BB7E84">
                <wp:simplePos x="0" y="0"/>
                <wp:positionH relativeFrom="column">
                  <wp:posOffset>2135505</wp:posOffset>
                </wp:positionH>
                <wp:positionV relativeFrom="paragraph">
                  <wp:posOffset>38735</wp:posOffset>
                </wp:positionV>
                <wp:extent cx="4457700" cy="752475"/>
                <wp:effectExtent l="0" t="0" r="76200" b="85725"/>
                <wp:wrapNone/>
                <wp:docPr id="243" name="ลูกศรเชื่อมต่อแบบตรง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752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F4978C" id="ลูกศรเชื่อมต่อแบบตรง 243" o:spid="_x0000_s1026" type="#_x0000_t32" style="position:absolute;margin-left:168.15pt;margin-top:3.05pt;width:351pt;height:59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" strokecolor="#0070c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7F15510" wp14:editId="205908C0">
                <wp:simplePos x="0" y="0"/>
                <wp:positionH relativeFrom="column">
                  <wp:posOffset>1887855</wp:posOffset>
                </wp:positionH>
                <wp:positionV relativeFrom="paragraph">
                  <wp:posOffset>19685</wp:posOffset>
                </wp:positionV>
                <wp:extent cx="2752725" cy="752475"/>
                <wp:effectExtent l="0" t="0" r="66675" b="66675"/>
                <wp:wrapNone/>
                <wp:docPr id="242" name="ลูกศรเชื่อมต่อแบบตรง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2725" cy="752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382DCE" id="ลูกศรเชื่อมต่อแบบตรง 242" o:spid="_x0000_s1026" type="#_x0000_t32" style="position:absolute;margin-left:148.65pt;margin-top:1.55pt;width:216.75pt;height:5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" strokecolor="#0070c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B18199" wp14:editId="3EC587E0">
                <wp:simplePos x="0" y="0"/>
                <wp:positionH relativeFrom="column">
                  <wp:posOffset>1725930</wp:posOffset>
                </wp:positionH>
                <wp:positionV relativeFrom="paragraph">
                  <wp:posOffset>38735</wp:posOffset>
                </wp:positionV>
                <wp:extent cx="1990725" cy="723900"/>
                <wp:effectExtent l="0" t="0" r="47625" b="76200"/>
                <wp:wrapNone/>
                <wp:docPr id="241" name="ลูกศรเชื่อมต่อแบบตรง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725" cy="7239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16E7C3" id="ลูกศรเชื่อมต่อแบบตรง 241" o:spid="_x0000_s1026" type="#_x0000_t32" style="position:absolute;margin-left:135.9pt;margin-top:3.05pt;width:156.75pt;height:5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" strokecolor="#0070c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FA662E" wp14:editId="332EC954">
                <wp:simplePos x="0" y="0"/>
                <wp:positionH relativeFrom="column">
                  <wp:posOffset>1564005</wp:posOffset>
                </wp:positionH>
                <wp:positionV relativeFrom="paragraph">
                  <wp:posOffset>38735</wp:posOffset>
                </wp:positionV>
                <wp:extent cx="1169670" cy="762000"/>
                <wp:effectExtent l="0" t="0" r="68580" b="57150"/>
                <wp:wrapNone/>
                <wp:docPr id="240" name="ลูกศรเชื่อมต่อแบบตรง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670" cy="762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27A405" id="ลูกศรเชื่อมต่อแบบตรง 240" o:spid="_x0000_s1026" type="#_x0000_t32" style="position:absolute;margin-left:123.15pt;margin-top:3.05pt;width:92.1pt;height:6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" strokecolor="#0070c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EE7475" wp14:editId="6AF67748">
                <wp:simplePos x="0" y="0"/>
                <wp:positionH relativeFrom="column">
                  <wp:posOffset>1468755</wp:posOffset>
                </wp:positionH>
                <wp:positionV relativeFrom="paragraph">
                  <wp:posOffset>29210</wp:posOffset>
                </wp:positionV>
                <wp:extent cx="0" cy="704850"/>
                <wp:effectExtent l="76200" t="0" r="57150" b="57150"/>
                <wp:wrapNone/>
                <wp:docPr id="239" name="ลูกศรเชื่อมต่อแบบตรง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0EB782" id="ลูกศรเชื่อมต่อแบบตรง 239" o:spid="_x0000_s1026" type="#_x0000_t32" style="position:absolute;margin-left:115.65pt;margin-top:2.3pt;width:0;height:55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" strokecolor="#0070c0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rFonts w:ascii="TH Baijam" w:eastAsia="Calibri" w:hAnsi="TH Baijam" w:cs="TH Baijam"/>
          <w:sz w:val="32"/>
          <w:szCs w:val="32"/>
        </w:rPr>
        <w:tab/>
      </w:r>
    </w:p>
    <w:p w:rsidR="003E680E" w:rsidRDefault="003E680E" w:rsidP="008D44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Baijam" w:eastAsia="Calibri" w:hAnsi="TH Baijam" w:cs="TH Baijam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4AE9A3" wp14:editId="30F1DC05">
                <wp:simplePos x="0" y="0"/>
                <wp:positionH relativeFrom="column">
                  <wp:posOffset>28575</wp:posOffset>
                </wp:positionH>
                <wp:positionV relativeFrom="paragraph">
                  <wp:posOffset>144780</wp:posOffset>
                </wp:positionV>
                <wp:extent cx="890905" cy="1042035"/>
                <wp:effectExtent l="19050" t="19050" r="42545" b="62865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104203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2EA3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CE2EA3" w:rsidRPr="001D0D8A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แผนงาน</w:t>
                            </w:r>
                          </w:p>
                          <w:p w:rsidR="00CE2EA3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</w:rPr>
                            </w:pPr>
                          </w:p>
                          <w:p w:rsidR="00CE2EA3" w:rsidRPr="00ED5E48" w:rsidRDefault="00CE2EA3" w:rsidP="008D44F1">
                            <w:pPr>
                              <w:jc w:val="center"/>
                              <w:rPr>
                                <w:rFonts w:ascii="TH Baijam" w:hAnsi="TH Baijam" w:cs="TH Baijam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87" type="#_x0000_t202" style="position:absolute;margin-left:2.25pt;margin-top:11.4pt;width:70.15pt;height:82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" fillcolor="#4bacc6" strokecolor="#f2f2f2" strokeweight="3pt">
                <v:shadow on="t" color="#205867" opacity=".5" offset="1pt"/>
                <v:textbox>
                  <w:txbxContent>
                    <w:p w:rsidR="00CE2EA3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:rsidR="00CE2EA3" w:rsidRPr="001D0D8A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แผนงาน</w:t>
                      </w:r>
                    </w:p>
                    <w:p w:rsidR="00CE2EA3" w:rsidRDefault="00CE2EA3" w:rsidP="008D44F1">
                      <w:pPr>
                        <w:jc w:val="center"/>
                        <w:rPr>
                          <w:rFonts w:ascii="TH Baijam" w:hAnsi="TH Baijam" w:cs="TH Baijam"/>
                        </w:rPr>
                      </w:pPr>
                    </w:p>
                    <w:p w:rsidR="00CE2EA3" w:rsidRPr="00ED5E48" w:rsidRDefault="00CE2EA3" w:rsidP="008D44F1">
                      <w:pPr>
                        <w:jc w:val="center"/>
                        <w:rPr>
                          <w:rFonts w:ascii="TH Baijam" w:hAnsi="TH Baijam" w:cs="TH Baijam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92826F" wp14:editId="14A2B544">
                <wp:simplePos x="0" y="0"/>
                <wp:positionH relativeFrom="column">
                  <wp:posOffset>1031240</wp:posOffset>
                </wp:positionH>
                <wp:positionV relativeFrom="paragraph">
                  <wp:posOffset>551815</wp:posOffset>
                </wp:positionV>
                <wp:extent cx="183515" cy="161925"/>
                <wp:effectExtent l="57150" t="247650" r="102235" b="276225"/>
                <wp:wrapNone/>
                <wp:docPr id="238" name="ลูกศรขวา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61925"/>
                        </a:xfrm>
                        <a:prstGeom prst="rightArrow">
                          <a:avLst>
                            <a:gd name="adj1" fmla="val 50000"/>
                            <a:gd name="adj2" fmla="val 28333"/>
                          </a:avLst>
                        </a:prstGeom>
                        <a:solidFill>
                          <a:srgbClr val="8064A2"/>
                        </a:solidFill>
                        <a:ln w="127000" cmpd="dbl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6FB614" id="ลูกศรขวา 238" o:spid="_x0000_s1026" type="#_x0000_t13" style="position:absolute;margin-left:81.2pt;margin-top:43.45pt;width:14.45pt;height:1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" fillcolor="#8064a2" strokecolor="#8064a2" strokeweight="10pt">
                <v:stroke linestyle="thinThin"/>
                <v:shadow color="#868686"/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10BC7B" wp14:editId="3A1B9F2A">
                <wp:simplePos x="0" y="0"/>
                <wp:positionH relativeFrom="column">
                  <wp:posOffset>8945880</wp:posOffset>
                </wp:positionH>
                <wp:positionV relativeFrom="paragraph">
                  <wp:posOffset>396240</wp:posOffset>
                </wp:positionV>
                <wp:extent cx="883920" cy="565150"/>
                <wp:effectExtent l="0" t="0" r="11430" b="25400"/>
                <wp:wrapNone/>
                <wp:docPr id="25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แผนงานการพาณิชย์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088" type="#_x0000_t202" style="position:absolute;margin-left:704.4pt;margin-top:31.2pt;width:69.6pt;height:44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แผนงานการพาณิชย์</w:t>
                      </w:r>
                    </w:p>
                  </w:txbxContent>
                </v:textbox>
              </v:shape>
            </w:pict>
          </mc:Fallback>
        </mc:AlternateContent>
      </w:r>
      <w:r w:rsidRPr="006D7AF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B5D7FD" wp14:editId="6B2BD48E">
                <wp:simplePos x="0" y="0"/>
                <wp:positionH relativeFrom="column">
                  <wp:posOffset>2320290</wp:posOffset>
                </wp:positionH>
                <wp:positionV relativeFrom="paragraph">
                  <wp:posOffset>396875</wp:posOffset>
                </wp:positionV>
                <wp:extent cx="883920" cy="565150"/>
                <wp:effectExtent l="0" t="0" r="11430" b="25400"/>
                <wp:wrapNone/>
                <wp:docPr id="252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แผนงานการรักษาความสงบภายใน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89" type="#_x0000_t202" style="position:absolute;margin-left:182.7pt;margin-top:31.25pt;width:69.6pt;height:4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แผนงานการรักษาความสงบภายใน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  <w:r w:rsidRPr="006D7AF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864F04" wp14:editId="3A91F07F">
                <wp:simplePos x="0" y="0"/>
                <wp:positionH relativeFrom="column">
                  <wp:posOffset>3257550</wp:posOffset>
                </wp:positionH>
                <wp:positionV relativeFrom="paragraph">
                  <wp:posOffset>396875</wp:posOffset>
                </wp:positionV>
                <wp:extent cx="883920" cy="565150"/>
                <wp:effectExtent l="0" t="0" r="11430" b="25400"/>
                <wp:wrapNone/>
                <wp:docPr id="253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แผนงานการศึกษา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090" type="#_x0000_t202" style="position:absolute;margin-left:256.5pt;margin-top:31.25pt;width:69.6pt;height:44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แผนงานการศึกษา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6D7AF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C3F9C7" wp14:editId="7851FF43">
                <wp:simplePos x="0" y="0"/>
                <wp:positionH relativeFrom="column">
                  <wp:posOffset>6137910</wp:posOffset>
                </wp:positionH>
                <wp:positionV relativeFrom="paragraph">
                  <wp:posOffset>404495</wp:posOffset>
                </wp:positionV>
                <wp:extent cx="868680" cy="565150"/>
                <wp:effectExtent l="0" t="0" r="26670" b="25400"/>
                <wp:wrapNone/>
                <wp:docPr id="254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2B2AFE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2B2AFE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แผนงานสร้างความเข้มแข็ง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091" type="#_x0000_t202" style="position:absolute;margin-left:483.3pt;margin-top:31.85pt;width:68.4pt;height:44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">
                <v:textbox>
                  <w:txbxContent>
                    <w:p w:rsidR="00CE2EA3" w:rsidRPr="002B2AFE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2B2AFE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แผนงานสร้างความเข้มแข็ง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6D7AF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BAA17A" wp14:editId="1ED1B3FE">
                <wp:simplePos x="0" y="0"/>
                <wp:positionH relativeFrom="column">
                  <wp:posOffset>7044690</wp:posOffset>
                </wp:positionH>
                <wp:positionV relativeFrom="paragraph">
                  <wp:posOffset>396875</wp:posOffset>
                </wp:positionV>
                <wp:extent cx="883920" cy="580390"/>
                <wp:effectExtent l="0" t="0" r="11430" b="10160"/>
                <wp:wrapNone/>
                <wp:docPr id="255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6822DC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แผนงานการศาสนาและวัฒนธรรมและนันทนาการ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92" type="#_x0000_t202" style="position:absolute;margin-left:554.7pt;margin-top:31.25pt;width:69.6pt;height:45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">
                <v:textbox>
                  <w:txbxContent>
                    <w:p w:rsidR="00CE2EA3" w:rsidRPr="006822DC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แผนงานการศาสนาและวัฒนธรรมและนันทนาการ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6D7AF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F2D5B0" wp14:editId="17FCA68B">
                <wp:simplePos x="0" y="0"/>
                <wp:positionH relativeFrom="column">
                  <wp:posOffset>7981950</wp:posOffset>
                </wp:positionH>
                <wp:positionV relativeFrom="paragraph">
                  <wp:posOffset>404495</wp:posOffset>
                </wp:positionV>
                <wp:extent cx="876300" cy="565150"/>
                <wp:effectExtent l="0" t="0" r="19050" b="25400"/>
                <wp:wrapNone/>
                <wp:docPr id="32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แผนงานงบกลาง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628.5pt;margin-top:31.85pt;width:69pt;height:44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แผนงานงบกลาง</w:t>
                      </w:r>
                    </w:p>
                  </w:txbxContent>
                </v:textbox>
              </v:shape>
            </w:pict>
          </mc:Fallback>
        </mc:AlternateContent>
      </w:r>
      <w:r w:rsidRPr="006D7AF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8DE1A9" wp14:editId="2816EEF5">
                <wp:simplePos x="0" y="0"/>
                <wp:positionH relativeFrom="column">
                  <wp:posOffset>4194810</wp:posOffset>
                </wp:positionH>
                <wp:positionV relativeFrom="paragraph">
                  <wp:posOffset>396875</wp:posOffset>
                </wp:positionV>
                <wp:extent cx="937260" cy="565150"/>
                <wp:effectExtent l="0" t="0" r="15240" b="25400"/>
                <wp:wrapNone/>
                <wp:docPr id="33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94" type="#_x0000_t202" style="position:absolute;margin-left:330.3pt;margin-top:31.25pt;width:73.8pt;height:44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4"/>
                          <w:szCs w:val="24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6D7AF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D9E953" wp14:editId="4CD8D118">
                <wp:simplePos x="0" y="0"/>
                <wp:positionH relativeFrom="column">
                  <wp:posOffset>5185410</wp:posOffset>
                </wp:positionH>
                <wp:positionV relativeFrom="paragraph">
                  <wp:posOffset>401955</wp:posOffset>
                </wp:positionV>
                <wp:extent cx="911225" cy="565150"/>
                <wp:effectExtent l="0" t="0" r="22225" b="25400"/>
                <wp:wrapNone/>
                <wp:docPr id="3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95" type="#_x0000_t202" style="position:absolute;margin-left:408.3pt;margin-top:31.65pt;width:71.75pt;height:44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4"/>
                          <w:szCs w:val="24"/>
                          <w:cs/>
                        </w:rPr>
                        <w:t>แผนงานสังคมสงเคราะห์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4DA6B8C" wp14:editId="3A5CADEE">
                <wp:simplePos x="0" y="0"/>
                <wp:positionH relativeFrom="column">
                  <wp:posOffset>1365885</wp:posOffset>
                </wp:positionH>
                <wp:positionV relativeFrom="paragraph">
                  <wp:posOffset>384175</wp:posOffset>
                </wp:positionV>
                <wp:extent cx="899160" cy="565150"/>
                <wp:effectExtent l="0" t="0" r="15240" b="25400"/>
                <wp:wrapNone/>
                <wp:docPr id="38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แผนงานบริหารงานงานทั่วไป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096" type="#_x0000_t202" style="position:absolute;margin-left:107.55pt;margin-top:30.25pt;width:70.8pt;height:4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แผนงานบริหารงานงานทั่วไป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8955A9" wp14:editId="7FA7F1D5">
                <wp:simplePos x="0" y="0"/>
                <wp:positionH relativeFrom="column">
                  <wp:posOffset>13093700</wp:posOffset>
                </wp:positionH>
                <wp:positionV relativeFrom="paragraph">
                  <wp:posOffset>61595</wp:posOffset>
                </wp:positionV>
                <wp:extent cx="1057910" cy="590550"/>
                <wp:effectExtent l="34925" t="33020" r="40640" b="3365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กล</w:t>
                            </w:r>
                            <w:proofErr w:type="spellStart"/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ยุทธ</w:t>
                            </w:r>
                            <w:proofErr w:type="spellEnd"/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ที่ 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97" type="#_x0000_t202" style="position:absolute;margin-left:1031pt;margin-top:4.85pt;width:83.3pt;height:46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" strokecolor="#9bbb59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0E2A17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rtl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กล</w:t>
                      </w:r>
                      <w:proofErr w:type="spellStart"/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ยุทธ</w:t>
                      </w:r>
                      <w:proofErr w:type="spellEnd"/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ที่ ๑๒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F5767B" wp14:editId="2BCF4180">
                <wp:simplePos x="0" y="0"/>
                <wp:positionH relativeFrom="column">
                  <wp:posOffset>11997690</wp:posOffset>
                </wp:positionH>
                <wp:positionV relativeFrom="paragraph">
                  <wp:posOffset>61595</wp:posOffset>
                </wp:positionV>
                <wp:extent cx="946785" cy="590550"/>
                <wp:effectExtent l="34290" t="33020" r="38100" b="3365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กล</w:t>
                            </w:r>
                            <w:proofErr w:type="spellStart"/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ยุทธ</w:t>
                            </w:r>
                            <w:proofErr w:type="spellEnd"/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ที่๑๑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98" type="#_x0000_t202" style="position:absolute;margin-left:944.7pt;margin-top:4.85pt;width:74.55pt;height:4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" strokecolor="#9bbb59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0E2A17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rtl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กล</w:t>
                      </w:r>
                      <w:proofErr w:type="spellStart"/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ยุทธ</w:t>
                      </w:r>
                      <w:proofErr w:type="spellEnd"/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ที่๑๑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1085CB" wp14:editId="19E9A2BA">
                <wp:simplePos x="0" y="0"/>
                <wp:positionH relativeFrom="column">
                  <wp:posOffset>10918190</wp:posOffset>
                </wp:positionH>
                <wp:positionV relativeFrom="paragraph">
                  <wp:posOffset>73660</wp:posOffset>
                </wp:positionV>
                <wp:extent cx="946785" cy="590550"/>
                <wp:effectExtent l="40640" t="35560" r="41275" b="406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กล</w:t>
                            </w:r>
                            <w:proofErr w:type="spellStart"/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ยุทธ</w:t>
                            </w:r>
                            <w:proofErr w:type="spellEnd"/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ที่๑๐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99" type="#_x0000_t202" style="position:absolute;margin-left:859.7pt;margin-top:5.8pt;width:74.55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" strokecolor="#9bbb59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0E2A17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rtl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กล</w:t>
                      </w:r>
                      <w:proofErr w:type="spellStart"/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ยุทธ</w:t>
                      </w:r>
                      <w:proofErr w:type="spellEnd"/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ที่๑๐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147537" wp14:editId="32E188F0">
                <wp:simplePos x="0" y="0"/>
                <wp:positionH relativeFrom="column">
                  <wp:posOffset>10491470</wp:posOffset>
                </wp:positionH>
                <wp:positionV relativeFrom="paragraph">
                  <wp:posOffset>162560</wp:posOffset>
                </wp:positionV>
                <wp:extent cx="946785" cy="590550"/>
                <wp:effectExtent l="33020" t="38735" r="39370" b="3746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แผนงานที่ 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00" type="#_x0000_t202" style="position:absolute;margin-left:826.1pt;margin-top:12.8pt;width:74.55pt;height:4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" strokecolor="#8064a2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0E2A17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rtl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แผนงานที่ 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4F1D62" wp14:editId="2326E2F0">
                <wp:simplePos x="0" y="0"/>
                <wp:positionH relativeFrom="column">
                  <wp:posOffset>11840845</wp:posOffset>
                </wp:positionH>
                <wp:positionV relativeFrom="paragraph">
                  <wp:posOffset>120015</wp:posOffset>
                </wp:positionV>
                <wp:extent cx="946785" cy="590550"/>
                <wp:effectExtent l="39370" t="34290" r="33020" b="3238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แผนงานที่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101" type="#_x0000_t202" style="position:absolute;margin-left:932.35pt;margin-top:9.45pt;width:74.55pt;height:4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" strokecolor="#8064a2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0E2A17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rtl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แผนงานที่ 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DCDCB8" wp14:editId="250C35EB">
                <wp:simplePos x="0" y="0"/>
                <wp:positionH relativeFrom="column">
                  <wp:posOffset>13257530</wp:posOffset>
                </wp:positionH>
                <wp:positionV relativeFrom="paragraph">
                  <wp:posOffset>114300</wp:posOffset>
                </wp:positionV>
                <wp:extent cx="946785" cy="590550"/>
                <wp:effectExtent l="36830" t="38100" r="35560" b="3810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8526F8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E2EA3" w:rsidRPr="000E2A17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แผนงานที่ 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02" type="#_x0000_t202" style="position:absolute;margin-left:1043.9pt;margin-top:9pt;width:74.55pt;height:4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" strokecolor="#8064a2" strokeweight="5pt">
                <v:stroke linestyle="thickThin"/>
                <v:shadow color="#868686"/>
                <v:textbox>
                  <w:txbxContent>
                    <w:p w:rsidR="00CE2EA3" w:rsidRPr="008526F8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E2EA3" w:rsidRPr="000E2A17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rtl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แผนงานที่ 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7D3F40" wp14:editId="3FF07402">
                <wp:simplePos x="0" y="0"/>
                <wp:positionH relativeFrom="column">
                  <wp:posOffset>13761085</wp:posOffset>
                </wp:positionH>
                <wp:positionV relativeFrom="paragraph">
                  <wp:posOffset>334645</wp:posOffset>
                </wp:positionV>
                <wp:extent cx="0" cy="583565"/>
                <wp:effectExtent l="54610" t="10795" r="59690" b="15240"/>
                <wp:wrapNone/>
                <wp:docPr id="42" name="ลูกศรเชื่อมต่อแบบ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C8F876" id="ลูกศรเชื่อมต่อแบบตรง 42" o:spid="_x0000_s1026" type="#_x0000_t32" style="position:absolute;margin-left:1083.55pt;margin-top:26.35pt;width:0;height:45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9F50F0" wp14:editId="28F0C35B">
                <wp:simplePos x="0" y="0"/>
                <wp:positionH relativeFrom="column">
                  <wp:posOffset>11017885</wp:posOffset>
                </wp:positionH>
                <wp:positionV relativeFrom="paragraph">
                  <wp:posOffset>359410</wp:posOffset>
                </wp:positionV>
                <wp:extent cx="0" cy="583565"/>
                <wp:effectExtent l="54610" t="6985" r="59690" b="19050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23ACF7" id="ลูกศรเชื่อมต่อแบบตรง 43" o:spid="_x0000_s1026" type="#_x0000_t32" style="position:absolute;margin-left:867.55pt;margin-top:28.3pt;width:0;height:45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834E6E" wp14:editId="436499AB">
                <wp:simplePos x="0" y="0"/>
                <wp:positionH relativeFrom="column">
                  <wp:posOffset>12333605</wp:posOffset>
                </wp:positionH>
                <wp:positionV relativeFrom="paragraph">
                  <wp:posOffset>346075</wp:posOffset>
                </wp:positionV>
                <wp:extent cx="0" cy="583565"/>
                <wp:effectExtent l="55880" t="12700" r="58420" b="22860"/>
                <wp:wrapNone/>
                <wp:docPr id="44" name="ลูกศรเชื่อมต่อแบบ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17C301" id="ลูกศรเชื่อมต่อแบบตรง 44" o:spid="_x0000_s1026" type="#_x0000_t32" style="position:absolute;margin-left:971.15pt;margin-top:27.25pt;width:0;height:45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680872" wp14:editId="0318B04B">
                <wp:simplePos x="0" y="0"/>
                <wp:positionH relativeFrom="column">
                  <wp:posOffset>1813560</wp:posOffset>
                </wp:positionH>
                <wp:positionV relativeFrom="paragraph">
                  <wp:posOffset>189865</wp:posOffset>
                </wp:positionV>
                <wp:extent cx="0" cy="0"/>
                <wp:effectExtent l="13335" t="56515" r="15240" b="57785"/>
                <wp:wrapNone/>
                <wp:docPr id="45" name="ลูกศรเชื่อมต่อแบบ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FACC4A" id="ลูกศรเชื่อมต่อแบบตรง 45" o:spid="_x0000_s1026" type="#_x0000_t32" style="position:absolute;margin-left:142.8pt;margin-top:14.95pt;width:0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2FED88" wp14:editId="7AB874C3">
                <wp:simplePos x="0" y="0"/>
                <wp:positionH relativeFrom="column">
                  <wp:posOffset>10537190</wp:posOffset>
                </wp:positionH>
                <wp:positionV relativeFrom="paragraph">
                  <wp:posOffset>131445</wp:posOffset>
                </wp:positionV>
                <wp:extent cx="946785" cy="590550"/>
                <wp:effectExtent l="40640" t="36195" r="41275" b="4000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Pr="00DF1584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 w:rsidRPr="00DF1584"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๕โครงการ</w:t>
                            </w:r>
                          </w:p>
                          <w:p w:rsidR="00CE2EA3" w:rsidRPr="00DF1584" w:rsidRDefault="00CE2EA3" w:rsidP="008D44F1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103" type="#_x0000_t202" style="position:absolute;margin-left:829.7pt;margin-top:10.35pt;width:74.55pt;height:46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" strokecolor="#f79646" strokeweight="5pt">
                <v:stroke linestyle="thickThin"/>
                <v:shadow color="#868686"/>
                <v:textbox>
                  <w:txbxContent>
                    <w:p w:rsidR="00CE2EA3" w:rsidRPr="00DF1584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rtl/>
                          <w:cs/>
                        </w:rPr>
                      </w:pPr>
                      <w:r w:rsidRPr="00DF1584"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๕โครงการ</w:t>
                      </w:r>
                    </w:p>
                    <w:p w:rsidR="00CE2EA3" w:rsidRPr="00DF1584" w:rsidRDefault="00CE2EA3" w:rsidP="008D44F1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646570" wp14:editId="53943242">
                <wp:simplePos x="0" y="0"/>
                <wp:positionH relativeFrom="column">
                  <wp:posOffset>11840845</wp:posOffset>
                </wp:positionH>
                <wp:positionV relativeFrom="paragraph">
                  <wp:posOffset>150495</wp:posOffset>
                </wp:positionV>
                <wp:extent cx="946785" cy="590550"/>
                <wp:effectExtent l="39370" t="36195" r="33020" b="4000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 w:rsidRPr="00DF1584"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๑๓</w:t>
                            </w:r>
                          </w:p>
                          <w:p w:rsidR="00CE2EA3" w:rsidRPr="00DF1584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โครงการ</w:t>
                            </w:r>
                          </w:p>
                          <w:p w:rsidR="00CE2EA3" w:rsidRPr="00DF1584" w:rsidRDefault="00CE2EA3" w:rsidP="008D44F1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104" type="#_x0000_t202" style="position:absolute;margin-left:932.35pt;margin-top:11.85pt;width:74.55pt;height:4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" strokecolor="#f79646" strokeweight="5pt">
                <v:stroke linestyle="thickThin"/>
                <v:shadow color="#868686"/>
                <v:textbox>
                  <w:txbxContent>
                    <w:p w:rsidR="00CE2EA3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 w:rsidRPr="00DF1584"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๑๓</w:t>
                      </w:r>
                    </w:p>
                    <w:p w:rsidR="00CE2EA3" w:rsidRPr="00DF1584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rtl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โครงการ</w:t>
                      </w:r>
                    </w:p>
                    <w:p w:rsidR="00CE2EA3" w:rsidRPr="00DF1584" w:rsidRDefault="00CE2EA3" w:rsidP="008D44F1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Baijam" w:eastAsia="Calibri" w:hAnsi="TH Baijam" w:cs="TH Baija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58ED22" wp14:editId="298E256B">
                <wp:simplePos x="0" y="0"/>
                <wp:positionH relativeFrom="column">
                  <wp:posOffset>13245465</wp:posOffset>
                </wp:positionH>
                <wp:positionV relativeFrom="paragraph">
                  <wp:posOffset>150495</wp:posOffset>
                </wp:positionV>
                <wp:extent cx="946785" cy="590550"/>
                <wp:effectExtent l="34290" t="36195" r="38100" b="4000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EA3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</w:pPr>
                            <w:r w:rsidRPr="00DF1584"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๒๒</w:t>
                            </w:r>
                          </w:p>
                          <w:p w:rsidR="00CE2EA3" w:rsidRPr="00DF1584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28"/>
                                <w:cs/>
                              </w:rPr>
                              <w:t>โครงการ</w:t>
                            </w:r>
                          </w:p>
                          <w:p w:rsidR="00CE2EA3" w:rsidRPr="00DF1584" w:rsidRDefault="00CE2EA3" w:rsidP="008D44F1">
                            <w:pPr>
                              <w:rPr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105" type="#_x0000_t202" style="position:absolute;margin-left:1042.95pt;margin-top:11.85pt;width:74.55pt;height:4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" strokecolor="#f79646" strokeweight="5pt">
                <v:stroke linestyle="thickThin"/>
                <v:shadow color="#868686"/>
                <v:textbox>
                  <w:txbxContent>
                    <w:p w:rsidR="00CE2EA3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</w:pPr>
                      <w:r w:rsidRPr="00DF1584"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๒๒</w:t>
                      </w:r>
                    </w:p>
                    <w:p w:rsidR="00CE2EA3" w:rsidRPr="00DF1584" w:rsidRDefault="00CE2EA3" w:rsidP="008D44F1">
                      <w:pPr>
                        <w:pStyle w:val="a5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28"/>
                          <w:rtl/>
                          <w: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sz w:val="28"/>
                          <w:cs/>
                        </w:rPr>
                        <w:t>โครงการ</w:t>
                      </w:r>
                    </w:p>
                    <w:p w:rsidR="00CE2EA3" w:rsidRPr="00DF1584" w:rsidRDefault="00CE2EA3" w:rsidP="008D44F1">
                      <w:pPr>
                        <w:rPr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80E" w:rsidRPr="00E70F62" w:rsidRDefault="003E680E" w:rsidP="008D44F1">
      <w:pPr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tabs>
          <w:tab w:val="left" w:pos="4965"/>
        </w:tabs>
        <w:rPr>
          <w:rFonts w:ascii="TH SarabunIT๙" w:hAnsi="TH SarabunIT๙" w:cs="TH SarabunIT๙"/>
          <w:sz w:val="32"/>
          <w:szCs w:val="32"/>
        </w:rPr>
      </w:pPr>
      <w:r w:rsidRPr="006D7AF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3E3B48" wp14:editId="677528F2">
                <wp:simplePos x="0" y="0"/>
                <wp:positionH relativeFrom="column">
                  <wp:posOffset>5182235</wp:posOffset>
                </wp:positionH>
                <wp:positionV relativeFrom="paragraph">
                  <wp:posOffset>10795</wp:posOffset>
                </wp:positionV>
                <wp:extent cx="911225" cy="565150"/>
                <wp:effectExtent l="0" t="0" r="22225" b="25400"/>
                <wp:wrapNone/>
                <wp:docPr id="4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/>
                                <w:sz w:val="24"/>
                                <w:szCs w:val="24"/>
                                <w:cs/>
                              </w:rPr>
                              <w:t>แผ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นงานเคหะและชุมชน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408.05pt;margin-top:.85pt;width:71.75pt;height:44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eastAsia="Angsana New" w:hAnsi="TH SarabunIT๙" w:cs="TH SarabunIT๙"/>
                          <w:sz w:val="24"/>
                          <w:szCs w:val="24"/>
                          <w:cs/>
                        </w:rPr>
                        <w:t>แผ</w:t>
                      </w:r>
                      <w:r>
                        <w:rPr>
                          <w:rFonts w:ascii="TH SarabunIT๙" w:eastAsia="Angsana New" w:hAnsi="TH SarabunIT๙" w:cs="TH SarabunIT๙" w:hint="cs"/>
                          <w:sz w:val="24"/>
                          <w:szCs w:val="24"/>
                          <w:cs/>
                        </w:rPr>
                        <w:t>นงานเคหะและชุมชน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</w:p>
    <w:p w:rsidR="003E680E" w:rsidRPr="000534C6" w:rsidRDefault="003E680E" w:rsidP="008D44F1">
      <w:pPr>
        <w:rPr>
          <w:rFonts w:ascii="TH SarabunIT๙" w:hAnsi="TH SarabunIT๙" w:cs="TH SarabunIT๙"/>
          <w:sz w:val="32"/>
          <w:szCs w:val="32"/>
        </w:rPr>
      </w:pPr>
    </w:p>
    <w:p w:rsidR="003E680E" w:rsidRPr="000534C6" w:rsidRDefault="003E680E" w:rsidP="008D44F1">
      <w:pPr>
        <w:rPr>
          <w:rFonts w:ascii="TH SarabunIT๙" w:hAnsi="TH SarabunIT๙" w:cs="TH SarabunIT๙"/>
          <w:sz w:val="32"/>
          <w:szCs w:val="32"/>
        </w:rPr>
      </w:pPr>
    </w:p>
    <w:p w:rsidR="003E680E" w:rsidRPr="000534C6" w:rsidRDefault="003E680E" w:rsidP="008D44F1">
      <w:pPr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 * * * * * *</w:t>
      </w:r>
    </w:p>
    <w:p w:rsidR="00703FE1" w:rsidRPr="000534C6" w:rsidRDefault="00703FE1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03FE1" w:rsidRPr="00703FE1" w:rsidRDefault="00703FE1" w:rsidP="00703FE1">
      <w:pPr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  <w:r w:rsidRPr="00703FE1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-๑0๑-</w: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sz w:val="32"/>
          <w:szCs w:val="32"/>
        </w:rPr>
      </w:pPr>
      <w:r w:rsidRPr="001748C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3.4 แผน</w:t>
      </w:r>
      <w:r w:rsidRPr="001748C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ผัง</w:t>
      </w:r>
      <w:r w:rsidRPr="001748C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</w:t>
      </w:r>
      <w:r w:rsidRPr="001748C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748C4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1748C4">
        <w:rPr>
          <w:rFonts w:ascii="TH SarabunIT๙" w:eastAsia="Calibri" w:hAnsi="TH SarabunIT๙" w:cs="TH SarabunIT๙"/>
          <w:sz w:val="32"/>
          <w:szCs w:val="32"/>
        </w:rPr>
        <w:t>strategic  map</w:t>
      </w:r>
      <w:r w:rsidRPr="001748C4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4B0CC6B" wp14:editId="5D9EEC0D">
                <wp:simplePos x="0" y="0"/>
                <wp:positionH relativeFrom="column">
                  <wp:posOffset>938530</wp:posOffset>
                </wp:positionH>
                <wp:positionV relativeFrom="paragraph">
                  <wp:posOffset>208280</wp:posOffset>
                </wp:positionV>
                <wp:extent cx="7955280" cy="755650"/>
                <wp:effectExtent l="0" t="0" r="26670" b="25400"/>
                <wp:wrapNone/>
                <wp:docPr id="10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528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3D4019" w:rsidRDefault="00CE2EA3" w:rsidP="008D44F1">
                            <w:pPr>
                              <w:spacing w:line="240" w:lineRule="auto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1748C4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     </w:t>
                            </w:r>
                            <w:r w:rsidRPr="003D4019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“</w:t>
                            </w:r>
                            <w:r w:rsidRPr="003D4019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ตำบลน่าอยู่ คุณภาพชีวิตที่ดี เกษตรกรรมปลอดสารพิษ สิ่งแวดล้อมดี</w:t>
                            </w:r>
                            <w:r w:rsidRPr="003D4019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3D4019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นำพัฒนาชุมชนเข้มแข็ง ด้วยการบริหารจัดการที่ดี</w:t>
                            </w:r>
                            <w:r w:rsidRPr="003D4019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”</w:t>
                            </w:r>
                          </w:p>
                          <w:p w:rsidR="00CE2EA3" w:rsidRDefault="00CE2EA3" w:rsidP="008D44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" o:spid="_x0000_s1107" style="position:absolute;margin-left:73.9pt;margin-top:16.4pt;width:626.4pt;height:59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">
                <v:textbox>
                  <w:txbxContent>
                    <w:p w:rsidR="00CE2EA3" w:rsidRPr="003D4019" w:rsidRDefault="00CE2EA3" w:rsidP="008D44F1">
                      <w:pPr>
                        <w:spacing w:line="240" w:lineRule="auto"/>
                        <w:rPr>
                          <w:rFonts w:ascii="TH SarabunIT๙" w:eastAsia="Calibri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1748C4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     </w:t>
                      </w:r>
                      <w:r w:rsidRPr="003D4019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“</w:t>
                      </w:r>
                      <w:r w:rsidRPr="003D4019">
                        <w:rPr>
                          <w:rFonts w:ascii="TH SarabunIT๙" w:eastAsia="Calibri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ตำบลน่าอยู่ คุณภาพชีวิตที่ดี เกษตรกรรมปลอดสารพิษ สิ่งแวดล้อมดี</w:t>
                      </w:r>
                      <w:r w:rsidRPr="003D4019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3D4019">
                        <w:rPr>
                          <w:rFonts w:ascii="TH SarabunIT๙" w:eastAsia="Calibri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นำพัฒนาชุมชนเข้มแข็ง ด้วยการบริหารจัดการที่ดี</w:t>
                      </w:r>
                      <w:r w:rsidRPr="003D4019">
                        <w:rPr>
                          <w:rFonts w:ascii="TH SarabunIT๙" w:eastAsia="Calibri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”</w:t>
                      </w:r>
                    </w:p>
                    <w:p w:rsidR="00CE2EA3" w:rsidRDefault="00CE2EA3" w:rsidP="008D44F1"/>
                  </w:txbxContent>
                </v:textbox>
              </v:roundrect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4D29DFE" wp14:editId="0F03E900">
                <wp:simplePos x="0" y="0"/>
                <wp:positionH relativeFrom="column">
                  <wp:posOffset>-10795</wp:posOffset>
                </wp:positionH>
                <wp:positionV relativeFrom="paragraph">
                  <wp:posOffset>210820</wp:posOffset>
                </wp:positionV>
                <wp:extent cx="866140" cy="755650"/>
                <wp:effectExtent l="8255" t="10795" r="11430" b="5080"/>
                <wp:wrapNone/>
                <wp:docPr id="5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E2EA3" w:rsidRPr="00951AC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51AC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08" type="#_x0000_t202" style="position:absolute;margin-left:-.85pt;margin-top:16.6pt;width:68.2pt;height:59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">
                <v:textbox>
                  <w:txbxContent>
                    <w:p w:rsidR="00CE2EA3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CE2EA3" w:rsidRPr="00951AC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</w:pPr>
                      <w:r w:rsidRPr="00951ACB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40E62AB" wp14:editId="56EC0067">
                <wp:simplePos x="0" y="0"/>
                <wp:positionH relativeFrom="column">
                  <wp:posOffset>863600</wp:posOffset>
                </wp:positionH>
                <wp:positionV relativeFrom="paragraph">
                  <wp:posOffset>220345</wp:posOffset>
                </wp:positionV>
                <wp:extent cx="73025" cy="288925"/>
                <wp:effectExtent l="6350" t="86995" r="15875" b="81280"/>
                <wp:wrapNone/>
                <wp:docPr id="51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2889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A6C1AC" id="AutoShape 165" o:spid="_x0000_s1026" type="#_x0000_t13" style="position:absolute;margin-left:68pt;margin-top:17.35pt;width:5.75pt;height:22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"/>
            </w:pict>
          </mc:Fallback>
        </mc:AlternateConten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D857CB" wp14:editId="24ACE190">
                <wp:simplePos x="0" y="0"/>
                <wp:positionH relativeFrom="column">
                  <wp:posOffset>4585970</wp:posOffset>
                </wp:positionH>
                <wp:positionV relativeFrom="paragraph">
                  <wp:posOffset>169545</wp:posOffset>
                </wp:positionV>
                <wp:extent cx="0" cy="74930"/>
                <wp:effectExtent l="95250" t="19050" r="114300" b="58420"/>
                <wp:wrapNone/>
                <wp:docPr id="52" name="ลูกศรเชื่อมต่อแบบ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C05A9C" id="ลูกศรเชื่อมต่อแบบตรง 52" o:spid="_x0000_s1026" type="#_x0000_t32" style="position:absolute;margin-left:361.1pt;margin-top:13.35pt;width:0;height:5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" strokecolor="red" strokeweight=".5pt">
                <v:stroke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7560A7C" wp14:editId="5ADD0139">
                <wp:simplePos x="0" y="0"/>
                <wp:positionH relativeFrom="column">
                  <wp:posOffset>7580630</wp:posOffset>
                </wp:positionH>
                <wp:positionV relativeFrom="paragraph">
                  <wp:posOffset>236855</wp:posOffset>
                </wp:positionV>
                <wp:extent cx="0" cy="91440"/>
                <wp:effectExtent l="95250" t="0" r="114300" b="60960"/>
                <wp:wrapNone/>
                <wp:docPr id="53" name="ลูกศรเชื่อมต่อแบบ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29B149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84DE01" id="ลูกศรเชื่อมต่อแบบตรง 53" o:spid="_x0000_s1026" type="#_x0000_t32" style="position:absolute;margin-left:596.9pt;margin-top:18.65pt;width:0;height:7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" strokecolor="#29b149" strokeweight=".5pt">
                <v:stroke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B84E12A" wp14:editId="63BEF2F4">
                <wp:simplePos x="0" y="0"/>
                <wp:positionH relativeFrom="column">
                  <wp:posOffset>6330950</wp:posOffset>
                </wp:positionH>
                <wp:positionV relativeFrom="paragraph">
                  <wp:posOffset>236855</wp:posOffset>
                </wp:positionV>
                <wp:extent cx="0" cy="99060"/>
                <wp:effectExtent l="95250" t="0" r="114300" b="53340"/>
                <wp:wrapNone/>
                <wp:docPr id="54" name="ลูกศรเชื่อมต่อแบบ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0F02D4" id="ลูกศรเชื่อมต่อแบบตรง 54" o:spid="_x0000_s1026" type="#_x0000_t32" style="position:absolute;margin-left:498.5pt;margin-top:18.65pt;width:0;height:7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" strokecolor="#002060" strokeweight=".5pt">
                <v:stroke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F7B6DA8" wp14:editId="2D2A98E7">
                <wp:simplePos x="0" y="0"/>
                <wp:positionH relativeFrom="column">
                  <wp:posOffset>5165090</wp:posOffset>
                </wp:positionH>
                <wp:positionV relativeFrom="paragraph">
                  <wp:posOffset>244475</wp:posOffset>
                </wp:positionV>
                <wp:extent cx="0" cy="83820"/>
                <wp:effectExtent l="95250" t="19050" r="114300" b="49530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FB1F8B" id="ลูกศรเชื่อมต่อแบบตรง 55" o:spid="_x0000_s1026" type="#_x0000_t32" style="position:absolute;margin-left:406.7pt;margin-top:19.25pt;width:0;height:6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" strokecolor="#7030a0" strokeweight=".5pt">
                <v:stroke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638ABB6" wp14:editId="57203E22">
                <wp:simplePos x="0" y="0"/>
                <wp:positionH relativeFrom="column">
                  <wp:posOffset>3961130</wp:posOffset>
                </wp:positionH>
                <wp:positionV relativeFrom="paragraph">
                  <wp:posOffset>229235</wp:posOffset>
                </wp:positionV>
                <wp:extent cx="0" cy="106680"/>
                <wp:effectExtent l="76200" t="0" r="114300" b="64770"/>
                <wp:wrapNone/>
                <wp:docPr id="57" name="ลูกศรเชื่อมต่อแบบ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FC5E0A" id="ลูกศรเชื่อมต่อแบบตรง 57" o:spid="_x0000_s1026" type="#_x0000_t32" style="position:absolute;margin-left:311.9pt;margin-top:18.05pt;width:0;height:8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" strokecolor="yellow" strokeweight=".5pt">
                <v:stroke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AFC701A" wp14:editId="11654F71">
                <wp:simplePos x="0" y="0"/>
                <wp:positionH relativeFrom="column">
                  <wp:posOffset>2703830</wp:posOffset>
                </wp:positionH>
                <wp:positionV relativeFrom="paragraph">
                  <wp:posOffset>236855</wp:posOffset>
                </wp:positionV>
                <wp:extent cx="0" cy="99060"/>
                <wp:effectExtent l="95250" t="0" r="114300" b="53340"/>
                <wp:wrapNone/>
                <wp:docPr id="58" name="ลูกศรเชื่อมต่อแบบ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C74AA6" id="ลูกศรเชื่อมต่อแบบตรง 58" o:spid="_x0000_s1026" type="#_x0000_t32" style="position:absolute;margin-left:212.9pt;margin-top:18.65pt;width:0;height:7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" strokecolor="#ffc000" strokeweight=".5pt">
                <v:stroke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6A56C27" wp14:editId="433306A9">
                <wp:simplePos x="0" y="0"/>
                <wp:positionH relativeFrom="column">
                  <wp:posOffset>1530350</wp:posOffset>
                </wp:positionH>
                <wp:positionV relativeFrom="paragraph">
                  <wp:posOffset>229235</wp:posOffset>
                </wp:positionV>
                <wp:extent cx="6050280" cy="0"/>
                <wp:effectExtent l="0" t="0" r="26670" b="1905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02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61E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B7A061" id="ตัวเชื่อมต่อตรง 64" o:spid="_x0000_s1026" style="position:absolute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5pt,18.05pt" to="596.9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" strokecolor="#f61ecd" strokeweight=".5pt">
                <v:stroke joinstyle="miter"/>
              </v:lin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79349DA" wp14:editId="0884FC7A">
                <wp:simplePos x="0" y="0"/>
                <wp:positionH relativeFrom="column">
                  <wp:posOffset>1530350</wp:posOffset>
                </wp:positionH>
                <wp:positionV relativeFrom="paragraph">
                  <wp:posOffset>236855</wp:posOffset>
                </wp:positionV>
                <wp:extent cx="0" cy="83820"/>
                <wp:effectExtent l="95250" t="19050" r="114300" b="49530"/>
                <wp:wrapNone/>
                <wp:docPr id="65" name="ลูกศรเชื่อมต่อแบบ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B6BCC1" id="ลูกศรเชื่อมต่อแบบตรง 65" o:spid="_x0000_s1026" type="#_x0000_t32" style="position:absolute;margin-left:120.5pt;margin-top:18.65pt;width:0;height:6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" strokecolor="#5b9bd5 [3204]" strokeweight=".5pt">
                <v:stroke endarrow="open" joinstyle="miter"/>
              </v:shape>
            </w:pict>
          </mc:Fallback>
        </mc:AlternateConten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0D68459" wp14:editId="70A034BA">
                <wp:simplePos x="0" y="0"/>
                <wp:positionH relativeFrom="column">
                  <wp:posOffset>7025005</wp:posOffset>
                </wp:positionH>
                <wp:positionV relativeFrom="paragraph">
                  <wp:posOffset>52705</wp:posOffset>
                </wp:positionV>
                <wp:extent cx="1155065" cy="496570"/>
                <wp:effectExtent l="0" t="0" r="26035" b="17780"/>
                <wp:wrapNone/>
                <wp:docPr id="71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511F6B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11F6B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ยุทธศาสตร์ที่ ๖</w:t>
                            </w:r>
                          </w:p>
                          <w:p w:rsidR="00CE2EA3" w:rsidRPr="00511F6B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11F6B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การพัฒนาด้านการการเมืองการบริหาร</w:t>
                            </w:r>
                          </w:p>
                          <w:p w:rsidR="00CE2EA3" w:rsidRPr="002F21D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109" type="#_x0000_t202" style="position:absolute;margin-left:553.15pt;margin-top:4.15pt;width:90.95pt;height:39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">
                <v:textbox>
                  <w:txbxContent>
                    <w:p w:rsidR="00CE2EA3" w:rsidRPr="00511F6B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11F6B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ยุทธศาสตร์ที่ ๖</w:t>
                      </w:r>
                    </w:p>
                    <w:p w:rsidR="00CE2EA3" w:rsidRPr="00511F6B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11F6B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การพัฒนาด้านการการเมืองการบริหาร</w:t>
                      </w:r>
                    </w:p>
                    <w:p w:rsidR="00CE2EA3" w:rsidRPr="002F21D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D13C113" wp14:editId="09E2D956">
                <wp:simplePos x="0" y="0"/>
                <wp:positionH relativeFrom="column">
                  <wp:posOffset>5786120</wp:posOffset>
                </wp:positionH>
                <wp:positionV relativeFrom="paragraph">
                  <wp:posOffset>60325</wp:posOffset>
                </wp:positionV>
                <wp:extent cx="1155065" cy="496570"/>
                <wp:effectExtent l="0" t="0" r="26035" b="17780"/>
                <wp:wrapNone/>
                <wp:docPr id="77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511F6B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11F6B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ยุทธศาสตร์ที่ ๕</w:t>
                            </w:r>
                          </w:p>
                          <w:p w:rsidR="00CE2EA3" w:rsidRPr="00511F6B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11F6B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การพัฒนาด้านเศรษฐกิจและการท่องเที่ยว</w:t>
                            </w:r>
                          </w:p>
                          <w:p w:rsidR="00CE2EA3" w:rsidRPr="002F21D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455.6pt;margin-top:4.75pt;width:90.95pt;height:39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">
                <v:textbox>
                  <w:txbxContent>
                    <w:p w:rsidR="00CE2EA3" w:rsidRPr="00511F6B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11F6B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ยุทธศาสตร์ที่ ๕</w:t>
                      </w:r>
                    </w:p>
                    <w:p w:rsidR="00CE2EA3" w:rsidRPr="00511F6B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11F6B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การพัฒนาด้านเศรษฐกิจและการท่องเที่ยว</w:t>
                      </w:r>
                    </w:p>
                    <w:p w:rsidR="00CE2EA3" w:rsidRPr="002F21D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EB86D24" wp14:editId="643FE10E">
                <wp:simplePos x="0" y="0"/>
                <wp:positionH relativeFrom="column">
                  <wp:posOffset>4588510</wp:posOffset>
                </wp:positionH>
                <wp:positionV relativeFrom="paragraph">
                  <wp:posOffset>52705</wp:posOffset>
                </wp:positionV>
                <wp:extent cx="1155065" cy="496570"/>
                <wp:effectExtent l="0" t="0" r="26035" b="17780"/>
                <wp:wrapNone/>
                <wp:docPr id="80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511F6B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511F6B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ยุทธศาสตร์ที่ ๔</w:t>
                            </w:r>
                          </w:p>
                          <w:p w:rsidR="00CE2EA3" w:rsidRPr="00511F6B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 w:rsidRPr="00511F6B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การพัฒนาด้านทรัพยากรธรรมชาติและสิ่งแวดล้อม</w:t>
                            </w:r>
                          </w:p>
                          <w:p w:rsidR="00CE2EA3" w:rsidRPr="002F21D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361.3pt;margin-top:4.15pt;width:90.95pt;height:39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">
                <v:textbox>
                  <w:txbxContent>
                    <w:p w:rsidR="00CE2EA3" w:rsidRPr="00511F6B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511F6B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ยุทธศาสตร์ที่ ๔</w:t>
                      </w:r>
                    </w:p>
                    <w:p w:rsidR="00CE2EA3" w:rsidRPr="00511F6B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 w:rsidRPr="00511F6B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การพัฒนาด้านทรัพยากรธรรมชาติและสิ่งแวดล้อม</w:t>
                      </w:r>
                    </w:p>
                    <w:p w:rsidR="00CE2EA3" w:rsidRPr="002F21D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1A9D445" wp14:editId="6B410A0B">
                <wp:simplePos x="0" y="0"/>
                <wp:positionH relativeFrom="column">
                  <wp:posOffset>3380105</wp:posOffset>
                </wp:positionH>
                <wp:positionV relativeFrom="paragraph">
                  <wp:posOffset>56515</wp:posOffset>
                </wp:positionV>
                <wp:extent cx="1155065" cy="496570"/>
                <wp:effectExtent l="0" t="0" r="26035" b="17780"/>
                <wp:wrapNone/>
                <wp:docPr id="8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511F6B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11F6B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ยุทธศาสตร์ที่ ๓</w:t>
                            </w:r>
                          </w:p>
                          <w:p w:rsidR="00CE2EA3" w:rsidRPr="00511F6B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11F6B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การพัฒนาด้านสาธารณสุขและการกีฬา</w:t>
                            </w:r>
                          </w:p>
                          <w:p w:rsidR="00CE2EA3" w:rsidRPr="002F21D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112" type="#_x0000_t202" style="position:absolute;margin-left:266.15pt;margin-top:4.45pt;width:90.95pt;height:39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">
                <v:textbox>
                  <w:txbxContent>
                    <w:p w:rsidR="00CE2EA3" w:rsidRPr="00511F6B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11F6B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ยุทธศาสตร์ที่ ๓</w:t>
                      </w:r>
                    </w:p>
                    <w:p w:rsidR="00CE2EA3" w:rsidRPr="00511F6B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11F6B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การพัฒนาด้านสาธารณสุขและการกีฬา</w:t>
                      </w:r>
                    </w:p>
                    <w:p w:rsidR="00CE2EA3" w:rsidRPr="002F21D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2B43EE" wp14:editId="4BD9D11C">
                <wp:simplePos x="0" y="0"/>
                <wp:positionH relativeFrom="column">
                  <wp:posOffset>2143760</wp:posOffset>
                </wp:positionH>
                <wp:positionV relativeFrom="paragraph">
                  <wp:posOffset>69850</wp:posOffset>
                </wp:positionV>
                <wp:extent cx="1155065" cy="496570"/>
                <wp:effectExtent l="0" t="0" r="26035" b="17780"/>
                <wp:wrapNone/>
                <wp:docPr id="85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77F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E1377F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ยุทธศาสตร์ที่ ๒</w:t>
                            </w:r>
                          </w:p>
                          <w:p w:rsidR="00CE2EA3" w:rsidRPr="00E1377F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E1377F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การพัฒนาด้านโครงสร้างพื้นฐานและการคมนาคม</w:t>
                            </w:r>
                          </w:p>
                          <w:p w:rsidR="00CE2EA3" w:rsidRPr="00E1377F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113" type="#_x0000_t202" style="position:absolute;margin-left:168.8pt;margin-top:5.5pt;width:90.95pt;height:39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">
                <v:textbox>
                  <w:txbxContent>
                    <w:p w:rsidR="00CE2EA3" w:rsidRPr="00E1377F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E1377F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ยุทธศาสตร์ที่ ๒</w:t>
                      </w:r>
                    </w:p>
                    <w:p w:rsidR="00CE2EA3" w:rsidRPr="00E1377F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E1377F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การพัฒนาด้านโครงสร้างพื้นฐานและการคมนาคม</w:t>
                      </w:r>
                    </w:p>
                    <w:p w:rsidR="00CE2EA3" w:rsidRPr="00E1377F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E37FC3B" wp14:editId="44D45433">
                <wp:simplePos x="0" y="0"/>
                <wp:positionH relativeFrom="column">
                  <wp:posOffset>869950</wp:posOffset>
                </wp:positionH>
                <wp:positionV relativeFrom="paragraph">
                  <wp:posOffset>162560</wp:posOffset>
                </wp:positionV>
                <wp:extent cx="73025" cy="288925"/>
                <wp:effectExtent l="0" t="38100" r="41275" b="53975"/>
                <wp:wrapNone/>
                <wp:docPr id="86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2889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0E0FDD" id="AutoShape 460" o:spid="_x0000_s1026" type="#_x0000_t13" style="position:absolute;margin-left:68.5pt;margin-top:12.8pt;width:5.75pt;height:22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"/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AF109B" wp14:editId="771CC93F">
                <wp:simplePos x="0" y="0"/>
                <wp:positionH relativeFrom="column">
                  <wp:posOffset>2540</wp:posOffset>
                </wp:positionH>
                <wp:positionV relativeFrom="paragraph">
                  <wp:posOffset>62230</wp:posOffset>
                </wp:positionV>
                <wp:extent cx="866140" cy="502285"/>
                <wp:effectExtent l="0" t="0" r="10160" b="12065"/>
                <wp:wrapNone/>
                <wp:docPr id="103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50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951AC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951A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114" type="#_x0000_t202" style="position:absolute;margin-left:.2pt;margin-top:4.9pt;width:68.2pt;height:39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">
                <v:textbox>
                  <w:txbxContent>
                    <w:p w:rsidR="00CE2EA3" w:rsidRPr="00951AC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951AC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66165E8" wp14:editId="018F3E0A">
                <wp:simplePos x="0" y="0"/>
                <wp:positionH relativeFrom="column">
                  <wp:posOffset>913765</wp:posOffset>
                </wp:positionH>
                <wp:positionV relativeFrom="paragraph">
                  <wp:posOffset>64135</wp:posOffset>
                </wp:positionV>
                <wp:extent cx="1155065" cy="496570"/>
                <wp:effectExtent l="0" t="0" r="26035" b="17780"/>
                <wp:wrapNone/>
                <wp:docPr id="87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77F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E1377F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ยุทธศาสตร์ ที่ ๑</w:t>
                            </w:r>
                          </w:p>
                          <w:p w:rsidR="00CE2EA3" w:rsidRPr="0008442D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E1377F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การพัฒนาด้านสังคม การศึกษา ศาสนาและวัฒนธรรม</w:t>
                            </w:r>
                          </w:p>
                          <w:p w:rsidR="00CE2EA3" w:rsidRPr="002F21D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15" type="#_x0000_t202" style="position:absolute;margin-left:71.95pt;margin-top:5.05pt;width:90.95pt;height:39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">
                <v:textbox>
                  <w:txbxContent>
                    <w:p w:rsidR="00CE2EA3" w:rsidRPr="00E1377F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E1377F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ยุทธศาสตร์ ที่ ๑</w:t>
                      </w:r>
                    </w:p>
                    <w:p w:rsidR="00CE2EA3" w:rsidRPr="0008442D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E1377F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การพัฒนาด้านสังคม การศึกษา ศาสนาและวัฒนธรรม</w:t>
                      </w:r>
                    </w:p>
                    <w:p w:rsidR="00CE2EA3" w:rsidRPr="002F21D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DB0C9D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20"/>
          <w:szCs w:val="20"/>
        </w:rPr>
      </w:pPr>
      <w:r>
        <w:rPr>
          <w:rFonts w:ascii="TH SarabunIT๙" w:eastAsia="Calibri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4BC76B" wp14:editId="492E4025">
                <wp:simplePos x="0" y="0"/>
                <wp:positionH relativeFrom="column">
                  <wp:posOffset>2703830</wp:posOffset>
                </wp:positionH>
                <wp:positionV relativeFrom="paragraph">
                  <wp:posOffset>46355</wp:posOffset>
                </wp:positionV>
                <wp:extent cx="3680460" cy="236855"/>
                <wp:effectExtent l="38100" t="0" r="15240" b="106045"/>
                <wp:wrapNone/>
                <wp:docPr id="88" name="ลูกศรเชื่อมต่อแบบตร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0460" cy="2368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CA4395A" id="ลูกศรเชื่อมต่อแบบตรง 88" o:spid="_x0000_s1026" type="#_x0000_t32" style="position:absolute;margin-left:212.9pt;margin-top:3.65pt;width:289.8pt;height:18.65pt;flip:x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" strokecolor="#ffc00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E5F9C71" wp14:editId="05015C18">
                <wp:simplePos x="0" y="0"/>
                <wp:positionH relativeFrom="column">
                  <wp:posOffset>2703830</wp:posOffset>
                </wp:positionH>
                <wp:positionV relativeFrom="paragraph">
                  <wp:posOffset>38735</wp:posOffset>
                </wp:positionV>
                <wp:extent cx="1257300" cy="229235"/>
                <wp:effectExtent l="0" t="0" r="76200" b="94615"/>
                <wp:wrapNone/>
                <wp:docPr id="89" name="ลูกศรเชื่อมต่อแบบตรง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2292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EF0793" id="ลูกศรเชื่อมต่อแบบตรง 89" o:spid="_x0000_s1026" type="#_x0000_t32" style="position:absolute;margin-left:212.9pt;margin-top:3.05pt;width:99pt;height:18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" strokecolor="#0070c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036AB4F" wp14:editId="6C56BE14">
                <wp:simplePos x="0" y="0"/>
                <wp:positionH relativeFrom="column">
                  <wp:posOffset>1530350</wp:posOffset>
                </wp:positionH>
                <wp:positionV relativeFrom="paragraph">
                  <wp:posOffset>31115</wp:posOffset>
                </wp:positionV>
                <wp:extent cx="2430780" cy="244475"/>
                <wp:effectExtent l="38100" t="0" r="26670" b="98425"/>
                <wp:wrapNone/>
                <wp:docPr id="90" name="ลูกศรเชื่อมต่อแบบ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0780" cy="24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D3C4C6" id="ลูกศรเชื่อมต่อแบบตรง 90" o:spid="_x0000_s1026" type="#_x0000_t32" style="position:absolute;margin-left:120.5pt;margin-top:2.45pt;width:191.4pt;height:19.2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" strokecolor="#00b050" strokeweight=".5pt">
                <v:stroke dashstyle="dash"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6C6F0F0" wp14:editId="291601C7">
                <wp:simplePos x="0" y="0"/>
                <wp:positionH relativeFrom="column">
                  <wp:posOffset>1530350</wp:posOffset>
                </wp:positionH>
                <wp:positionV relativeFrom="paragraph">
                  <wp:posOffset>46355</wp:posOffset>
                </wp:positionV>
                <wp:extent cx="6057900" cy="229235"/>
                <wp:effectExtent l="0" t="0" r="76200" b="113665"/>
                <wp:wrapNone/>
                <wp:docPr id="91" name="ลูกศรเชื่อมต่อแบบตรง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2292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5C4ABA" id="ลูกศรเชื่อมต่อแบบตรง 91" o:spid="_x0000_s1026" type="#_x0000_t32" style="position:absolute;margin-left:120.5pt;margin-top:3.65pt;width:477pt;height:18.0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" strokecolor="#c0000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C4EF9EC" wp14:editId="0CD6A948">
                <wp:simplePos x="0" y="0"/>
                <wp:positionH relativeFrom="column">
                  <wp:posOffset>7626350</wp:posOffset>
                </wp:positionH>
                <wp:positionV relativeFrom="paragraph">
                  <wp:posOffset>38735</wp:posOffset>
                </wp:positionV>
                <wp:extent cx="1158240" cy="221615"/>
                <wp:effectExtent l="0" t="0" r="80010" b="83185"/>
                <wp:wrapNone/>
                <wp:docPr id="92" name="ลูกศรเชื่อมต่อแบบตรง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2216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03D9FC" id="ลูกศรเชื่อมต่อแบบตรง 92" o:spid="_x0000_s1026" type="#_x0000_t32" style="position:absolute;margin-left:600.5pt;margin-top:3.05pt;width:91.2pt;height:17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" strokecolor="#7030a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228DAC4" wp14:editId="145D601B">
                <wp:simplePos x="0" y="0"/>
                <wp:positionH relativeFrom="column">
                  <wp:posOffset>6376670</wp:posOffset>
                </wp:positionH>
                <wp:positionV relativeFrom="paragraph">
                  <wp:posOffset>44450</wp:posOffset>
                </wp:positionV>
                <wp:extent cx="0" cy="236855"/>
                <wp:effectExtent l="95250" t="0" r="76200" b="48895"/>
                <wp:wrapNone/>
                <wp:docPr id="93" name="ลูกศรเชื่อมต่อแบบตรง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8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07E41F" id="ลูกศรเชื่อมต่อแบบตรง 93" o:spid="_x0000_s1026" type="#_x0000_t32" style="position:absolute;margin-left:502.1pt;margin-top:3.5pt;width:0;height:18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" strokecolor="red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D3CA98C" wp14:editId="7B415378">
                <wp:simplePos x="0" y="0"/>
                <wp:positionH relativeFrom="column">
                  <wp:posOffset>5172710</wp:posOffset>
                </wp:positionH>
                <wp:positionV relativeFrom="paragraph">
                  <wp:posOffset>29210</wp:posOffset>
                </wp:positionV>
                <wp:extent cx="0" cy="236855"/>
                <wp:effectExtent l="95250" t="0" r="76200" b="48895"/>
                <wp:wrapNone/>
                <wp:docPr id="94" name="ลูกศรเชื่อมต่อแบบตร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8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61ECD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EE394A" id="ลูกศรเชื่อมต่อแบบตรง 94" o:spid="_x0000_s1026" type="#_x0000_t32" style="position:absolute;margin-left:407.3pt;margin-top:2.3pt;width:0;height:18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" strokecolor="#f61ecd">
                <v:stroke dashstyle="dash" endarrow="open"/>
              </v:shape>
            </w:pict>
          </mc:Fallback>
        </mc:AlternateConten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2C2D37" wp14:editId="7DCF4BCD">
                <wp:simplePos x="0" y="0"/>
                <wp:positionH relativeFrom="column">
                  <wp:posOffset>913130</wp:posOffset>
                </wp:positionH>
                <wp:positionV relativeFrom="paragraph">
                  <wp:posOffset>114935</wp:posOffset>
                </wp:positionV>
                <wp:extent cx="1177925" cy="624840"/>
                <wp:effectExtent l="0" t="0" r="22225" b="22860"/>
                <wp:wrapNone/>
                <wp:docPr id="9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80210" w:rsidRDefault="00CE2EA3" w:rsidP="008D44F1">
                            <w:pPr>
                              <w:pStyle w:val="a5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rtl/>
                                <w:cs/>
                              </w:rPr>
                            </w:pPr>
                            <w:r w:rsidRPr="00F80210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rtl/>
                                <w:cs/>
                              </w:rPr>
                              <w:t xml:space="preserve">1. </w:t>
                            </w:r>
                            <w:r w:rsidRPr="00F80210"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>ประชาชนมีสุขภาพแข็งแรง มีการศึกษา และผู้ด้อยโอกาสได้รับการดูแล วัฒนธรรมประเพณีได้รับการอนุรักษ์และสืบสาน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116" type="#_x0000_t202" style="position:absolute;margin-left:71.9pt;margin-top:9.05pt;width:92.75pt;height:49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">
                <v:textbox>
                  <w:txbxContent>
                    <w:p w:rsidR="00CE2EA3" w:rsidRPr="00F80210" w:rsidRDefault="00CE2EA3" w:rsidP="008D44F1">
                      <w:pPr>
                        <w:pStyle w:val="a5"/>
                        <w:rPr>
                          <w:rFonts w:ascii="TH SarabunIT๙" w:hAnsi="TH SarabunIT๙" w:cs="TH SarabunIT๙"/>
                          <w:sz w:val="16"/>
                          <w:szCs w:val="16"/>
                          <w:rtl/>
                          <w:cs/>
                        </w:rPr>
                      </w:pPr>
                      <w:r w:rsidRPr="00F80210">
                        <w:rPr>
                          <w:rFonts w:ascii="TH SarabunIT๙" w:hAnsi="TH SarabunIT๙" w:cs="TH SarabunIT๙"/>
                          <w:sz w:val="16"/>
                          <w:szCs w:val="16"/>
                          <w:rtl/>
                          <w:cs/>
                        </w:rPr>
                        <w:t xml:space="preserve">1. </w:t>
                      </w:r>
                      <w:r w:rsidRPr="00F80210"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>ประชาชนมีสุขภาพแข็งแรง มีการศึกษา และผู้ด้อยโอกาสได้รับการดูแล วัฒนธรรมประเพณีได้รับการอนุรักษ์และสืบสาน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49BF9DA" wp14:editId="3ECCD5C5">
                <wp:simplePos x="0" y="0"/>
                <wp:positionH relativeFrom="column">
                  <wp:posOffset>-7620</wp:posOffset>
                </wp:positionH>
                <wp:positionV relativeFrom="paragraph">
                  <wp:posOffset>222250</wp:posOffset>
                </wp:positionV>
                <wp:extent cx="866140" cy="415925"/>
                <wp:effectExtent l="0" t="0" r="10160" b="22225"/>
                <wp:wrapNone/>
                <wp:docPr id="95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951AC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951A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117" type="#_x0000_t202" style="position:absolute;margin-left:-.6pt;margin-top:17.5pt;width:68.2pt;height:32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">
                <v:textbox>
                  <w:txbxContent>
                    <w:p w:rsidR="00CE2EA3" w:rsidRPr="00951AC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951AC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31BB89" wp14:editId="35F44FDC">
                <wp:simplePos x="0" y="0"/>
                <wp:positionH relativeFrom="column">
                  <wp:posOffset>8235950</wp:posOffset>
                </wp:positionH>
                <wp:positionV relativeFrom="paragraph">
                  <wp:posOffset>113030</wp:posOffset>
                </wp:positionV>
                <wp:extent cx="1074420" cy="624840"/>
                <wp:effectExtent l="0" t="0" r="11430" b="22860"/>
                <wp:wrapNone/>
                <wp:docPr id="10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6F3164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6F316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7. การบริหารจัดการมีประสิทธิภาพและประสิทธิผล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18" type="#_x0000_t202" style="position:absolute;margin-left:648.5pt;margin-top:8.9pt;width:84.6pt;height:49.2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">
                <v:textbox>
                  <w:txbxContent>
                    <w:p w:rsidR="00CE2EA3" w:rsidRPr="006F3164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6F316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7. การบริหารจัดการมีประสิทธิภาพและประสิทธิผล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8A883A2" wp14:editId="73CEE073">
                <wp:simplePos x="0" y="0"/>
                <wp:positionH relativeFrom="column">
                  <wp:posOffset>6963410</wp:posOffset>
                </wp:positionH>
                <wp:positionV relativeFrom="paragraph">
                  <wp:posOffset>113030</wp:posOffset>
                </wp:positionV>
                <wp:extent cx="1219200" cy="624840"/>
                <wp:effectExtent l="0" t="0" r="19050" b="22860"/>
                <wp:wrapNone/>
                <wp:docPr id="108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6F3164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6F3164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6. ประชาชนมีความปลอดภัยใน</w:t>
                            </w:r>
                            <w:r w:rsidRPr="006F316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ชีวิตและทรัพย์สิน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548.3pt;margin-top:8.9pt;width:96pt;height:49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">
                <v:textbox>
                  <w:txbxContent>
                    <w:p w:rsidR="00CE2EA3" w:rsidRPr="006F3164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6F3164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6. ประชาชนมีความปลอดภัยใน</w:t>
                      </w:r>
                      <w:r w:rsidRPr="006F316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ชีวิตและทรัพย์สิน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2858CB1" wp14:editId="38735850">
                <wp:simplePos x="0" y="0"/>
                <wp:positionH relativeFrom="column">
                  <wp:posOffset>5782310</wp:posOffset>
                </wp:positionH>
                <wp:positionV relativeFrom="paragraph">
                  <wp:posOffset>113030</wp:posOffset>
                </wp:positionV>
                <wp:extent cx="1143000" cy="624840"/>
                <wp:effectExtent l="0" t="0" r="19050" b="22860"/>
                <wp:wrapNone/>
                <wp:docPr id="1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B563F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563F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 ประชาชนมีรายได้เพิ่มขึ้น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120" type="#_x0000_t202" style="position:absolute;margin-left:455.3pt;margin-top:8.9pt;width:90pt;height:49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">
                <v:textbox>
                  <w:txbxContent>
                    <w:p w:rsidR="00CE2EA3" w:rsidRPr="00B563F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B563F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 ประชาชนมีรายได้เพิ่มขึ้น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C0FD220" wp14:editId="45FCE007">
                <wp:simplePos x="0" y="0"/>
                <wp:positionH relativeFrom="column">
                  <wp:posOffset>4585970</wp:posOffset>
                </wp:positionH>
                <wp:positionV relativeFrom="paragraph">
                  <wp:posOffset>113030</wp:posOffset>
                </wp:positionV>
                <wp:extent cx="1147445" cy="624840"/>
                <wp:effectExtent l="0" t="0" r="14605" b="22860"/>
                <wp:wrapNone/>
                <wp:docPr id="156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2F668A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F316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4. ทรัพยากรธรรมชาติ</w:t>
                            </w:r>
                            <w:r w:rsidRPr="00B563FB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และสิ่งแวดล้อมได้รับการฟื้นฟู ให้มีสภาพดีขึ้น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121" type="#_x0000_t202" style="position:absolute;margin-left:361.1pt;margin-top:8.9pt;width:90.35pt;height:49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">
                <v:textbox>
                  <w:txbxContent>
                    <w:p w:rsidR="00CE2EA3" w:rsidRPr="002F668A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F316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4. ทรัพยากรธรรมชาติ</w:t>
                      </w:r>
                      <w:r w:rsidRPr="00B563FB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และสิ่งแวดล้อมได้รับการฟื้นฟู ให้มีสภาพดีขึ้น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2B548C" wp14:editId="465736D5">
                <wp:simplePos x="0" y="0"/>
                <wp:positionH relativeFrom="column">
                  <wp:posOffset>3366770</wp:posOffset>
                </wp:positionH>
                <wp:positionV relativeFrom="paragraph">
                  <wp:posOffset>113030</wp:posOffset>
                </wp:positionV>
                <wp:extent cx="1165860" cy="624840"/>
                <wp:effectExtent l="0" t="0" r="15240" b="22860"/>
                <wp:wrapNone/>
                <wp:docPr id="15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2F668A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F316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3. มีแหล่งน้ำเพื่อการเกษตร</w:t>
                            </w:r>
                            <w:r w:rsidRPr="00B563FB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เพียงพอ มีเส้นทางขนส่งผลผลิตได้</w:t>
                            </w:r>
                            <w:r w:rsidRPr="00F80210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122" type="#_x0000_t202" style="position:absolute;margin-left:265.1pt;margin-top:8.9pt;width:91.8pt;height:49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">
                <v:textbox>
                  <w:txbxContent>
                    <w:p w:rsidR="00CE2EA3" w:rsidRPr="002F668A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F316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3. มีแหล่งน้ำเพื่อการเกษตร</w:t>
                      </w:r>
                      <w:r w:rsidRPr="00B563FB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เพียงพอ มีเส้นทางขนส่งผลผลิตได้</w:t>
                      </w:r>
                      <w:r w:rsidRPr="00F80210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มาตรฐาน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DF5728" wp14:editId="051F61D7">
                <wp:simplePos x="0" y="0"/>
                <wp:positionH relativeFrom="column">
                  <wp:posOffset>2139950</wp:posOffset>
                </wp:positionH>
                <wp:positionV relativeFrom="paragraph">
                  <wp:posOffset>113030</wp:posOffset>
                </wp:positionV>
                <wp:extent cx="1188720" cy="624840"/>
                <wp:effectExtent l="0" t="0" r="11430" b="22860"/>
                <wp:wrapNone/>
                <wp:docPr id="158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2F668A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F3164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2. เกษตรกรมีความรู้ ในการ</w:t>
                            </w:r>
                            <w:r w:rsidRPr="00F80210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ประกอบอาชีพทางการเกษตรและผลผลิตได้มาตรฐาน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123" type="#_x0000_t202" style="position:absolute;margin-left:168.5pt;margin-top:8.9pt;width:93.6pt;height:49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">
                <v:textbox>
                  <w:txbxContent>
                    <w:p w:rsidR="00CE2EA3" w:rsidRPr="002F668A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F3164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2. เกษตรกรมีความรู้ ในการ</w:t>
                      </w:r>
                      <w:r w:rsidRPr="00F80210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ประกอบอาชีพทางการเกษตรและผลผลิตได้มาตรฐาน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F93373" wp14:editId="36377B0D">
                <wp:simplePos x="0" y="0"/>
                <wp:positionH relativeFrom="column">
                  <wp:posOffset>868680</wp:posOffset>
                </wp:positionH>
                <wp:positionV relativeFrom="paragraph">
                  <wp:posOffset>30480</wp:posOffset>
                </wp:positionV>
                <wp:extent cx="73025" cy="288925"/>
                <wp:effectExtent l="0" t="38100" r="41275" b="53975"/>
                <wp:wrapNone/>
                <wp:docPr id="159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2889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53D816" id="AutoShape 462" o:spid="_x0000_s1026" type="#_x0000_t13" style="position:absolute;margin-left:68.4pt;margin-top:2.4pt;width:5.75pt;height:22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"/>
            </w:pict>
          </mc:Fallback>
        </mc:AlternateConten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9786503" wp14:editId="6AC7DBE9">
                <wp:simplePos x="0" y="0"/>
                <wp:positionH relativeFrom="column">
                  <wp:posOffset>2764790</wp:posOffset>
                </wp:positionH>
                <wp:positionV relativeFrom="paragraph">
                  <wp:posOffset>214630</wp:posOffset>
                </wp:positionV>
                <wp:extent cx="1196340" cy="228600"/>
                <wp:effectExtent l="0" t="0" r="80010" b="95250"/>
                <wp:wrapNone/>
                <wp:docPr id="192" name="ลูกศรเชื่อมต่อแบบตรง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34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25B5FEF" id="ลูกศรเชื่อมต่อแบบตรง 192" o:spid="_x0000_s1026" type="#_x0000_t32" style="position:absolute;margin-left:217.7pt;margin-top:16.9pt;width:94.2pt;height:18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" strokecolor="#00b050" strokeweight=".5pt">
                <v:stroke dashstyle="dash"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04C5FDA" wp14:editId="5D05D861">
                <wp:simplePos x="0" y="0"/>
                <wp:positionH relativeFrom="column">
                  <wp:posOffset>5172710</wp:posOffset>
                </wp:positionH>
                <wp:positionV relativeFrom="paragraph">
                  <wp:posOffset>214630</wp:posOffset>
                </wp:positionV>
                <wp:extent cx="2453640" cy="220980"/>
                <wp:effectExtent l="38100" t="0" r="22860" b="102870"/>
                <wp:wrapNone/>
                <wp:docPr id="193" name="ลูกศรเชื่อมต่อแบบตรง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3640" cy="2209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3CE39C" id="ลูกศรเชื่อมต่อแบบตรง 193" o:spid="_x0000_s1026" type="#_x0000_t32" style="position:absolute;margin-left:407.3pt;margin-top:16.9pt;width:193.2pt;height:17.4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" strokecolor="yellow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44AE531" wp14:editId="08476E7B">
                <wp:simplePos x="0" y="0"/>
                <wp:positionH relativeFrom="column">
                  <wp:posOffset>1469390</wp:posOffset>
                </wp:positionH>
                <wp:positionV relativeFrom="paragraph">
                  <wp:posOffset>214630</wp:posOffset>
                </wp:positionV>
                <wp:extent cx="2415540" cy="228600"/>
                <wp:effectExtent l="38100" t="0" r="22860" b="95250"/>
                <wp:wrapNone/>
                <wp:docPr id="194" name="ลูกศรเชื่อมต่อแบบตรง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554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17E535" id="ลูกศรเชื่อมต่อแบบตรง 194" o:spid="_x0000_s1026" type="#_x0000_t32" style="position:absolute;margin-left:115.7pt;margin-top:16.9pt;width:190.2pt;height:18pt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" strokecolor="#7030a0" strokeweight=".5pt">
                <v:stroke dashstyle="dash"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662AD1" wp14:editId="65856E5D">
                <wp:simplePos x="0" y="0"/>
                <wp:positionH relativeFrom="column">
                  <wp:posOffset>1469390</wp:posOffset>
                </wp:positionH>
                <wp:positionV relativeFrom="paragraph">
                  <wp:posOffset>214630</wp:posOffset>
                </wp:positionV>
                <wp:extent cx="1295400" cy="228600"/>
                <wp:effectExtent l="0" t="0" r="76200" b="95250"/>
                <wp:wrapNone/>
                <wp:docPr id="195" name="ลูกศรเชื่อมต่อแบบตรง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51F649" id="ลูกศรเชื่อมต่อแบบตรง 195" o:spid="_x0000_s1026" type="#_x0000_t32" style="position:absolute;margin-left:115.7pt;margin-top:16.9pt;width:102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" strokecolor="#c0000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AE7C8D7" wp14:editId="3910BEE4">
                <wp:simplePos x="0" y="0"/>
                <wp:positionH relativeFrom="column">
                  <wp:posOffset>3961130</wp:posOffset>
                </wp:positionH>
                <wp:positionV relativeFrom="paragraph">
                  <wp:posOffset>214630</wp:posOffset>
                </wp:positionV>
                <wp:extent cx="2369820" cy="228600"/>
                <wp:effectExtent l="38100" t="0" r="11430" b="95250"/>
                <wp:wrapNone/>
                <wp:docPr id="196" name="ลูกศรเชื่อมต่อแบบตรง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982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8C2601" id="ลูกศรเชื่อมต่อแบบตรง 196" o:spid="_x0000_s1026" type="#_x0000_t32" style="position:absolute;margin-left:311.9pt;margin-top:16.9pt;width:186.6pt;height:18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" strokecolor="#00b0f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278020D" wp14:editId="60F382AA">
                <wp:simplePos x="0" y="0"/>
                <wp:positionH relativeFrom="column">
                  <wp:posOffset>6384290</wp:posOffset>
                </wp:positionH>
                <wp:positionV relativeFrom="paragraph">
                  <wp:posOffset>214630</wp:posOffset>
                </wp:positionV>
                <wp:extent cx="2400300" cy="228600"/>
                <wp:effectExtent l="38100" t="0" r="19050" b="95250"/>
                <wp:wrapNone/>
                <wp:docPr id="197" name="ลูกศรเชื่อมต่อแบบตรง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8B6AAA" id="ลูกศรเชื่อมต่อแบบตรง 197" o:spid="_x0000_s1026" type="#_x0000_t32" style="position:absolute;margin-left:502.7pt;margin-top:16.9pt;width:189pt;height:18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" strokecolor="#00206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8E89AB5" wp14:editId="0E8401A0">
                <wp:simplePos x="0" y="0"/>
                <wp:positionH relativeFrom="column">
                  <wp:posOffset>5172710</wp:posOffset>
                </wp:positionH>
                <wp:positionV relativeFrom="paragraph">
                  <wp:posOffset>214630</wp:posOffset>
                </wp:positionV>
                <wp:extent cx="0" cy="228600"/>
                <wp:effectExtent l="95250" t="0" r="57150" b="57150"/>
                <wp:wrapNone/>
                <wp:docPr id="198" name="ลูกศรเชื่อมต่อแบบตรง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61ECD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C08CCC" id="ลูกศรเชื่อมต่อแบบตรง 198" o:spid="_x0000_s1026" type="#_x0000_t32" style="position:absolute;margin-left:407.3pt;margin-top:16.9pt;width:0;height:1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" strokecolor="#f61ecd">
                <v:stroke dashstyle="dash" endarrow="open"/>
              </v:shape>
            </w:pict>
          </mc:Fallback>
        </mc:AlternateContent>
      </w:r>
    </w:p>
    <w:p w:rsidR="003E680E" w:rsidRPr="00DB0C9D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10"/>
          <w:szCs w:val="10"/>
        </w:rPr>
      </w:pP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3F11F1" wp14:editId="03A03AF2">
                <wp:simplePos x="0" y="0"/>
                <wp:positionH relativeFrom="column">
                  <wp:posOffset>5782310</wp:posOffset>
                </wp:positionH>
                <wp:positionV relativeFrom="paragraph">
                  <wp:posOffset>90170</wp:posOffset>
                </wp:positionV>
                <wp:extent cx="1143000" cy="571500"/>
                <wp:effectExtent l="0" t="0" r="19050" b="19050"/>
                <wp:wrapNone/>
                <wp:docPr id="199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A50B4C" w:rsidRDefault="00CE2EA3" w:rsidP="008D44F1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843"/>
                                <w:tab w:val="left" w:pos="1985"/>
                              </w:tabs>
                              <w:spacing w:after="0" w:line="240" w:lineRule="auto"/>
                              <w:ind w:right="-11"/>
                              <w:jc w:val="thaiDistribute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A50B4C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การบริหารจัดการภาครัฐที่ดีและมีส่วนร่วมจากทุกภาคส่วน</w:t>
                            </w:r>
                          </w:p>
                          <w:p w:rsidR="00CE2EA3" w:rsidRPr="00257B3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124" type="#_x0000_t202" style="position:absolute;margin-left:455.3pt;margin-top:7.1pt;width:90pt;height: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">
                <v:textbox>
                  <w:txbxContent>
                    <w:p w:rsidR="00CE2EA3" w:rsidRPr="00A50B4C" w:rsidRDefault="00CE2EA3" w:rsidP="008D44F1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843"/>
                          <w:tab w:val="left" w:pos="1985"/>
                        </w:tabs>
                        <w:spacing w:after="0" w:line="240" w:lineRule="auto"/>
                        <w:ind w:right="-11"/>
                        <w:jc w:val="thaiDistribute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A50B4C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การบริหารจัดการภาครัฐที่ดีและมีส่วนร่วมจากทุกภาคส่วน</w:t>
                      </w:r>
                    </w:p>
                    <w:p w:rsidR="00CE2EA3" w:rsidRPr="00257B3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5021B13" wp14:editId="2CD5747B">
                <wp:simplePos x="0" y="0"/>
                <wp:positionH relativeFrom="column">
                  <wp:posOffset>4585970</wp:posOffset>
                </wp:positionH>
                <wp:positionV relativeFrom="paragraph">
                  <wp:posOffset>97790</wp:posOffset>
                </wp:positionV>
                <wp:extent cx="1147445" cy="563880"/>
                <wp:effectExtent l="0" t="0" r="14605" b="26670"/>
                <wp:wrapNone/>
                <wp:docPr id="200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6634A3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6634A3">
                              <w:rPr>
                                <w:rFonts w:ascii="TH SarabunIT๙" w:eastAsia="Angsana New" w:hAnsi="TH SarabunIT๙" w:cs="TH SarabunIT๙"/>
                                <w:sz w:val="18"/>
                                <w:szCs w:val="18"/>
                                <w:cs/>
                              </w:rPr>
                              <w:t>มลภาวะและสิ่งแวดล้อมไม่เป็นพิษทำให้ชุมชนน่าอยู่อย่างสงบสุข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125" type="#_x0000_t202" style="position:absolute;margin-left:361.1pt;margin-top:7.7pt;width:90.35pt;height:44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">
                <v:textbox>
                  <w:txbxContent>
                    <w:p w:rsidR="00CE2EA3" w:rsidRPr="006634A3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6634A3">
                        <w:rPr>
                          <w:rFonts w:ascii="TH SarabunIT๙" w:eastAsia="Angsana New" w:hAnsi="TH SarabunIT๙" w:cs="TH SarabunIT๙"/>
                          <w:sz w:val="18"/>
                          <w:szCs w:val="18"/>
                          <w:cs/>
                        </w:rPr>
                        <w:t>มลภาวะและสิ่งแวดล้อมไม่เป็นพิษทำให้ชุมชนน่าอยู่อย่างสงบสุข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3E25E97" wp14:editId="6E537A67">
                <wp:simplePos x="0" y="0"/>
                <wp:positionH relativeFrom="column">
                  <wp:posOffset>3366770</wp:posOffset>
                </wp:positionH>
                <wp:positionV relativeFrom="paragraph">
                  <wp:posOffset>97790</wp:posOffset>
                </wp:positionV>
                <wp:extent cx="1165860" cy="563880"/>
                <wp:effectExtent l="0" t="0" r="15240" b="26670"/>
                <wp:wrapNone/>
                <wp:docPr id="201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257B3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6634A3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ประชาชนมีศักยภาพมีรายได้เพียงพอสามารถพึ่งตนเองได้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126" type="#_x0000_t202" style="position:absolute;margin-left:265.1pt;margin-top:7.7pt;width:91.8pt;height:44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">
                <v:textbox>
                  <w:txbxContent>
                    <w:p w:rsidR="00CE2EA3" w:rsidRPr="00257B3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6634A3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ประชาชนมีศักยภาพมีรายได้เพียงพอสามารถพึ่งตนเองได้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38BC06D" wp14:editId="7361C493">
                <wp:simplePos x="0" y="0"/>
                <wp:positionH relativeFrom="column">
                  <wp:posOffset>2132330</wp:posOffset>
                </wp:positionH>
                <wp:positionV relativeFrom="paragraph">
                  <wp:posOffset>97790</wp:posOffset>
                </wp:positionV>
                <wp:extent cx="1196340" cy="563880"/>
                <wp:effectExtent l="0" t="0" r="22860" b="26670"/>
                <wp:wrapNone/>
                <wp:docPr id="20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8165AD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8165AD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ประชาชนมีความรู้และบำรุงรักษาศิลปวัฒนธรรมอันดีงาม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127" type="#_x0000_t202" style="position:absolute;margin-left:167.9pt;margin-top:7.7pt;width:94.2pt;height:44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">
                <v:textbox>
                  <w:txbxContent>
                    <w:p w:rsidR="00CE2EA3" w:rsidRPr="008165AD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8165AD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ประชาชนมีความรู้และบำรุงรักษาศิลปวัฒนธรรมอันดีงาม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8BF3756" wp14:editId="2ABAA25B">
                <wp:simplePos x="0" y="0"/>
                <wp:positionH relativeFrom="column">
                  <wp:posOffset>920750</wp:posOffset>
                </wp:positionH>
                <wp:positionV relativeFrom="paragraph">
                  <wp:posOffset>90170</wp:posOffset>
                </wp:positionV>
                <wp:extent cx="1170305" cy="571500"/>
                <wp:effectExtent l="0" t="0" r="10795" b="19050"/>
                <wp:wrapNone/>
                <wp:docPr id="203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8165AD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8165AD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ด้านการได้รับบริการด้านโครงสร้างพื้นฐานให้มีความสะดวกและรวดเร็ว</w:t>
                            </w:r>
                            <w:r w:rsidRPr="008165AD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128" type="#_x0000_t202" style="position:absolute;margin-left:72.5pt;margin-top:7.1pt;width:92.15pt;height: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">
                <v:textbox>
                  <w:txbxContent>
                    <w:p w:rsidR="00CE2EA3" w:rsidRPr="008165AD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8165AD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ด้านการได้รับบริการด้านโครงสร้างพื้นฐานให้มีความสะดวกและรวดเร็ว</w:t>
                      </w:r>
                      <w:r w:rsidRPr="008165AD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4F334CE" wp14:editId="113DA213">
                <wp:simplePos x="0" y="0"/>
                <wp:positionH relativeFrom="column">
                  <wp:posOffset>838835</wp:posOffset>
                </wp:positionH>
                <wp:positionV relativeFrom="paragraph">
                  <wp:posOffset>131445</wp:posOffset>
                </wp:positionV>
                <wp:extent cx="73025" cy="288925"/>
                <wp:effectExtent l="10160" t="83820" r="12065" b="84455"/>
                <wp:wrapNone/>
                <wp:docPr id="204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2889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85432F" id="AutoShape 530" o:spid="_x0000_s1026" type="#_x0000_t13" style="position:absolute;margin-left:66.05pt;margin-top:10.35pt;width:5.75pt;height:22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"/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47F6136" wp14:editId="25C111D6">
                <wp:simplePos x="0" y="0"/>
                <wp:positionH relativeFrom="column">
                  <wp:posOffset>-25400</wp:posOffset>
                </wp:positionH>
                <wp:positionV relativeFrom="paragraph">
                  <wp:posOffset>90805</wp:posOffset>
                </wp:positionV>
                <wp:extent cx="866140" cy="370840"/>
                <wp:effectExtent l="12700" t="5080" r="6985" b="5080"/>
                <wp:wrapNone/>
                <wp:docPr id="20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951AC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951A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129" type="#_x0000_t202" style="position:absolute;margin-left:-2pt;margin-top:7.15pt;width:68.2pt;height:29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JJLwIAAFw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">
                <v:textbox>
                  <w:txbxContent>
                    <w:p w:rsidR="00CE2EA3" w:rsidRPr="00951AC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951AC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AD60193" wp14:editId="7F076580">
                <wp:simplePos x="0" y="0"/>
                <wp:positionH relativeFrom="column">
                  <wp:posOffset>1431290</wp:posOffset>
                </wp:positionH>
                <wp:positionV relativeFrom="paragraph">
                  <wp:posOffset>132080</wp:posOffset>
                </wp:positionV>
                <wp:extent cx="2522220" cy="205740"/>
                <wp:effectExtent l="38100" t="0" r="11430" b="99060"/>
                <wp:wrapNone/>
                <wp:docPr id="206" name="ลูกศรเชื่อมต่อแบบตรง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2220" cy="205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29B149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1873434" id="ลูกศรเชื่อมต่อแบบตรง 206" o:spid="_x0000_s1026" type="#_x0000_t32" style="position:absolute;margin-left:112.7pt;margin-top:10.4pt;width:198.6pt;height:16.2pt;flip:x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" strokecolor="#29b149" strokeweight=".5pt">
                <v:stroke dashstyle="dash"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9CDDE81" wp14:editId="49DDD035">
                <wp:simplePos x="0" y="0"/>
                <wp:positionH relativeFrom="column">
                  <wp:posOffset>2703830</wp:posOffset>
                </wp:positionH>
                <wp:positionV relativeFrom="paragraph">
                  <wp:posOffset>132080</wp:posOffset>
                </wp:positionV>
                <wp:extent cx="678180" cy="205740"/>
                <wp:effectExtent l="0" t="0" r="83820" b="80010"/>
                <wp:wrapNone/>
                <wp:docPr id="207" name="ลูกศรเชื่อมต่อแบบตรง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" cy="205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DEC4560" id="ลูกศรเชื่อมต่อแบบตรง 207" o:spid="_x0000_s1026" type="#_x0000_t32" style="position:absolute;margin-left:212.9pt;margin-top:10.4pt;width:53.4pt;height:16.2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" strokecolor="yellow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D8956D2" wp14:editId="78D4A0C2">
                <wp:simplePos x="0" y="0"/>
                <wp:positionH relativeFrom="column">
                  <wp:posOffset>1431290</wp:posOffset>
                </wp:positionH>
                <wp:positionV relativeFrom="paragraph">
                  <wp:posOffset>132080</wp:posOffset>
                </wp:positionV>
                <wp:extent cx="2956560" cy="205740"/>
                <wp:effectExtent l="0" t="0" r="72390" b="99060"/>
                <wp:wrapNone/>
                <wp:docPr id="208" name="ลูกศรเชื่อมต่อแบบตรง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6560" cy="205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61ECD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77A83DD" id="ลูกศรเชื่อมต่อแบบตรง 208" o:spid="_x0000_s1026" type="#_x0000_t32" style="position:absolute;margin-left:112.7pt;margin-top:10.4pt;width:232.8pt;height:16.2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" strokecolor="#f61ecd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02836F4" wp14:editId="71D0E782">
                <wp:simplePos x="0" y="0"/>
                <wp:positionH relativeFrom="column">
                  <wp:posOffset>5172710</wp:posOffset>
                </wp:positionH>
                <wp:positionV relativeFrom="paragraph">
                  <wp:posOffset>132080</wp:posOffset>
                </wp:positionV>
                <wp:extent cx="1211580" cy="205740"/>
                <wp:effectExtent l="0" t="0" r="83820" b="99060"/>
                <wp:wrapNone/>
                <wp:docPr id="209" name="ลูกศรเชื่อมต่อแบบตรง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1580" cy="205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BF97483" id="ลูกศรเชื่อมต่อแบบตรง 209" o:spid="_x0000_s1026" type="#_x0000_t32" style="position:absolute;margin-left:407.3pt;margin-top:10.4pt;width:95.4pt;height:16.2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" strokecolor="#4a7ebb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64E6141" wp14:editId="37F6048F">
                <wp:simplePos x="0" y="0"/>
                <wp:positionH relativeFrom="column">
                  <wp:posOffset>3953510</wp:posOffset>
                </wp:positionH>
                <wp:positionV relativeFrom="paragraph">
                  <wp:posOffset>132080</wp:posOffset>
                </wp:positionV>
                <wp:extent cx="3154680" cy="198120"/>
                <wp:effectExtent l="0" t="0" r="64770" b="106680"/>
                <wp:wrapNone/>
                <wp:docPr id="210" name="ลูกศรเชื่อมต่อแบบตรง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4680" cy="1981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11E94E" id="ลูกศรเชื่อมต่อแบบตรง 210" o:spid="_x0000_s1026" type="#_x0000_t32" style="position:absolute;margin-left:311.3pt;margin-top:10.4pt;width:248.4pt;height:15.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" strokecolor="#c0000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419A4DB" wp14:editId="16D66DA2">
                <wp:simplePos x="0" y="0"/>
                <wp:positionH relativeFrom="column">
                  <wp:posOffset>6384290</wp:posOffset>
                </wp:positionH>
                <wp:positionV relativeFrom="paragraph">
                  <wp:posOffset>132080</wp:posOffset>
                </wp:positionV>
                <wp:extent cx="1714500" cy="198120"/>
                <wp:effectExtent l="0" t="0" r="76200" b="106680"/>
                <wp:wrapNone/>
                <wp:docPr id="211" name="ลูกศรเชื่อมต่อแบบตรง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1981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E73982" id="ลูกศรเชื่อมต่อแบบตรง 211" o:spid="_x0000_s1026" type="#_x0000_t32" style="position:absolute;margin-left:502.7pt;margin-top:10.4pt;width:135pt;height:15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" strokecolor="#00206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B388DEF" wp14:editId="03A9D881">
                <wp:simplePos x="0" y="0"/>
                <wp:positionH relativeFrom="column">
                  <wp:posOffset>6384290</wp:posOffset>
                </wp:positionH>
                <wp:positionV relativeFrom="paragraph">
                  <wp:posOffset>132080</wp:posOffset>
                </wp:positionV>
                <wp:extent cx="2560320" cy="198120"/>
                <wp:effectExtent l="0" t="0" r="68580" b="106680"/>
                <wp:wrapNone/>
                <wp:docPr id="212" name="ลูกศรเชื่อมต่อแบบตรง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0" cy="1981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901FF8" id="ลูกศรเชื่อมต่อแบบตรง 212" o:spid="_x0000_s1026" type="#_x0000_t32" style="position:absolute;margin-left:502.7pt;margin-top:10.4pt;width:201.6pt;height:15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" strokecolor="#7030a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5E375B3" wp14:editId="22272DA5">
                <wp:simplePos x="0" y="0"/>
                <wp:positionH relativeFrom="column">
                  <wp:posOffset>5165090</wp:posOffset>
                </wp:positionH>
                <wp:positionV relativeFrom="paragraph">
                  <wp:posOffset>124460</wp:posOffset>
                </wp:positionV>
                <wp:extent cx="0" cy="205740"/>
                <wp:effectExtent l="95250" t="0" r="57150" b="60960"/>
                <wp:wrapNone/>
                <wp:docPr id="213" name="ลูกศรเชื่อมต่อแบบตรง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864237" id="ลูกศรเชื่อมต่อแบบตรง 213" o:spid="_x0000_s1026" type="#_x0000_t32" style="position:absolute;margin-left:406.7pt;margin-top:9.8pt;width:0;height:16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" strokecolor="#ffc00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40ECFB5" wp14:editId="57433881">
                <wp:simplePos x="0" y="0"/>
                <wp:positionH relativeFrom="column">
                  <wp:posOffset>2597150</wp:posOffset>
                </wp:positionH>
                <wp:positionV relativeFrom="paragraph">
                  <wp:posOffset>132080</wp:posOffset>
                </wp:positionV>
                <wp:extent cx="0" cy="205740"/>
                <wp:effectExtent l="95250" t="0" r="57150" b="60960"/>
                <wp:wrapNone/>
                <wp:docPr id="214" name="ลูกศรเชื่อมต่อแบบตรง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B85A6C" id="ลูกศรเชื่อมต่อแบบตรง 214" o:spid="_x0000_s1026" type="#_x0000_t32" style="position:absolute;margin-left:204.5pt;margin-top:10.4pt;width:0;height:16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" strokecolor="#c00000">
                <v:stroke dashstyle="dash" endarrow="open"/>
              </v:shape>
            </w:pict>
          </mc:Fallback>
        </mc:AlternateContent>
      </w:r>
    </w:p>
    <w:p w:rsidR="003E680E" w:rsidRPr="001748C4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8DBA054" wp14:editId="2CA28CD6">
                <wp:simplePos x="0" y="0"/>
                <wp:positionH relativeFrom="column">
                  <wp:posOffset>8517890</wp:posOffset>
                </wp:positionH>
                <wp:positionV relativeFrom="paragraph">
                  <wp:posOffset>75565</wp:posOffset>
                </wp:positionV>
                <wp:extent cx="838200" cy="784860"/>
                <wp:effectExtent l="0" t="0" r="19050" b="15240"/>
                <wp:wrapNone/>
                <wp:docPr id="215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CC1CF5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44DD6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ส่งเสริมการพัฒนาบุคลากรให้มีศักยภาพและประสิทธิภาพ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130" type="#_x0000_t202" style="position:absolute;margin-left:670.7pt;margin-top:5.95pt;width:66pt;height:61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">
                <v:textbox>
                  <w:txbxContent>
                    <w:p w:rsidR="00CE2EA3" w:rsidRPr="00CC1CF5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44DD6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ส่งเสริมการพัฒนาบุคลากรให้มีศักยภาพและประสิทธิภาพ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301AACE" wp14:editId="2202A277">
                <wp:simplePos x="0" y="0"/>
                <wp:positionH relativeFrom="column">
                  <wp:posOffset>7580630</wp:posOffset>
                </wp:positionH>
                <wp:positionV relativeFrom="paragraph">
                  <wp:posOffset>75565</wp:posOffset>
                </wp:positionV>
                <wp:extent cx="891540" cy="784860"/>
                <wp:effectExtent l="0" t="0" r="22860" b="15240"/>
                <wp:wrapNone/>
                <wp:docPr id="216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544DD6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544DD6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ส่งเสริมการมีส่วนร่วมของประชาชนใน</w:t>
                            </w:r>
                            <w:r w:rsidRPr="00544DD6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กรพัฒนาท้องถิ่น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596.9pt;margin-top:5.95pt;width:70.2pt;height:61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">
                <v:textbox>
                  <w:txbxContent>
                    <w:p w:rsidR="00CE2EA3" w:rsidRPr="00544DD6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544DD6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ส่งเสริมการมีส่วนร่วมของประชาชนใน</w:t>
                      </w:r>
                      <w:r w:rsidRPr="00544DD6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กรพัฒนาท้องถิ่น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A1F6BD9" wp14:editId="02793BA7">
                <wp:simplePos x="0" y="0"/>
                <wp:positionH relativeFrom="column">
                  <wp:posOffset>6658610</wp:posOffset>
                </wp:positionH>
                <wp:positionV relativeFrom="paragraph">
                  <wp:posOffset>67945</wp:posOffset>
                </wp:positionV>
                <wp:extent cx="873125" cy="792480"/>
                <wp:effectExtent l="0" t="0" r="22225" b="26670"/>
                <wp:wrapNone/>
                <wp:docPr id="21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CC1CF5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44DD6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ส่งเสริมการประกอบอาชีพของประชาชน เพื่อเพิ่มมูลค่าการผลิตและดำเนินชีวิตแบบเศรษฐกิจ</w:t>
                            </w:r>
                            <w:r w:rsidRPr="00B871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พอเพียง รวมทั้งพัฒนาเศรษฐกิจ โดยยกระดับสินค้าชุมชน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132" type="#_x0000_t202" style="position:absolute;margin-left:524.3pt;margin-top:5.35pt;width:68.75pt;height:62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">
                <v:textbox>
                  <w:txbxContent>
                    <w:p w:rsidR="00CE2EA3" w:rsidRPr="00CC1CF5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44DD6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ส่งเสริมการประกอบอาชีพของประชาชน เพื่อเพิ่มมูลค่าการผลิตและดำเนินชีวิตแบบเศรษฐกิจ</w:t>
                      </w:r>
                      <w:r w:rsidRPr="00B871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พอเพียง รวมทั้งพัฒนาเศรษฐกิจ โดยยกระดับสินค้าชุมชน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F224A5" wp14:editId="0774C9E1">
                <wp:simplePos x="0" y="0"/>
                <wp:positionH relativeFrom="column">
                  <wp:posOffset>5782310</wp:posOffset>
                </wp:positionH>
                <wp:positionV relativeFrom="paragraph">
                  <wp:posOffset>75565</wp:posOffset>
                </wp:positionV>
                <wp:extent cx="815340" cy="784860"/>
                <wp:effectExtent l="0" t="0" r="22860" b="15240"/>
                <wp:wrapNone/>
                <wp:docPr id="256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544DD6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544DD6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รณรงค์ ส่งเสริมการดูแลรักษาทรัพยากรธรรมชาติ สิ่งแวดล้อมและการท่องเที่ยว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133" type="#_x0000_t202" style="position:absolute;margin-left:455.3pt;margin-top:5.95pt;width:64.2pt;height:61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qUMAIAAFw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">
                <v:textbox>
                  <w:txbxContent>
                    <w:p w:rsidR="00CE2EA3" w:rsidRPr="00544DD6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544DD6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รณรงค์ ส่งเสริมการดูแลรักษาทรัพยากรธรรมชาติ สิ่งแวดล้อมและการท่องเที่ยว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671716A" wp14:editId="6918BD95">
                <wp:simplePos x="0" y="0"/>
                <wp:positionH relativeFrom="column">
                  <wp:posOffset>4890770</wp:posOffset>
                </wp:positionH>
                <wp:positionV relativeFrom="paragraph">
                  <wp:posOffset>67945</wp:posOffset>
                </wp:positionV>
                <wp:extent cx="842645" cy="792480"/>
                <wp:effectExtent l="0" t="0" r="14605" b="26670"/>
                <wp:wrapNone/>
                <wp:docPr id="257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544DD6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  <w:r w:rsidRPr="00544DD6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ส่งเสริมอนามัยให้ความรู้สาธารณสุขมูลฐาน สร้างจิตสำนึกในการดูแลสุขภาพอนามัยที่แข็งแรงสมบูรณ์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134" type="#_x0000_t202" style="position:absolute;margin-left:385.1pt;margin-top:5.35pt;width:66.35pt;height:62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">
                <v:textbox>
                  <w:txbxContent>
                    <w:p w:rsidR="00CE2EA3" w:rsidRPr="00544DD6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  <w:r w:rsidRPr="00544DD6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ส่งเสริมอนามัยให้ความรู้สาธารณสุขมูลฐาน สร้างจิตสำนึกในการดูแลสุขภาพอนามัยที่แข็งแรงสมบูรณ์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52DE14E" wp14:editId="7C2967EA">
                <wp:simplePos x="0" y="0"/>
                <wp:positionH relativeFrom="column">
                  <wp:posOffset>3884930</wp:posOffset>
                </wp:positionH>
                <wp:positionV relativeFrom="paragraph">
                  <wp:posOffset>67945</wp:posOffset>
                </wp:positionV>
                <wp:extent cx="937260" cy="792480"/>
                <wp:effectExtent l="0" t="0" r="15240" b="26670"/>
                <wp:wrapNone/>
                <wp:docPr id="258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544DD6" w:rsidRDefault="00CE2EA3" w:rsidP="008D44F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544DD6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พัฒนาโครงสร้างพื้นฐานให้ได้มาตรฐาน ตลอดจนพัฒนาแหล่งน้ำ</w:t>
                            </w:r>
                          </w:p>
                          <w:p w:rsidR="00CE2EA3" w:rsidRPr="00544DD6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135" type="#_x0000_t202" style="position:absolute;margin-left:305.9pt;margin-top:5.35pt;width:73.8pt;height:62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">
                <v:textbox>
                  <w:txbxContent>
                    <w:p w:rsidR="00CE2EA3" w:rsidRPr="00544DD6" w:rsidRDefault="00CE2EA3" w:rsidP="008D44F1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544DD6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พัฒนาโครงสร้างพื้นฐานให้ได้มาตรฐาน ตลอดจนพัฒนาแหล่งน้ำ</w:t>
                      </w:r>
                    </w:p>
                    <w:p w:rsidR="00CE2EA3" w:rsidRPr="00544DD6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B848281" wp14:editId="058F6A81">
                <wp:simplePos x="0" y="0"/>
                <wp:positionH relativeFrom="column">
                  <wp:posOffset>3016250</wp:posOffset>
                </wp:positionH>
                <wp:positionV relativeFrom="paragraph">
                  <wp:posOffset>67945</wp:posOffset>
                </wp:positionV>
                <wp:extent cx="792480" cy="792480"/>
                <wp:effectExtent l="0" t="0" r="26670" b="26670"/>
                <wp:wrapNone/>
                <wp:docPr id="25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CC1CF5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44DD6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ส่งเสริมและสนับสนุนการอนุรักษ์ ฟื้นฟูศาสนา ศิลปวัฒนธรรม</w:t>
                            </w:r>
                            <w:r w:rsidRPr="00B871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และประเพณีท้องถิ่น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136" type="#_x0000_t202" style="position:absolute;margin-left:237.5pt;margin-top:5.35pt;width:62.4pt;height:62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">
                <v:textbox>
                  <w:txbxContent>
                    <w:p w:rsidR="00CE2EA3" w:rsidRPr="00CC1CF5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44DD6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ส่งเสริมและสนับสนุนการอนุรักษ์ ฟื้นฟูศาสนา ศิลปวัฒนธรรม</w:t>
                      </w:r>
                      <w:r w:rsidRPr="00B871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และประเพณีท้องถิ่น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F58FF5" wp14:editId="0CA09395">
                <wp:simplePos x="0" y="0"/>
                <wp:positionH relativeFrom="column">
                  <wp:posOffset>1995170</wp:posOffset>
                </wp:positionH>
                <wp:positionV relativeFrom="paragraph">
                  <wp:posOffset>67945</wp:posOffset>
                </wp:positionV>
                <wp:extent cx="952500" cy="792480"/>
                <wp:effectExtent l="0" t="0" r="19050" b="26670"/>
                <wp:wrapNone/>
                <wp:docPr id="260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306BE2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544DD6">
                              <w:rPr>
                                <w:rFonts w:ascii="TH SarabunIT๙" w:hAnsi="TH SarabunIT๙" w:cs="TH SarabunIT๙" w:hint="cs"/>
                                <w:sz w:val="16"/>
                                <w:szCs w:val="16"/>
                                <w:cs/>
                              </w:rPr>
                              <w:t>พัฒนาการศึกษาของเยาวชนสู่ระบบสากลและความเป็นเลิศทางวิชาการควบคู่กับความเชี่ยวชาญด้านเทคโนโลยี</w:t>
                            </w:r>
                            <w:r w:rsidRPr="00B871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คอมพิวเตอร์ อินเตอร์เน็ต และภาษาเพื่อเตรียมพร้อมการเข้าสู่ประชาคมอาเซียน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137" type="#_x0000_t202" style="position:absolute;margin-left:157.1pt;margin-top:5.35pt;width:75pt;height:62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">
                <v:textbox>
                  <w:txbxContent>
                    <w:p w:rsidR="00CE2EA3" w:rsidRPr="00306BE2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544DD6">
                        <w:rPr>
                          <w:rFonts w:ascii="TH SarabunIT๙" w:hAnsi="TH SarabunIT๙" w:cs="TH SarabunIT๙" w:hint="cs"/>
                          <w:sz w:val="16"/>
                          <w:szCs w:val="16"/>
                          <w:cs/>
                        </w:rPr>
                        <w:t>พัฒนาการศึกษาของเยาวชนสู่ระบบสากลและความเป็นเลิศทางวิชาการควบคู่กับความเชี่ยวชาญด้านเทคโนโลยี</w:t>
                      </w:r>
                      <w:r w:rsidRPr="00B871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คอมพิวเตอร์ อินเตอร์เน็ต และภาษาเพื่อเตรียมพร้อมการเข้าสู่ประชาคมอาเซียน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4A6BFC" wp14:editId="4D1D6682">
                <wp:simplePos x="0" y="0"/>
                <wp:positionH relativeFrom="column">
                  <wp:posOffset>913130</wp:posOffset>
                </wp:positionH>
                <wp:positionV relativeFrom="paragraph">
                  <wp:posOffset>75565</wp:posOffset>
                </wp:positionV>
                <wp:extent cx="1036320" cy="784860"/>
                <wp:effectExtent l="0" t="0" r="11430" b="15240"/>
                <wp:wrapNone/>
                <wp:docPr id="261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544DD6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544DD6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สร้างภูมิคุ้มกันในสังคมและความปลอดภัยในชีวิตและทรัพย์สิน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138" type="#_x0000_t202" style="position:absolute;margin-left:71.9pt;margin-top:5.95pt;width:81.6pt;height:61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">
                <v:textbox>
                  <w:txbxContent>
                    <w:p w:rsidR="00CE2EA3" w:rsidRPr="00544DD6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544DD6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สร้างภูมิคุ้มกันในสังคมและความปลอดภัยในชีวิตและทรัพย์สิน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BF25966" wp14:editId="1B5C8589">
                <wp:simplePos x="0" y="0"/>
                <wp:positionH relativeFrom="column">
                  <wp:posOffset>-22225</wp:posOffset>
                </wp:positionH>
                <wp:positionV relativeFrom="paragraph">
                  <wp:posOffset>1198880</wp:posOffset>
                </wp:positionV>
                <wp:extent cx="866140" cy="552450"/>
                <wp:effectExtent l="6350" t="8255" r="13335" b="10795"/>
                <wp:wrapNone/>
                <wp:docPr id="26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951ACB" w:rsidRDefault="00CE2EA3" w:rsidP="008D44F1">
                            <w:pPr>
                              <w:pStyle w:val="a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951A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139" type="#_x0000_t202" style="position:absolute;margin-left:-1.75pt;margin-top:94.4pt;width:68.2pt;height:43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">
                <v:textbox>
                  <w:txbxContent>
                    <w:p w:rsidR="00CE2EA3" w:rsidRPr="00951ACB" w:rsidRDefault="00CE2EA3" w:rsidP="008D44F1">
                      <w:pPr>
                        <w:pStyle w:val="a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951AC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แผนงาน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77B8667" wp14:editId="68DFE8A5">
                <wp:simplePos x="0" y="0"/>
                <wp:positionH relativeFrom="column">
                  <wp:posOffset>840740</wp:posOffset>
                </wp:positionH>
                <wp:positionV relativeFrom="paragraph">
                  <wp:posOffset>167005</wp:posOffset>
                </wp:positionV>
                <wp:extent cx="73025" cy="288925"/>
                <wp:effectExtent l="12065" t="81280" r="10160" b="86995"/>
                <wp:wrapNone/>
                <wp:docPr id="26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2889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43FBA6" id="AutoShape 464" o:spid="_x0000_s1026" type="#_x0000_t13" style="position:absolute;margin-left:66.2pt;margin-top:13.15pt;width:5.75pt;height:22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"/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0ECE9DD" wp14:editId="4BD4C104">
                <wp:simplePos x="0" y="0"/>
                <wp:positionH relativeFrom="column">
                  <wp:posOffset>840740</wp:posOffset>
                </wp:positionH>
                <wp:positionV relativeFrom="paragraph">
                  <wp:posOffset>1320165</wp:posOffset>
                </wp:positionV>
                <wp:extent cx="73025" cy="288925"/>
                <wp:effectExtent l="12065" t="81915" r="10160" b="86360"/>
                <wp:wrapNone/>
                <wp:docPr id="264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2889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624E97" id="AutoShape 466" o:spid="_x0000_s1026" type="#_x0000_t13" style="position:absolute;margin-left:66.2pt;margin-top:103.95pt;width:5.75pt;height:22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"/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BFD885A" wp14:editId="0864ACA1">
                <wp:simplePos x="0" y="0"/>
                <wp:positionH relativeFrom="column">
                  <wp:posOffset>-19685</wp:posOffset>
                </wp:positionH>
                <wp:positionV relativeFrom="paragraph">
                  <wp:posOffset>76835</wp:posOffset>
                </wp:positionV>
                <wp:extent cx="866140" cy="494030"/>
                <wp:effectExtent l="8890" t="10160" r="10795" b="10160"/>
                <wp:wrapNone/>
                <wp:docPr id="265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951AC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 w:rsidRPr="00951A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140" type="#_x0000_t202" style="position:absolute;margin-left:-1.55pt;margin-top:6.05pt;width:68.2pt;height:38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">
                <v:textbox>
                  <w:txbxContent>
                    <w:p w:rsidR="00CE2EA3" w:rsidRPr="00951AC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 w:rsidRPr="00951ACB">
                        <w:rPr>
                          <w:rFonts w:ascii="TH SarabunIT๙" w:hAnsi="TH SarabunIT๙" w:cs="TH SarabunIT๙" w:hint="cs"/>
                          <w:b/>
                          <w:bCs/>
                          <w:sz w:val="26"/>
                          <w:szCs w:val="26"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Default="003E680E" w:rsidP="008D44F1">
      <w:pPr>
        <w:spacing w:after="0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93F5E5A" wp14:editId="2F136F93">
                <wp:simplePos x="0" y="0"/>
                <wp:positionH relativeFrom="column">
                  <wp:posOffset>8472170</wp:posOffset>
                </wp:positionH>
                <wp:positionV relativeFrom="paragraph">
                  <wp:posOffset>930275</wp:posOffset>
                </wp:positionV>
                <wp:extent cx="883920" cy="565150"/>
                <wp:effectExtent l="0" t="0" r="11430" b="25400"/>
                <wp:wrapNone/>
                <wp:docPr id="266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แผนงานการพาณิชย์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667.1pt;margin-top:73.25pt;width:69.6pt;height:44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แผนงานการพาณิชย์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7AC1BD1" wp14:editId="40B3EA5B">
                <wp:simplePos x="0" y="0"/>
                <wp:positionH relativeFrom="column">
                  <wp:posOffset>7534910</wp:posOffset>
                </wp:positionH>
                <wp:positionV relativeFrom="paragraph">
                  <wp:posOffset>930275</wp:posOffset>
                </wp:positionV>
                <wp:extent cx="876300" cy="565150"/>
                <wp:effectExtent l="0" t="0" r="19050" b="25400"/>
                <wp:wrapNone/>
                <wp:docPr id="267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แผนงานงบกลาง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593.3pt;margin-top:73.25pt;width:69pt;height:44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แผนงานงบกลาง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327F32" wp14:editId="19468EB6">
                <wp:simplePos x="0" y="0"/>
                <wp:positionH relativeFrom="column">
                  <wp:posOffset>6597650</wp:posOffset>
                </wp:positionH>
                <wp:positionV relativeFrom="paragraph">
                  <wp:posOffset>922655</wp:posOffset>
                </wp:positionV>
                <wp:extent cx="883920" cy="580390"/>
                <wp:effectExtent l="0" t="0" r="11430" b="10160"/>
                <wp:wrapNone/>
                <wp:docPr id="268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6822DC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แผนงานการศาสนาและวัฒนธรรมและนันทนาการ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519.5pt;margin-top:72.65pt;width:69.6pt;height:45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">
                <v:textbox>
                  <w:txbxContent>
                    <w:p w:rsidR="00CE2EA3" w:rsidRPr="006822DC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แผนงานการศาสนาและวัฒนธรรมและนันทนาการ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2DDA506" wp14:editId="4C10A6E7">
                <wp:simplePos x="0" y="0"/>
                <wp:positionH relativeFrom="column">
                  <wp:posOffset>5690870</wp:posOffset>
                </wp:positionH>
                <wp:positionV relativeFrom="paragraph">
                  <wp:posOffset>930275</wp:posOffset>
                </wp:positionV>
                <wp:extent cx="868680" cy="565150"/>
                <wp:effectExtent l="0" t="0" r="26670" b="25400"/>
                <wp:wrapNone/>
                <wp:docPr id="26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แผนงานสร้างความเข้มแข็ง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448.1pt;margin-top:73.25pt;width:68.4pt;height:44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4"/>
                          <w:szCs w:val="24"/>
                          <w:cs/>
                        </w:rPr>
                        <w:t>แผนงานสร้างความเข้มแข็ง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DFCFF3" wp14:editId="6639638F">
                <wp:simplePos x="0" y="0"/>
                <wp:positionH relativeFrom="column">
                  <wp:posOffset>4738370</wp:posOffset>
                </wp:positionH>
                <wp:positionV relativeFrom="paragraph">
                  <wp:posOffset>927735</wp:posOffset>
                </wp:positionV>
                <wp:extent cx="911225" cy="565150"/>
                <wp:effectExtent l="0" t="0" r="22225" b="25400"/>
                <wp:wrapNone/>
                <wp:docPr id="27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373.1pt;margin-top:73.05pt;width:71.75pt;height:44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4"/>
                          <w:szCs w:val="24"/>
                          <w:cs/>
                        </w:rPr>
                        <w:t>แผนงานสังคมสงเคราะห์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AD4D53" wp14:editId="0D7C43F8">
                <wp:simplePos x="0" y="0"/>
                <wp:positionH relativeFrom="column">
                  <wp:posOffset>3747770</wp:posOffset>
                </wp:positionH>
                <wp:positionV relativeFrom="paragraph">
                  <wp:posOffset>922655</wp:posOffset>
                </wp:positionV>
                <wp:extent cx="937260" cy="565150"/>
                <wp:effectExtent l="0" t="0" r="15240" b="25400"/>
                <wp:wrapNone/>
                <wp:docPr id="27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margin-left:295.1pt;margin-top:72.65pt;width:73.8pt;height:44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4"/>
                          <w:szCs w:val="24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3483A43" wp14:editId="34F00CE2">
                <wp:simplePos x="0" y="0"/>
                <wp:positionH relativeFrom="column">
                  <wp:posOffset>2810510</wp:posOffset>
                </wp:positionH>
                <wp:positionV relativeFrom="paragraph">
                  <wp:posOffset>922655</wp:posOffset>
                </wp:positionV>
                <wp:extent cx="883920" cy="565150"/>
                <wp:effectExtent l="0" t="0" r="11430" b="25400"/>
                <wp:wrapNone/>
                <wp:docPr id="272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แผนงานการศึกษา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margin-left:221.3pt;margin-top:72.65pt;width:69.6pt;height:44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แผนงานการศึกษา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2B0D32" wp14:editId="26A621DD">
                <wp:simplePos x="0" y="0"/>
                <wp:positionH relativeFrom="column">
                  <wp:posOffset>1873250</wp:posOffset>
                </wp:positionH>
                <wp:positionV relativeFrom="paragraph">
                  <wp:posOffset>922655</wp:posOffset>
                </wp:positionV>
                <wp:extent cx="883920" cy="565150"/>
                <wp:effectExtent l="0" t="0" r="11430" b="25400"/>
                <wp:wrapNone/>
                <wp:docPr id="273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แผนงานการรักษาความสงบภายใน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147.5pt;margin-top:72.65pt;width:69.6pt;height:44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แผนงานการรักษาความสงบภายใน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</w:p>
    <w:p w:rsidR="003E680E" w:rsidRDefault="003E680E" w:rsidP="008D44F1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E6DE7F0" wp14:editId="6967B50E">
                <wp:simplePos x="0" y="0"/>
                <wp:positionH relativeFrom="column">
                  <wp:posOffset>1819910</wp:posOffset>
                </wp:positionH>
                <wp:positionV relativeFrom="paragraph">
                  <wp:posOffset>330835</wp:posOffset>
                </wp:positionV>
                <wp:extent cx="2514600" cy="1059180"/>
                <wp:effectExtent l="38100" t="0" r="19050" b="64770"/>
                <wp:wrapNone/>
                <wp:docPr id="274" name="ลูกศรเชื่อมต่อแบบตรง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0" cy="10591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FF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5DF701" id="ลูกศรเชื่อมต่อแบบตรง 274" o:spid="_x0000_s1026" type="#_x0000_t32" style="position:absolute;margin-left:143.3pt;margin-top:26.05pt;width:198pt;height:83.4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" strokecolor="yellow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A99D63E" wp14:editId="0ABCE18B">
                <wp:simplePos x="0" y="0"/>
                <wp:positionH relativeFrom="column">
                  <wp:posOffset>6216650</wp:posOffset>
                </wp:positionH>
                <wp:positionV relativeFrom="paragraph">
                  <wp:posOffset>330835</wp:posOffset>
                </wp:positionV>
                <wp:extent cx="891540" cy="335280"/>
                <wp:effectExtent l="38100" t="0" r="22860" b="83820"/>
                <wp:wrapNone/>
                <wp:docPr id="275" name="ลูกศรเชื่อมต่อแบบตรง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540" cy="3352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5F82AF" id="ลูกศรเชื่อมต่อแบบตรง 275" o:spid="_x0000_s1026" type="#_x0000_t32" style="position:absolute;margin-left:489.5pt;margin-top:26.05pt;width:70.2pt;height:26.4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" strokecolor="#00206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B253CE2" wp14:editId="2E9D6419">
                <wp:simplePos x="0" y="0"/>
                <wp:positionH relativeFrom="column">
                  <wp:posOffset>1819910</wp:posOffset>
                </wp:positionH>
                <wp:positionV relativeFrom="paragraph">
                  <wp:posOffset>330835</wp:posOffset>
                </wp:positionV>
                <wp:extent cx="7124700" cy="266700"/>
                <wp:effectExtent l="38100" t="0" r="19050" b="114300"/>
                <wp:wrapNone/>
                <wp:docPr id="276" name="ลูกศรเชื่อมต่อแบบตรง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470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69BA3B" id="ลูกศรเชื่อมต่อแบบตรง 276" o:spid="_x0000_s1026" type="#_x0000_t32" style="position:absolute;margin-left:143.3pt;margin-top:26.05pt;width:561pt;height:21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" strokecolor="#c00000" strokeweight=".5pt">
                <v:stroke dashstyle="dash" endarrow="open" joinstyle="miter"/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715DD2F" wp14:editId="4CD34690">
                <wp:simplePos x="0" y="0"/>
                <wp:positionH relativeFrom="column">
                  <wp:posOffset>6216650</wp:posOffset>
                </wp:positionH>
                <wp:positionV relativeFrom="paragraph">
                  <wp:posOffset>330835</wp:posOffset>
                </wp:positionV>
                <wp:extent cx="1752600" cy="342900"/>
                <wp:effectExtent l="0" t="0" r="38100" b="95250"/>
                <wp:wrapNone/>
                <wp:docPr id="277" name="ลูกศรเชื่อมต่อแบบตรง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C2B339" id="ลูกศรเชื่อมต่อแบบตรง 277" o:spid="_x0000_s1026" type="#_x0000_t32" style="position:absolute;margin-left:489.5pt;margin-top:26.05pt;width:138pt;height:2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" strokecolor="#00b0f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046F121" wp14:editId="1C9D71A2">
                <wp:simplePos x="0" y="0"/>
                <wp:positionH relativeFrom="column">
                  <wp:posOffset>5241290</wp:posOffset>
                </wp:positionH>
                <wp:positionV relativeFrom="paragraph">
                  <wp:posOffset>330835</wp:posOffset>
                </wp:positionV>
                <wp:extent cx="2811780" cy="327660"/>
                <wp:effectExtent l="38100" t="0" r="26670" b="91440"/>
                <wp:wrapNone/>
                <wp:docPr id="278" name="ลูกศรเชื่อมต่อแบบตรง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1780" cy="32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9B149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A173E9" id="ลูกศรเชื่อมต่อแบบตรง 278" o:spid="_x0000_s1026" type="#_x0000_t32" style="position:absolute;margin-left:412.7pt;margin-top:26.05pt;width:221.4pt;height:25.8pt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" strokecolor="#29b149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F1D03E1" wp14:editId="772AB922">
                <wp:simplePos x="0" y="0"/>
                <wp:positionH relativeFrom="column">
                  <wp:posOffset>3420110</wp:posOffset>
                </wp:positionH>
                <wp:positionV relativeFrom="paragraph">
                  <wp:posOffset>330835</wp:posOffset>
                </wp:positionV>
                <wp:extent cx="3596640" cy="327660"/>
                <wp:effectExtent l="0" t="0" r="41910" b="110490"/>
                <wp:wrapNone/>
                <wp:docPr id="279" name="ลูกศรเชื่อมต่อแบบตรง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6640" cy="32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85E704" id="ลูกศรเชื่อมต่อแบบตรง 279" o:spid="_x0000_s1026" type="#_x0000_t32" style="position:absolute;margin-left:269.3pt;margin-top:26.05pt;width:283.2pt;height:25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" strokecolor="#7030a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D0D4ADB" wp14:editId="41FD96FD">
                <wp:simplePos x="0" y="0"/>
                <wp:positionH relativeFrom="column">
                  <wp:posOffset>1431290</wp:posOffset>
                </wp:positionH>
                <wp:positionV relativeFrom="paragraph">
                  <wp:posOffset>330835</wp:posOffset>
                </wp:positionV>
                <wp:extent cx="891540" cy="327660"/>
                <wp:effectExtent l="0" t="0" r="80010" b="72390"/>
                <wp:wrapNone/>
                <wp:docPr id="280" name="ลูกศรเชื่อมต่อแบบตรง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32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9E08F4" id="ลูกศรเชื่อมต่อแบบตรง 280" o:spid="_x0000_s1026" type="#_x0000_t32" style="position:absolute;margin-left:112.7pt;margin-top:26.05pt;width:70.2pt;height:25.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" strokecolor="#0070c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896432C" wp14:editId="779BD1F6">
                <wp:simplePos x="0" y="0"/>
                <wp:positionH relativeFrom="column">
                  <wp:posOffset>2459990</wp:posOffset>
                </wp:positionH>
                <wp:positionV relativeFrom="paragraph">
                  <wp:posOffset>330835</wp:posOffset>
                </wp:positionV>
                <wp:extent cx="784860" cy="327660"/>
                <wp:effectExtent l="0" t="0" r="53340" b="72390"/>
                <wp:wrapNone/>
                <wp:docPr id="281" name="ลูกศรเชื่อมต่อแบบตรง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860" cy="32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761716" id="ลูกศรเชื่อมต่อแบบตรง 281" o:spid="_x0000_s1026" type="#_x0000_t32" style="position:absolute;margin-left:193.7pt;margin-top:26.05pt;width:61.8pt;height:25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" strokecolor="#ffc000">
                <v:stroke dashstyle="dash"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FD2C88C" wp14:editId="44647834">
                <wp:simplePos x="0" y="0"/>
                <wp:positionH relativeFrom="column">
                  <wp:posOffset>4212590</wp:posOffset>
                </wp:positionH>
                <wp:positionV relativeFrom="paragraph">
                  <wp:posOffset>330835</wp:posOffset>
                </wp:positionV>
                <wp:extent cx="1082040" cy="327660"/>
                <wp:effectExtent l="19050" t="0" r="22860" b="72390"/>
                <wp:wrapNone/>
                <wp:docPr id="282" name="ลูกศรเชื่อมต่อแบบตรง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040" cy="32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F0FF7"/>
                          </a:solidFill>
                          <a:prstDash val="dash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4B68D1" id="ลูกศรเชื่อมต่อแบบตรง 282" o:spid="_x0000_s1026" type="#_x0000_t32" style="position:absolute;margin-left:331.7pt;margin-top:26.05pt;width:85.2pt;height:25.8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" strokecolor="#0f0ff7">
                <v:stroke dashstyle="dash" endarrow="open"/>
              </v:shape>
            </w:pict>
          </mc:Fallback>
        </mc:AlternateContent>
      </w:r>
    </w:p>
    <w:p w:rsidR="003E680E" w:rsidRPr="005C702D" w:rsidRDefault="003E680E" w:rsidP="008D44F1">
      <w:pPr>
        <w:tabs>
          <w:tab w:val="left" w:pos="2004"/>
        </w:tabs>
        <w:rPr>
          <w:rFonts w:ascii="TH SarabunIT๙" w:eastAsia="Calibri" w:hAnsi="TH SarabunIT๙" w:cs="TH SarabunIT๙"/>
          <w:sz w:val="28"/>
        </w:rPr>
      </w:pP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D643875" wp14:editId="68D6CAFA">
                <wp:simplePos x="0" y="0"/>
                <wp:positionH relativeFrom="column">
                  <wp:posOffset>920750</wp:posOffset>
                </wp:positionH>
                <wp:positionV relativeFrom="paragraph">
                  <wp:posOffset>693420</wp:posOffset>
                </wp:positionV>
                <wp:extent cx="899160" cy="565150"/>
                <wp:effectExtent l="0" t="0" r="15240" b="25400"/>
                <wp:wrapNone/>
                <wp:docPr id="283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IT๙" w:eastAsia="Angsana New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ผนงานเคหะและชุมชน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margin-left:72.5pt;margin-top:54.6pt;width:70.8pt;height:44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</w:t>
                      </w:r>
                      <w:r>
                        <w:rPr>
                          <w:rFonts w:ascii="TH SarabunIT๙" w:eastAsia="Angsana New" w:hAnsi="TH SarabunIT๙" w:cs="TH SarabunIT๙" w:hint="cs"/>
                          <w:sz w:val="20"/>
                          <w:szCs w:val="20"/>
                          <w:cs/>
                        </w:rPr>
                        <w:t>ผนงานเคหะและชุมชน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1748C4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335B6EF" wp14:editId="0EB7A7B3">
                <wp:simplePos x="0" y="0"/>
                <wp:positionH relativeFrom="column">
                  <wp:posOffset>920750</wp:posOffset>
                </wp:positionH>
                <wp:positionV relativeFrom="paragraph">
                  <wp:posOffset>69215</wp:posOffset>
                </wp:positionV>
                <wp:extent cx="899160" cy="565150"/>
                <wp:effectExtent l="0" t="0" r="15240" b="25400"/>
                <wp:wrapNone/>
                <wp:docPr id="284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F171DB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F171DB">
                              <w:rPr>
                                <w:rFonts w:ascii="TH SarabunIT๙" w:eastAsia="Angsana New" w:hAnsi="TH SarabunIT๙" w:cs="TH SarabunIT๙"/>
                                <w:sz w:val="20"/>
                                <w:szCs w:val="20"/>
                                <w:cs/>
                              </w:rPr>
                              <w:t>แผนงานบริหารงานงานทั่วไป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margin-left:72.5pt;margin-top:5.45pt;width:70.8pt;height:44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">
                <v:textbox>
                  <w:txbxContent>
                    <w:p w:rsidR="00CE2EA3" w:rsidRPr="00F171DB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F171DB">
                        <w:rPr>
                          <w:rFonts w:ascii="TH SarabunIT๙" w:eastAsia="Angsana New" w:hAnsi="TH SarabunIT๙" w:cs="TH SarabunIT๙"/>
                          <w:sz w:val="20"/>
                          <w:szCs w:val="20"/>
                          <w:cs/>
                        </w:rPr>
                        <w:t>แผนงานบริหารงานงานทั่วไป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/>
          <w:sz w:val="32"/>
          <w:szCs w:val="32"/>
        </w:rPr>
        <w:tab/>
      </w:r>
    </w:p>
    <w:p w:rsidR="003E680E" w:rsidRPr="00427ADD" w:rsidRDefault="003E680E" w:rsidP="008D44F1">
      <w:pPr>
        <w:tabs>
          <w:tab w:val="left" w:pos="2552"/>
          <w:tab w:val="left" w:pos="5387"/>
          <w:tab w:val="right" w:pos="1574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613A">
        <w:rPr>
          <w:rFonts w:ascii="TH SarabunIT๙" w:hAnsi="TH SarabunIT๙" w:cs="TH SarabunIT๙"/>
          <w:sz w:val="32"/>
          <w:szCs w:val="32"/>
        </w:rPr>
        <w:t>-99-</w:t>
      </w:r>
    </w:p>
    <w:p w:rsidR="003E680E" w:rsidRPr="00086DE6" w:rsidRDefault="003E680E" w:rsidP="008D44F1">
      <w:pPr>
        <w:tabs>
          <w:tab w:val="left" w:pos="11280"/>
        </w:tabs>
        <w:ind w:right="28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456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3.5 </w:t>
      </w:r>
      <w:r w:rsidRPr="00845644">
        <w:rPr>
          <w:rFonts w:ascii="TH SarabunIT๙" w:eastAsia="Calibri" w:hAnsi="TH SarabunIT๙" w:cs="TH SarabunIT๙"/>
          <w:sz w:val="32"/>
          <w:szCs w:val="32"/>
          <w:cs/>
        </w:rPr>
        <w:t>ประเด็นยุทธศาสตร์ แนวทางการพัฒนาและตัวชี้วัด</w:t>
      </w:r>
    </w:p>
    <w:tbl>
      <w:tblPr>
        <w:tblStyle w:val="ac"/>
        <w:tblpPr w:leftFromText="180" w:rightFromText="180" w:vertAnchor="page" w:horzAnchor="margin" w:tblpXSpec="center" w:tblpY="2206"/>
        <w:tblW w:w="15559" w:type="dxa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3"/>
        <w:gridCol w:w="1278"/>
        <w:gridCol w:w="1702"/>
        <w:gridCol w:w="474"/>
        <w:gridCol w:w="437"/>
        <w:gridCol w:w="481"/>
        <w:gridCol w:w="570"/>
        <w:gridCol w:w="1298"/>
        <w:gridCol w:w="1559"/>
        <w:gridCol w:w="1701"/>
        <w:gridCol w:w="1134"/>
        <w:gridCol w:w="1134"/>
      </w:tblGrid>
      <w:tr w:rsidR="00B16F35" w:rsidRPr="00427ADD" w:rsidTr="00B16F35">
        <w:tc>
          <w:tcPr>
            <w:tcW w:w="1242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ความเชื่อมโยง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ยุทธศาสตร์จังหวัด</w:t>
            </w:r>
          </w:p>
        </w:tc>
        <w:tc>
          <w:tcPr>
            <w:tcW w:w="1276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.ในเขตจังหวัด</w:t>
            </w:r>
          </w:p>
        </w:tc>
        <w:tc>
          <w:tcPr>
            <w:tcW w:w="1273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278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เป้าประสงค์</w:t>
            </w:r>
          </w:p>
        </w:tc>
        <w:tc>
          <w:tcPr>
            <w:tcW w:w="1702" w:type="dxa"/>
            <w:vMerge w:val="restart"/>
            <w:vAlign w:val="center"/>
          </w:tcPr>
          <w:p w:rsidR="00B16F35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ตัวชี้วัด</w:t>
            </w:r>
          </w:p>
          <w:p w:rsidR="00B16F35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ผลผลิต/</w:t>
            </w:r>
          </w:p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962" w:type="dxa"/>
            <w:gridSpan w:val="4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ค่าเป้าหมาย</w:t>
            </w:r>
          </w:p>
        </w:tc>
        <w:tc>
          <w:tcPr>
            <w:tcW w:w="1298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ความก้าวหน้าของเป้าหมาย</w:t>
            </w:r>
          </w:p>
        </w:tc>
        <w:tc>
          <w:tcPr>
            <w:tcW w:w="1559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</w:t>
            </w:r>
          </w:p>
        </w:tc>
        <w:tc>
          <w:tcPr>
            <w:tcW w:w="1701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ผลผลิต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/โ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รับผิดชอบ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1134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หน่วยสนับสนุน</w:t>
            </w:r>
          </w:p>
        </w:tc>
      </w:tr>
      <w:tr w:rsidR="00B16F35" w:rsidRPr="00427ADD" w:rsidTr="00B16F35">
        <w:tc>
          <w:tcPr>
            <w:tcW w:w="1242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3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8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4" w:type="dxa"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37" w:type="dxa"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481" w:type="dxa"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98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16F35" w:rsidRPr="00427ADD" w:rsidTr="00B16F35">
        <w:trPr>
          <w:trHeight w:val="5607"/>
        </w:trPr>
        <w:tc>
          <w:tcPr>
            <w:tcW w:w="1242" w:type="dxa"/>
          </w:tcPr>
          <w:p w:rsidR="00B16F35" w:rsidRPr="00F744C4" w:rsidRDefault="00B16F35" w:rsidP="00B16F35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744C4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การพัฒนาคุณภาพคนและสังคมสู่ความเข้มแข็ง สมานฉันท์ และมีภูมิคุ้มกันต่อการเปลี่ยนแปลง</w:t>
            </w: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76" w:type="dxa"/>
          </w:tcPr>
          <w:p w:rsidR="00B16F35" w:rsidRPr="0038184B" w:rsidRDefault="00B16F35" w:rsidP="00B16F35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ด้าน</w:t>
            </w:r>
            <w:proofErr w:type="spellStart"/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ศิลปะวัฒน</w:t>
            </w:r>
            <w:r w:rsidRPr="0038184B">
              <w:rPr>
                <w:rFonts w:ascii="TH SarabunIT๙" w:eastAsia="Calibri" w:hAnsi="TH SarabunIT๙" w:cs="TH SarabunIT๙" w:hint="cs"/>
                <w:sz w:val="28"/>
                <w:cs/>
              </w:rPr>
              <w:t>ธ</w:t>
            </w:r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รรม</w:t>
            </w:r>
            <w:proofErr w:type="spellEnd"/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 xml:space="preserve"> จารีตและภูมิปัญญาท้องถิ่น</w:t>
            </w: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73" w:type="dxa"/>
          </w:tcPr>
          <w:p w:rsidR="00B16F35" w:rsidRDefault="00B16F35" w:rsidP="00B16F3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C0C1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ยุทธศาสตร์ </w:t>
            </w:r>
          </w:p>
          <w:p w:rsidR="00B16F35" w:rsidRPr="00EC0C14" w:rsidRDefault="00B16F35" w:rsidP="00B16F35">
            <w:pPr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0C14">
              <w:rPr>
                <w:rFonts w:ascii="TH SarabunIT๙" w:eastAsia="Times New Roman" w:hAnsi="TH SarabunIT๙" w:cs="TH SarabunIT๙"/>
                <w:sz w:val="28"/>
                <w:cs/>
              </w:rPr>
              <w:t>ที่ ๑</w:t>
            </w:r>
          </w:p>
          <w:p w:rsidR="00B16F35" w:rsidRPr="00EC0C14" w:rsidRDefault="00B16F35" w:rsidP="00B16F35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C0C14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การพัฒนาด้านสังคม การศึกษา ศาสนาและวัฒนธรรม</w:t>
            </w: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78" w:type="dxa"/>
          </w:tcPr>
          <w:p w:rsidR="00B16F35" w:rsidRPr="00EC0C14" w:rsidRDefault="00B16F35" w:rsidP="00B16F35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EC0C14">
              <w:rPr>
                <w:rFonts w:ascii="TH SarabunIT๙" w:eastAsia="Calibri" w:hAnsi="TH SarabunIT๙" w:cs="TH SarabunIT๙" w:hint="cs"/>
                <w:sz w:val="28"/>
                <w:cs/>
              </w:rPr>
              <w:t>6. ประชาชนมีความปลอดภัยในชีวิตและทรัพย์สิน</w:t>
            </w:r>
          </w:p>
          <w:p w:rsidR="00B16F35" w:rsidRPr="00061FBF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702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ร้อยละที่ประชาชนพึงพอใจ</w:t>
            </w:r>
          </w:p>
        </w:tc>
        <w:tc>
          <w:tcPr>
            <w:tcW w:w="474" w:type="dxa"/>
          </w:tcPr>
          <w:p w:rsidR="00B16F35" w:rsidRPr="004F3A30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</w:p>
        </w:tc>
        <w:tc>
          <w:tcPr>
            <w:tcW w:w="437" w:type="dxa"/>
          </w:tcPr>
          <w:p w:rsidR="00B16F35" w:rsidRPr="004F3A30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</w:p>
        </w:tc>
        <w:tc>
          <w:tcPr>
            <w:tcW w:w="481" w:type="dxa"/>
          </w:tcPr>
          <w:p w:rsidR="00B16F35" w:rsidRPr="004F3A30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</w:p>
        </w:tc>
        <w:tc>
          <w:tcPr>
            <w:tcW w:w="570" w:type="dxa"/>
          </w:tcPr>
          <w:p w:rsidR="00B16F35" w:rsidRPr="004F3A30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</w:p>
        </w:tc>
        <w:tc>
          <w:tcPr>
            <w:tcW w:w="1298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ปีละ 21 โครงการ</w:t>
            </w: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ผู้ปฏิบัติมีศักยภาพในการทำงาน</w:t>
            </w: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 โครงการ</w:t>
            </w: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Pr="00B16F35" w:rsidRDefault="00703FE1" w:rsidP="00B16F35">
      <w:pPr>
        <w:ind w:left="-426" w:firstLine="426"/>
        <w:jc w:val="center"/>
        <w:rPr>
          <w:rFonts w:ascii="TH SarabunIT๙" w:hAnsi="TH SarabunIT๙" w:cs="TH SarabunIT๙"/>
          <w:sz w:val="32"/>
          <w:szCs w:val="32"/>
        </w:rPr>
      </w:pPr>
      <w:r w:rsidRPr="00B16F3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22D0BB8" wp14:editId="15274B9E">
                <wp:simplePos x="0" y="0"/>
                <wp:positionH relativeFrom="column">
                  <wp:posOffset>8522335</wp:posOffset>
                </wp:positionH>
                <wp:positionV relativeFrom="paragraph">
                  <wp:posOffset>-440690</wp:posOffset>
                </wp:positionV>
                <wp:extent cx="786765" cy="325755"/>
                <wp:effectExtent l="0" t="0" r="13335" b="17145"/>
                <wp:wrapNone/>
                <wp:docPr id="28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ยท</w:t>
                            </w:r>
                            <w:proofErr w:type="spellEnd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51" type="#_x0000_t202" style="position:absolute;left:0;text-align:left;margin-left:671.05pt;margin-top:-34.7pt;width:61.95pt;height:25.6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uX2MgIAAFw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proofErr w:type="spellStart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ยท</w:t>
                      </w:r>
                      <w:proofErr w:type="spellEnd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16F35" w:rsidRPr="00B16F35">
        <w:rPr>
          <w:rFonts w:ascii="TH SarabunIT๙" w:hAnsi="TH SarabunIT๙" w:cs="TH SarabunIT๙"/>
          <w:sz w:val="32"/>
          <w:szCs w:val="32"/>
        </w:rPr>
        <w:t>-102-</w:t>
      </w:r>
    </w:p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B16F35" w:rsidRDefault="00B16F35" w:rsidP="00B16F35">
      <w:pPr>
        <w:tabs>
          <w:tab w:val="left" w:pos="11280"/>
        </w:tabs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>-103-</w:t>
      </w:r>
    </w:p>
    <w:tbl>
      <w:tblPr>
        <w:tblStyle w:val="ac"/>
        <w:tblpPr w:leftFromText="180" w:rightFromText="180" w:vertAnchor="page" w:horzAnchor="margin" w:tblpXSpec="center" w:tblpY="2161"/>
        <w:tblW w:w="16025" w:type="dxa"/>
        <w:tblLayout w:type="fixed"/>
        <w:tblLook w:val="04A0" w:firstRow="1" w:lastRow="0" w:firstColumn="1" w:lastColumn="0" w:noHBand="0" w:noVBand="1"/>
      </w:tblPr>
      <w:tblGrid>
        <w:gridCol w:w="1279"/>
        <w:gridCol w:w="1314"/>
        <w:gridCol w:w="1311"/>
        <w:gridCol w:w="1316"/>
        <w:gridCol w:w="1753"/>
        <w:gridCol w:w="488"/>
        <w:gridCol w:w="450"/>
        <w:gridCol w:w="495"/>
        <w:gridCol w:w="588"/>
        <w:gridCol w:w="1337"/>
        <w:gridCol w:w="1606"/>
        <w:gridCol w:w="1752"/>
        <w:gridCol w:w="1168"/>
        <w:gridCol w:w="1168"/>
      </w:tblGrid>
      <w:tr w:rsidR="00B16F35" w:rsidRPr="00427ADD" w:rsidTr="00B16F35">
        <w:trPr>
          <w:trHeight w:val="325"/>
        </w:trPr>
        <w:tc>
          <w:tcPr>
            <w:tcW w:w="1279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ความเชื่อมโยง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ยุทธศาสตร์จังหวัด</w:t>
            </w:r>
          </w:p>
        </w:tc>
        <w:tc>
          <w:tcPr>
            <w:tcW w:w="1314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.ในเขตจังหวัด</w:t>
            </w:r>
          </w:p>
        </w:tc>
        <w:tc>
          <w:tcPr>
            <w:tcW w:w="1311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316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เป้าประสงค์</w:t>
            </w:r>
          </w:p>
        </w:tc>
        <w:tc>
          <w:tcPr>
            <w:tcW w:w="1753" w:type="dxa"/>
            <w:vMerge w:val="restart"/>
            <w:vAlign w:val="center"/>
          </w:tcPr>
          <w:p w:rsidR="00B16F35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ตัวชี้วัด</w:t>
            </w:r>
          </w:p>
          <w:p w:rsidR="00B16F35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ผลผลิต/</w:t>
            </w:r>
          </w:p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021" w:type="dxa"/>
            <w:gridSpan w:val="4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ค่าเป้าหมาย</w:t>
            </w:r>
          </w:p>
        </w:tc>
        <w:tc>
          <w:tcPr>
            <w:tcW w:w="1337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ความก้าวหน้าของเป้าหมาย</w:t>
            </w:r>
          </w:p>
        </w:tc>
        <w:tc>
          <w:tcPr>
            <w:tcW w:w="1606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</w:t>
            </w:r>
          </w:p>
        </w:tc>
        <w:tc>
          <w:tcPr>
            <w:tcW w:w="1752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ผลผลิต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/โ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ครงการ</w:t>
            </w:r>
          </w:p>
        </w:tc>
        <w:tc>
          <w:tcPr>
            <w:tcW w:w="1168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รับผิดชอบ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1168" w:type="dxa"/>
            <w:vMerge w:val="restart"/>
            <w:vAlign w:val="center"/>
          </w:tcPr>
          <w:p w:rsidR="00B16F35" w:rsidRPr="000A0861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หน่วยสนับสนุน</w:t>
            </w:r>
          </w:p>
        </w:tc>
      </w:tr>
      <w:tr w:rsidR="00B16F35" w:rsidRPr="00427ADD" w:rsidTr="00B16F35">
        <w:trPr>
          <w:trHeight w:val="149"/>
        </w:trPr>
        <w:tc>
          <w:tcPr>
            <w:tcW w:w="1279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4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1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6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53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8" w:type="dxa"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495" w:type="dxa"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88" w:type="dxa"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337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06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52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8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8" w:type="dxa"/>
            <w:vMerge/>
          </w:tcPr>
          <w:p w:rsidR="00B16F35" w:rsidRPr="00525452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16F35" w:rsidRPr="00427ADD" w:rsidTr="00B16F35">
        <w:trPr>
          <w:trHeight w:val="5791"/>
        </w:trPr>
        <w:tc>
          <w:tcPr>
            <w:tcW w:w="1279" w:type="dxa"/>
          </w:tcPr>
          <w:p w:rsidR="00B16F35" w:rsidRPr="00F744C4" w:rsidRDefault="00B16F35" w:rsidP="00B16F35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744C4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การพัฒนาคุณภาพคนและสังคมสู่ความเข้มแข็ง สมานฉันท์ และมีภูมิคุ้มกันต่อการเปลี่ยนแปลง</w:t>
            </w: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314" w:type="dxa"/>
          </w:tcPr>
          <w:p w:rsidR="00B16F35" w:rsidRPr="0038184B" w:rsidRDefault="00B16F35" w:rsidP="00B16F35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ด้านโครงสร้างพื้นฐาน</w:t>
            </w: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311" w:type="dxa"/>
          </w:tcPr>
          <w:p w:rsidR="00B16F35" w:rsidRDefault="00B16F35" w:rsidP="00B16F3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C0C14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</w:t>
            </w:r>
          </w:p>
          <w:p w:rsidR="00B16F35" w:rsidRPr="00EC0C14" w:rsidRDefault="00B16F35" w:rsidP="00B16F35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C0C14">
              <w:rPr>
                <w:rFonts w:ascii="TH SarabunIT๙" w:eastAsia="Times New Roman" w:hAnsi="TH SarabunIT๙" w:cs="TH SarabunIT๙"/>
                <w:sz w:val="28"/>
                <w:cs/>
              </w:rPr>
              <w:t>ที่ ๒</w:t>
            </w:r>
          </w:p>
          <w:p w:rsidR="00B16F35" w:rsidRPr="00EC0C14" w:rsidRDefault="00B16F35" w:rsidP="00B16F35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C0C14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การพัฒนาด้านโครงสร้างพื้นฐานและการคมนาคม</w:t>
            </w: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316" w:type="dxa"/>
          </w:tcPr>
          <w:p w:rsidR="00B16F35" w:rsidRPr="00EC0C14" w:rsidRDefault="00B16F35" w:rsidP="00B16F35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EC0C14">
              <w:rPr>
                <w:rFonts w:ascii="TH SarabunIT๙" w:eastAsia="Calibri" w:hAnsi="TH SarabunIT๙" w:cs="TH SarabunIT๙" w:hint="cs"/>
                <w:sz w:val="28"/>
                <w:cs/>
              </w:rPr>
              <w:t>3. มีแหล่งน้ำเพื่อการเกษตรเพียงพอ มีเส้นทางขนส่งผลผลิตได้มาตรฐาน</w:t>
            </w:r>
          </w:p>
          <w:p w:rsidR="00B16F35" w:rsidRPr="00B43367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753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ร้อยละที่ประชาชนพึงพอใจ</w:t>
            </w:r>
          </w:p>
        </w:tc>
        <w:tc>
          <w:tcPr>
            <w:tcW w:w="488" w:type="dxa"/>
          </w:tcPr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</w:p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50" w:type="dxa"/>
          </w:tcPr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</w:p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" w:type="dxa"/>
          </w:tcPr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</w:p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8" w:type="dxa"/>
          </w:tcPr>
          <w:p w:rsidR="00B16F35" w:rsidRPr="00BD1E0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</w:p>
        </w:tc>
        <w:tc>
          <w:tcPr>
            <w:tcW w:w="1337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ปีละ 50 โครงการ</w:t>
            </w: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6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ผู้ปฏิบัติมีศักยภาพในการทำงาน</w:t>
            </w: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52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 โครงการ</w:t>
            </w: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68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8" w:type="dxa"/>
          </w:tcPr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F35" w:rsidRPr="00D64EEB" w:rsidRDefault="00B16F35" w:rsidP="00B16F35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Pr="00086DE6" w:rsidRDefault="003E680E" w:rsidP="008D44F1">
      <w:pPr>
        <w:tabs>
          <w:tab w:val="left" w:pos="11280"/>
        </w:tabs>
        <w:ind w:right="28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45644">
        <w:rPr>
          <w:rFonts w:ascii="TH SarabunIT๙" w:eastAsia="Calibri" w:hAnsi="TH SarabunIT๙" w:cs="TH SarabunIT๙" w:hint="cs"/>
          <w:sz w:val="32"/>
          <w:szCs w:val="32"/>
          <w:cs/>
        </w:rPr>
        <w:t xml:space="preserve">3.5 </w:t>
      </w:r>
      <w:r w:rsidRPr="00845644">
        <w:rPr>
          <w:rFonts w:ascii="TH SarabunIT๙" w:eastAsia="Calibri" w:hAnsi="TH SarabunIT๙" w:cs="TH SarabunIT๙"/>
          <w:sz w:val="32"/>
          <w:szCs w:val="32"/>
          <w:cs/>
        </w:rPr>
        <w:t>ประเด็นยุทธศาสตร์ แนวทางการพัฒนาและตัวชี้วัด</w:t>
      </w:r>
    </w:p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B16F35" w:rsidRDefault="00B16F35" w:rsidP="00B16F35">
      <w:pPr>
        <w:tabs>
          <w:tab w:val="left" w:pos="2552"/>
          <w:tab w:val="left" w:pos="5387"/>
          <w:tab w:val="right" w:pos="15745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B16F35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76611D2" wp14:editId="71C653D1">
                <wp:simplePos x="0" y="0"/>
                <wp:positionH relativeFrom="column">
                  <wp:posOffset>8717280</wp:posOffset>
                </wp:positionH>
                <wp:positionV relativeFrom="paragraph">
                  <wp:posOffset>-364490</wp:posOffset>
                </wp:positionV>
                <wp:extent cx="786765" cy="325755"/>
                <wp:effectExtent l="0" t="0" r="13335" b="17145"/>
                <wp:wrapNone/>
                <wp:docPr id="28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ยท</w:t>
                            </w:r>
                            <w:proofErr w:type="spellEnd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686.4pt;margin-top:-28.7pt;width:61.95pt;height:25.6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proofErr w:type="spellStart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ยท</w:t>
                      </w:r>
                      <w:proofErr w:type="spellEnd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16F35">
        <w:rPr>
          <w:rFonts w:ascii="TH SarabunIT๙" w:hAnsi="TH SarabunIT๙" w:cs="TH SarabunIT๙"/>
          <w:sz w:val="32"/>
          <w:szCs w:val="32"/>
        </w:rPr>
        <w:t>-104-</w:t>
      </w:r>
    </w:p>
    <w:tbl>
      <w:tblPr>
        <w:tblStyle w:val="ac"/>
        <w:tblpPr w:leftFromText="180" w:rightFromText="180" w:vertAnchor="page" w:horzAnchor="margin" w:tblpY="2339"/>
        <w:tblW w:w="15258" w:type="dxa"/>
        <w:tblLayout w:type="fixed"/>
        <w:tblLook w:val="04A0" w:firstRow="1" w:lastRow="0" w:firstColumn="1" w:lastColumn="0" w:noHBand="0" w:noVBand="1"/>
      </w:tblPr>
      <w:tblGrid>
        <w:gridCol w:w="1218"/>
        <w:gridCol w:w="1251"/>
        <w:gridCol w:w="1248"/>
        <w:gridCol w:w="1253"/>
        <w:gridCol w:w="1669"/>
        <w:gridCol w:w="465"/>
        <w:gridCol w:w="429"/>
        <w:gridCol w:w="472"/>
        <w:gridCol w:w="559"/>
        <w:gridCol w:w="1273"/>
        <w:gridCol w:w="1529"/>
        <w:gridCol w:w="1668"/>
        <w:gridCol w:w="1112"/>
        <w:gridCol w:w="1112"/>
      </w:tblGrid>
      <w:tr w:rsidR="003E680E" w:rsidRPr="00427ADD" w:rsidTr="0053459C">
        <w:trPr>
          <w:trHeight w:val="303"/>
        </w:trPr>
        <w:tc>
          <w:tcPr>
            <w:tcW w:w="1218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ความเชื่อมโยง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ยุทธศาสตร์จังหวัด</w:t>
            </w:r>
          </w:p>
        </w:tc>
        <w:tc>
          <w:tcPr>
            <w:tcW w:w="1251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.ในเขตจังหวัด</w:t>
            </w:r>
          </w:p>
        </w:tc>
        <w:tc>
          <w:tcPr>
            <w:tcW w:w="1248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253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เป้าประสงค์</w:t>
            </w:r>
          </w:p>
        </w:tc>
        <w:tc>
          <w:tcPr>
            <w:tcW w:w="1669" w:type="dxa"/>
            <w:vMerge w:val="restart"/>
            <w:vAlign w:val="center"/>
          </w:tcPr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ตัวชี้วัด</w:t>
            </w: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ผลผลิต/</w:t>
            </w:r>
          </w:p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924" w:type="dxa"/>
            <w:gridSpan w:val="4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ค่าเป้าหมาย</w:t>
            </w:r>
          </w:p>
        </w:tc>
        <w:tc>
          <w:tcPr>
            <w:tcW w:w="1273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ความก้าวหน้าของเป้าหมาย</w:t>
            </w:r>
          </w:p>
        </w:tc>
        <w:tc>
          <w:tcPr>
            <w:tcW w:w="1529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</w:t>
            </w:r>
          </w:p>
        </w:tc>
        <w:tc>
          <w:tcPr>
            <w:tcW w:w="1668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ผลผลิต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/โ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ครงการ</w:t>
            </w:r>
          </w:p>
        </w:tc>
        <w:tc>
          <w:tcPr>
            <w:tcW w:w="1112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รับผิดชอบ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1112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หน่วยสนับสนุน</w:t>
            </w:r>
          </w:p>
        </w:tc>
      </w:tr>
      <w:tr w:rsidR="003E680E" w:rsidRPr="00427ADD" w:rsidTr="0053459C">
        <w:trPr>
          <w:trHeight w:val="146"/>
        </w:trPr>
        <w:tc>
          <w:tcPr>
            <w:tcW w:w="1218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51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8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53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69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5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29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472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59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73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29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68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2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2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E680E" w:rsidRPr="00427ADD" w:rsidTr="0053459C">
        <w:trPr>
          <w:trHeight w:val="5672"/>
        </w:trPr>
        <w:tc>
          <w:tcPr>
            <w:tcW w:w="1218" w:type="dxa"/>
          </w:tcPr>
          <w:p w:rsidR="003E680E" w:rsidRPr="00F744C4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744C4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การพัฒนาคุณภาพคนและสังคมสู่ความเข้มแข็ง สมานฉันท์ และมีภูมิคุ้มกันต่อการเปลี่ยนแปลง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51" w:type="dxa"/>
          </w:tcPr>
          <w:p w:rsidR="003E680E" w:rsidRPr="0038184B" w:rsidRDefault="003E680E" w:rsidP="008D44F1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ด้านงานส่งเสริมคุณภาพชีวิต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48" w:type="dxa"/>
          </w:tcPr>
          <w:p w:rsidR="003E680E" w:rsidRPr="00EC0C14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EC0C14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ยุทธศาสตร์ที่ ๓</w:t>
            </w:r>
          </w:p>
          <w:p w:rsidR="003E680E" w:rsidRPr="00EC0C14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C0C14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การพัฒนาด้านสาธารณสุขและการกีฬา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53" w:type="dxa"/>
          </w:tcPr>
          <w:p w:rsidR="003E680E" w:rsidRPr="00EC0C14" w:rsidRDefault="003E680E" w:rsidP="008D44F1">
            <w:pPr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Pr="00EC0C14"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  <w:t xml:space="preserve"> </w:t>
            </w:r>
            <w:r w:rsidRPr="00EC0C14">
              <w:rPr>
                <w:rFonts w:ascii="TH SarabunIT๙" w:eastAsia="Times New Roman" w:hAnsi="TH SarabunIT๙" w:cs="TH SarabunIT๙"/>
                <w:sz w:val="28"/>
                <w:cs/>
              </w:rPr>
              <w:t>ประชาชนมีสุขภาพแข็งแรง มีการศึกษา และผู้ด้อยโอกาสได้รับการดูแล วัฒนธรรมประเพณีได้รับการอนุรักษ์และสืบสาน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669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ร้อยละที่ประชาชนพึงพอใจ</w:t>
            </w:r>
          </w:p>
        </w:tc>
        <w:tc>
          <w:tcPr>
            <w:tcW w:w="465" w:type="dxa"/>
          </w:tcPr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dxa"/>
          </w:tcPr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2" w:type="dxa"/>
          </w:tcPr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9" w:type="dxa"/>
          </w:tcPr>
          <w:p w:rsidR="003E680E" w:rsidRPr="000D4BF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3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ปีละ 2 โครงการ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9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ผู้ปฏิบัติมีศักยภาพในการทำงาน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8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โครงการ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2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2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086DE6" w:rsidRDefault="003E680E" w:rsidP="00B16F35">
      <w:pPr>
        <w:tabs>
          <w:tab w:val="left" w:pos="2552"/>
          <w:tab w:val="left" w:pos="5387"/>
          <w:tab w:val="right" w:pos="1574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41E46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E9859E2" wp14:editId="75BD15EE">
                <wp:simplePos x="0" y="0"/>
                <wp:positionH relativeFrom="column">
                  <wp:posOffset>8844280</wp:posOffset>
                </wp:positionH>
                <wp:positionV relativeFrom="paragraph">
                  <wp:posOffset>-165735</wp:posOffset>
                </wp:positionV>
                <wp:extent cx="786765" cy="325755"/>
                <wp:effectExtent l="0" t="0" r="13335" b="17145"/>
                <wp:wrapNone/>
                <wp:docPr id="28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ยท</w:t>
                            </w:r>
                            <w:proofErr w:type="spellEnd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696.4pt;margin-top:-13.05pt;width:61.95pt;height:25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proofErr w:type="spellStart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ยท</w:t>
                      </w:r>
                      <w:proofErr w:type="spellEnd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3459C">
        <w:rPr>
          <w:rFonts w:ascii="TH SarabunIT๙" w:eastAsia="Calibri" w:hAnsi="TH SarabunIT๙" w:cs="TH SarabunIT๙" w:hint="cs"/>
          <w:sz w:val="32"/>
          <w:szCs w:val="32"/>
          <w:cs/>
        </w:rPr>
        <w:t>-105</w:t>
      </w:r>
      <w:r w:rsidR="0053459C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tbl>
      <w:tblPr>
        <w:tblStyle w:val="ac"/>
        <w:tblpPr w:leftFromText="180" w:rightFromText="180" w:vertAnchor="page" w:horzAnchor="margin" w:tblpY="2339"/>
        <w:tblW w:w="15120" w:type="dxa"/>
        <w:tblLayout w:type="fixed"/>
        <w:tblLook w:val="04A0" w:firstRow="1" w:lastRow="0" w:firstColumn="1" w:lastColumn="0" w:noHBand="0" w:noVBand="1"/>
      </w:tblPr>
      <w:tblGrid>
        <w:gridCol w:w="1207"/>
        <w:gridCol w:w="1240"/>
        <w:gridCol w:w="1237"/>
        <w:gridCol w:w="1242"/>
        <w:gridCol w:w="1654"/>
        <w:gridCol w:w="461"/>
        <w:gridCol w:w="425"/>
        <w:gridCol w:w="467"/>
        <w:gridCol w:w="554"/>
        <w:gridCol w:w="1261"/>
        <w:gridCol w:w="1515"/>
        <w:gridCol w:w="1653"/>
        <w:gridCol w:w="1102"/>
        <w:gridCol w:w="1102"/>
      </w:tblGrid>
      <w:tr w:rsidR="003E680E" w:rsidRPr="00427ADD" w:rsidTr="0053459C">
        <w:trPr>
          <w:trHeight w:val="302"/>
        </w:trPr>
        <w:tc>
          <w:tcPr>
            <w:tcW w:w="1207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ความเชื่อมโยง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ยุทธศาสตร์จังหวัด</w:t>
            </w:r>
          </w:p>
        </w:tc>
        <w:tc>
          <w:tcPr>
            <w:tcW w:w="1240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.ในเขตจังหวัด</w:t>
            </w:r>
          </w:p>
        </w:tc>
        <w:tc>
          <w:tcPr>
            <w:tcW w:w="1237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242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เป้าประสงค์</w:t>
            </w:r>
          </w:p>
        </w:tc>
        <w:tc>
          <w:tcPr>
            <w:tcW w:w="1654" w:type="dxa"/>
            <w:vMerge w:val="restart"/>
            <w:vAlign w:val="center"/>
          </w:tcPr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ตัวชี้วัด</w:t>
            </w: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ผลผลิต/</w:t>
            </w:r>
          </w:p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906" w:type="dxa"/>
            <w:gridSpan w:val="4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ค่าเป้าหมาย</w:t>
            </w:r>
          </w:p>
        </w:tc>
        <w:tc>
          <w:tcPr>
            <w:tcW w:w="1261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ความก้าวหน้าของเป้าหมาย</w:t>
            </w:r>
          </w:p>
        </w:tc>
        <w:tc>
          <w:tcPr>
            <w:tcW w:w="1515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</w:t>
            </w:r>
          </w:p>
        </w:tc>
        <w:tc>
          <w:tcPr>
            <w:tcW w:w="1653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ผลผลิต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/โ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ครงการ</w:t>
            </w:r>
          </w:p>
        </w:tc>
        <w:tc>
          <w:tcPr>
            <w:tcW w:w="1102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รับผิดชอบ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1102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หน่วยสนับสนุน</w:t>
            </w:r>
          </w:p>
        </w:tc>
      </w:tr>
      <w:tr w:rsidR="003E680E" w:rsidRPr="00427ADD" w:rsidTr="0053459C">
        <w:trPr>
          <w:trHeight w:val="145"/>
        </w:trPr>
        <w:tc>
          <w:tcPr>
            <w:tcW w:w="1207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37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54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1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467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54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61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15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2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2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E680E" w:rsidRPr="00427ADD" w:rsidTr="0053459C">
        <w:trPr>
          <w:trHeight w:val="5640"/>
        </w:trPr>
        <w:tc>
          <w:tcPr>
            <w:tcW w:w="1207" w:type="dxa"/>
          </w:tcPr>
          <w:p w:rsidR="003E680E" w:rsidRPr="005369DF" w:rsidRDefault="003E680E" w:rsidP="008D44F1">
            <w:pPr>
              <w:spacing w:after="200"/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  <w:r w:rsidRPr="00F744C4">
              <w:rPr>
                <w:rFonts w:ascii="TH SarabunIT๙" w:eastAsia="Times New Roman" w:hAnsi="TH SarabunIT๙" w:cs="TH SarabunIT๙"/>
                <w:sz w:val="28"/>
                <w:cs/>
              </w:rPr>
              <w:t>การบริหารจัดการทรัพยากรธรรมชาติและสิ่งแวดล้อม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40" w:type="dxa"/>
          </w:tcPr>
          <w:p w:rsidR="003E680E" w:rsidRPr="0038184B" w:rsidRDefault="003E680E" w:rsidP="008D44F1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ด้านการบริหารจัดการและอนุรักษ์ทรัพยากรธรรมชาติและสิ่งแวดล้อม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37" w:type="dxa"/>
          </w:tcPr>
          <w:p w:rsidR="003E680E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E7EC7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</w:t>
            </w:r>
          </w:p>
          <w:p w:rsidR="003E680E" w:rsidRPr="002E7EC7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 w:rsidRPr="002E7EC7">
              <w:rPr>
                <w:rFonts w:ascii="TH SarabunIT๙" w:eastAsia="Times New Roman" w:hAnsi="TH SarabunIT๙" w:cs="TH SarabunIT๙"/>
                <w:sz w:val="28"/>
                <w:cs/>
              </w:rPr>
              <w:t>ที่ ๔</w:t>
            </w:r>
          </w:p>
          <w:p w:rsidR="003E680E" w:rsidRPr="002E7EC7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E7EC7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การพัฒนาด้านทรัพยากรธรรมชาติและสิ่งแวดล้อม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42" w:type="dxa"/>
          </w:tcPr>
          <w:p w:rsidR="003E680E" w:rsidRPr="002E7EC7" w:rsidRDefault="003E680E" w:rsidP="008D44F1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E7EC7">
              <w:rPr>
                <w:rFonts w:ascii="TH SarabunIT๙" w:eastAsia="Calibri" w:hAnsi="TH SarabunIT๙" w:cs="TH SarabunIT๙" w:hint="cs"/>
                <w:sz w:val="28"/>
                <w:cs/>
              </w:rPr>
              <w:t>4. ทรัพยากรธรรมชาติและสิ่งแวดล้อมได้รับการฟื้นฟู ให้มีสภาพดีขึ้น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654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dxa"/>
          </w:tcPr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" w:type="dxa"/>
          </w:tcPr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4" w:type="dxa"/>
          </w:tcPr>
          <w:p w:rsidR="003E680E" w:rsidRPr="00FC79C9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1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5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53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2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2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086DE6" w:rsidRDefault="003E680E" w:rsidP="0053459C">
      <w:pPr>
        <w:tabs>
          <w:tab w:val="left" w:pos="2552"/>
          <w:tab w:val="left" w:pos="5387"/>
          <w:tab w:val="right" w:pos="15745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714F5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E34BCF3" wp14:editId="4841C1D0">
                <wp:simplePos x="0" y="0"/>
                <wp:positionH relativeFrom="column">
                  <wp:posOffset>8679180</wp:posOffset>
                </wp:positionH>
                <wp:positionV relativeFrom="paragraph">
                  <wp:posOffset>-51435</wp:posOffset>
                </wp:positionV>
                <wp:extent cx="786765" cy="325755"/>
                <wp:effectExtent l="0" t="0" r="13335" b="17145"/>
                <wp:wrapNone/>
                <wp:docPr id="28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ยท</w:t>
                            </w:r>
                            <w:proofErr w:type="spellEnd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683.4pt;margin-top:-4.05pt;width:61.95pt;height:25.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proofErr w:type="spellStart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ยท</w:t>
                      </w:r>
                      <w:proofErr w:type="spellEnd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3459C">
        <w:rPr>
          <w:rFonts w:ascii="TH SarabunIT๙" w:eastAsia="Calibri" w:hAnsi="TH SarabunIT๙" w:cs="TH SarabunIT๙"/>
          <w:sz w:val="32"/>
          <w:szCs w:val="32"/>
        </w:rPr>
        <w:t>-</w:t>
      </w:r>
      <w:r w:rsidR="0053459C">
        <w:rPr>
          <w:rFonts w:ascii="TH SarabunIT๙" w:eastAsia="Calibri" w:hAnsi="TH SarabunIT๙" w:cs="TH SarabunIT๙" w:hint="cs"/>
          <w:sz w:val="32"/>
          <w:szCs w:val="32"/>
          <w:cs/>
        </w:rPr>
        <w:t>106-</w:t>
      </w:r>
    </w:p>
    <w:tbl>
      <w:tblPr>
        <w:tblStyle w:val="ac"/>
        <w:tblpPr w:leftFromText="180" w:rightFromText="180" w:vertAnchor="page" w:horzAnchor="margin" w:tblpY="2339"/>
        <w:tblW w:w="14977" w:type="dxa"/>
        <w:tblLayout w:type="fixed"/>
        <w:tblLook w:val="04A0" w:firstRow="1" w:lastRow="0" w:firstColumn="1" w:lastColumn="0" w:noHBand="0" w:noVBand="1"/>
      </w:tblPr>
      <w:tblGrid>
        <w:gridCol w:w="1196"/>
        <w:gridCol w:w="1228"/>
        <w:gridCol w:w="1225"/>
        <w:gridCol w:w="1230"/>
        <w:gridCol w:w="1638"/>
        <w:gridCol w:w="456"/>
        <w:gridCol w:w="421"/>
        <w:gridCol w:w="463"/>
        <w:gridCol w:w="549"/>
        <w:gridCol w:w="1249"/>
        <w:gridCol w:w="1501"/>
        <w:gridCol w:w="1637"/>
        <w:gridCol w:w="1092"/>
        <w:gridCol w:w="1092"/>
      </w:tblGrid>
      <w:tr w:rsidR="003E680E" w:rsidRPr="00427ADD" w:rsidTr="0053459C">
        <w:trPr>
          <w:trHeight w:val="305"/>
        </w:trPr>
        <w:tc>
          <w:tcPr>
            <w:tcW w:w="1196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ความเชื่อมโยง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ยุทธศาสตร์จังหวัด</w:t>
            </w:r>
          </w:p>
        </w:tc>
        <w:tc>
          <w:tcPr>
            <w:tcW w:w="1228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.ในเขตจังหวัด</w:t>
            </w:r>
          </w:p>
        </w:tc>
        <w:tc>
          <w:tcPr>
            <w:tcW w:w="1225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230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เป้าประสงค์</w:t>
            </w:r>
          </w:p>
        </w:tc>
        <w:tc>
          <w:tcPr>
            <w:tcW w:w="1638" w:type="dxa"/>
            <w:vMerge w:val="restart"/>
            <w:vAlign w:val="center"/>
          </w:tcPr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ตัวชี้วัด</w:t>
            </w: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ผลผลิต/</w:t>
            </w:r>
          </w:p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889" w:type="dxa"/>
            <w:gridSpan w:val="4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ค่าเป้าหมาย</w:t>
            </w:r>
          </w:p>
        </w:tc>
        <w:tc>
          <w:tcPr>
            <w:tcW w:w="1249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ความก้าวหน้าของเป้าหมาย</w:t>
            </w:r>
          </w:p>
        </w:tc>
        <w:tc>
          <w:tcPr>
            <w:tcW w:w="1501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</w:t>
            </w:r>
          </w:p>
        </w:tc>
        <w:tc>
          <w:tcPr>
            <w:tcW w:w="1637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ผลผลิต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/โ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ครงการ</w:t>
            </w:r>
          </w:p>
        </w:tc>
        <w:tc>
          <w:tcPr>
            <w:tcW w:w="1092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รับผิดชอบ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1092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หน่วยสนับสนุน</w:t>
            </w:r>
          </w:p>
        </w:tc>
      </w:tr>
      <w:tr w:rsidR="003E680E" w:rsidRPr="00427ADD" w:rsidTr="0053459C">
        <w:trPr>
          <w:trHeight w:val="147"/>
        </w:trPr>
        <w:tc>
          <w:tcPr>
            <w:tcW w:w="1196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28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30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38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56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21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463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49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49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01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37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2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2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E680E" w:rsidRPr="00427ADD" w:rsidTr="0053459C">
        <w:trPr>
          <w:trHeight w:val="5705"/>
        </w:trPr>
        <w:tc>
          <w:tcPr>
            <w:tcW w:w="1196" w:type="dxa"/>
          </w:tcPr>
          <w:p w:rsidR="003E680E" w:rsidRPr="005369DF" w:rsidRDefault="003E680E" w:rsidP="008D44F1">
            <w:pPr>
              <w:spacing w:after="200"/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  <w:r w:rsidRPr="00F744C4">
              <w:rPr>
                <w:rFonts w:ascii="TH SarabunIT๙" w:eastAsia="Times New Roman" w:hAnsi="TH SarabunIT๙" w:cs="TH SarabunIT๙"/>
                <w:sz w:val="28"/>
                <w:cs/>
              </w:rPr>
              <w:t>การส่งเสริมและพัฒนาอาชีพและการท่องเที่ยว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28" w:type="dxa"/>
          </w:tcPr>
          <w:p w:rsidR="003E680E" w:rsidRPr="0038184B" w:rsidRDefault="003E680E" w:rsidP="008D44F1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ด้านการวางแผน การส่งเสริมการลงทุนพาณิชยก</w:t>
            </w:r>
            <w:proofErr w:type="spellStart"/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รรม</w:t>
            </w:r>
            <w:proofErr w:type="spellEnd"/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และการท่องเที่ยว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25" w:type="dxa"/>
          </w:tcPr>
          <w:p w:rsidR="003E680E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E7EC7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</w:t>
            </w:r>
          </w:p>
          <w:p w:rsidR="003E680E" w:rsidRPr="002E7EC7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E7EC7">
              <w:rPr>
                <w:rFonts w:ascii="TH SarabunIT๙" w:eastAsia="Times New Roman" w:hAnsi="TH SarabunIT๙" w:cs="TH SarabunIT๙"/>
                <w:sz w:val="28"/>
                <w:cs/>
              </w:rPr>
              <w:t>ที่ ๕</w:t>
            </w:r>
          </w:p>
          <w:p w:rsidR="003E680E" w:rsidRPr="002E7EC7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E7EC7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การพัฒนาด้านเศรษฐกิจและการท่องเที่ยว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30" w:type="dxa"/>
          </w:tcPr>
          <w:p w:rsidR="003E680E" w:rsidRDefault="003E680E" w:rsidP="008D44F1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574EF">
              <w:rPr>
                <w:rFonts w:ascii="TH SarabunIT๙" w:eastAsia="Calibri" w:hAnsi="TH SarabunIT๙" w:cs="TH SarabunIT๙" w:hint="cs"/>
                <w:sz w:val="28"/>
                <w:cs/>
              </w:rPr>
              <w:t>2. เกษตรกรมีความรู้ ในการประกอบอาชีพทางการเกษตรและผลผลิตได้มาตรฐาน</w:t>
            </w:r>
          </w:p>
          <w:p w:rsidR="003E680E" w:rsidRPr="000574EF" w:rsidRDefault="003E680E" w:rsidP="008D44F1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3E680E" w:rsidRPr="005369DF" w:rsidRDefault="003E680E" w:rsidP="008D44F1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3E680E" w:rsidRPr="005369DF" w:rsidRDefault="003E680E" w:rsidP="008D44F1">
            <w:pPr>
              <w:spacing w:after="200"/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638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ร้อยละที่ประชาชนพึงพอใจ</w:t>
            </w:r>
          </w:p>
        </w:tc>
        <w:tc>
          <w:tcPr>
            <w:tcW w:w="456" w:type="dxa"/>
          </w:tcPr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4E37CD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" w:type="dxa"/>
          </w:tcPr>
          <w:p w:rsidR="003E680E" w:rsidRPr="004E37CD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63" w:type="dxa"/>
          </w:tcPr>
          <w:p w:rsidR="003E680E" w:rsidRPr="004E37CD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49" w:type="dxa"/>
          </w:tcPr>
          <w:p w:rsidR="003E680E" w:rsidRPr="004E37CD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49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ปีละ 3 โครงการ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01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ผู้ปฏิบัติมีศักยภาพในการทำงาน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7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โครงการ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92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086DE6" w:rsidRDefault="003E680E" w:rsidP="0053459C">
      <w:pPr>
        <w:tabs>
          <w:tab w:val="left" w:pos="2552"/>
          <w:tab w:val="left" w:pos="5387"/>
          <w:tab w:val="right" w:pos="15745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93F1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3AE515B" wp14:editId="2173C64F">
                <wp:simplePos x="0" y="0"/>
                <wp:positionH relativeFrom="column">
                  <wp:posOffset>8818880</wp:posOffset>
                </wp:positionH>
                <wp:positionV relativeFrom="paragraph">
                  <wp:posOffset>-64135</wp:posOffset>
                </wp:positionV>
                <wp:extent cx="786765" cy="325755"/>
                <wp:effectExtent l="0" t="0" r="13335" b="17145"/>
                <wp:wrapNone/>
                <wp:docPr id="29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ยท</w:t>
                            </w:r>
                            <w:proofErr w:type="spellEnd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694.4pt;margin-top:-5.05pt;width:61.95pt;height:25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proofErr w:type="spellStart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ยท</w:t>
                      </w:r>
                      <w:proofErr w:type="spellEnd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3459C">
        <w:rPr>
          <w:rFonts w:ascii="TH SarabunIT๙" w:eastAsia="Calibri" w:hAnsi="TH SarabunIT๙" w:cs="TH SarabunIT๙"/>
          <w:sz w:val="32"/>
          <w:szCs w:val="32"/>
        </w:rPr>
        <w:t>-</w:t>
      </w:r>
      <w:r w:rsidR="0053459C">
        <w:rPr>
          <w:rFonts w:ascii="TH SarabunIT๙" w:eastAsia="Calibri" w:hAnsi="TH SarabunIT๙" w:cs="TH SarabunIT๙" w:hint="cs"/>
          <w:sz w:val="32"/>
          <w:szCs w:val="32"/>
          <w:cs/>
        </w:rPr>
        <w:t>107-</w:t>
      </w:r>
    </w:p>
    <w:tbl>
      <w:tblPr>
        <w:tblStyle w:val="ac"/>
        <w:tblpPr w:leftFromText="180" w:rightFromText="180" w:vertAnchor="page" w:horzAnchor="margin" w:tblpY="2361"/>
        <w:tblW w:w="15240" w:type="dxa"/>
        <w:tblLayout w:type="fixed"/>
        <w:tblLook w:val="04A0" w:firstRow="1" w:lastRow="0" w:firstColumn="1" w:lastColumn="0" w:noHBand="0" w:noVBand="1"/>
      </w:tblPr>
      <w:tblGrid>
        <w:gridCol w:w="1216"/>
        <w:gridCol w:w="1250"/>
        <w:gridCol w:w="1247"/>
        <w:gridCol w:w="1252"/>
        <w:gridCol w:w="1667"/>
        <w:gridCol w:w="464"/>
        <w:gridCol w:w="428"/>
        <w:gridCol w:w="471"/>
        <w:gridCol w:w="559"/>
        <w:gridCol w:w="1271"/>
        <w:gridCol w:w="1527"/>
        <w:gridCol w:w="1666"/>
        <w:gridCol w:w="1111"/>
        <w:gridCol w:w="1111"/>
      </w:tblGrid>
      <w:tr w:rsidR="003E680E" w:rsidRPr="00427ADD" w:rsidTr="0053459C">
        <w:trPr>
          <w:trHeight w:val="300"/>
        </w:trPr>
        <w:tc>
          <w:tcPr>
            <w:tcW w:w="1216" w:type="dxa"/>
            <w:vMerge w:val="restart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ความเชื่อมโยง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ยุทธศาสตร์จังหวัด</w:t>
            </w:r>
          </w:p>
        </w:tc>
        <w:tc>
          <w:tcPr>
            <w:tcW w:w="1250" w:type="dxa"/>
            <w:vMerge w:val="restart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.ในเขตจังหวัด</w:t>
            </w:r>
          </w:p>
        </w:tc>
        <w:tc>
          <w:tcPr>
            <w:tcW w:w="1247" w:type="dxa"/>
            <w:vMerge w:val="restart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252" w:type="dxa"/>
            <w:vMerge w:val="restart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เป้าประสงค์</w:t>
            </w:r>
          </w:p>
        </w:tc>
        <w:tc>
          <w:tcPr>
            <w:tcW w:w="1667" w:type="dxa"/>
            <w:vMerge w:val="restart"/>
            <w:vAlign w:val="center"/>
          </w:tcPr>
          <w:p w:rsidR="003E680E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ตัวชี้วัด</w:t>
            </w:r>
          </w:p>
          <w:p w:rsidR="003E680E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ผลผลิต/</w:t>
            </w:r>
          </w:p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922" w:type="dxa"/>
            <w:gridSpan w:val="4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ค่าเป้าหมาย</w:t>
            </w:r>
          </w:p>
        </w:tc>
        <w:tc>
          <w:tcPr>
            <w:tcW w:w="1271" w:type="dxa"/>
            <w:vMerge w:val="restart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ความก้าวหน้าของเป้าหมาย</w:t>
            </w:r>
          </w:p>
        </w:tc>
        <w:tc>
          <w:tcPr>
            <w:tcW w:w="1527" w:type="dxa"/>
            <w:vMerge w:val="restart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</w:t>
            </w:r>
          </w:p>
        </w:tc>
        <w:tc>
          <w:tcPr>
            <w:tcW w:w="1666" w:type="dxa"/>
            <w:vMerge w:val="restart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ผลผลิต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/โ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ครงการ</w:t>
            </w:r>
          </w:p>
        </w:tc>
        <w:tc>
          <w:tcPr>
            <w:tcW w:w="1111" w:type="dxa"/>
            <w:vMerge w:val="restart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รับผิดชอบ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1111" w:type="dxa"/>
            <w:vMerge w:val="restart"/>
            <w:vAlign w:val="center"/>
          </w:tcPr>
          <w:p w:rsidR="003E680E" w:rsidRPr="000A0861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หน่วยสนับสนุน</w:t>
            </w:r>
          </w:p>
        </w:tc>
      </w:tr>
      <w:tr w:rsidR="003E680E" w:rsidRPr="00427ADD" w:rsidTr="0053459C">
        <w:trPr>
          <w:trHeight w:val="144"/>
        </w:trPr>
        <w:tc>
          <w:tcPr>
            <w:tcW w:w="1216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50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52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4" w:type="dxa"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28" w:type="dxa"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471" w:type="dxa"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58" w:type="dxa"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71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27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1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1" w:type="dxa"/>
            <w:vMerge/>
          </w:tcPr>
          <w:p w:rsidR="003E680E" w:rsidRPr="00525452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E680E" w:rsidRPr="00427ADD" w:rsidTr="0053459C">
        <w:trPr>
          <w:trHeight w:val="5607"/>
        </w:trPr>
        <w:tc>
          <w:tcPr>
            <w:tcW w:w="1216" w:type="dxa"/>
          </w:tcPr>
          <w:p w:rsidR="003E680E" w:rsidRPr="00F744C4" w:rsidRDefault="003E680E" w:rsidP="0053459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F744C4">
              <w:rPr>
                <w:rFonts w:ascii="TH SarabunIT๙" w:eastAsia="Times New Roman" w:hAnsi="TH SarabunIT๙" w:cs="TH SarabunIT๙"/>
                <w:sz w:val="28"/>
                <w:cs/>
              </w:rPr>
              <w:t>การเพิ่มประสิทธิภาพกระบวนการผลิตและการตลาดเมล็ดพันธุ์ข้าวและสินค้าเกษตรให้มีคุณภาพได้มาตรฐาน</w:t>
            </w: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50" w:type="dxa"/>
          </w:tcPr>
          <w:p w:rsidR="003E680E" w:rsidRPr="0038184B" w:rsidRDefault="003E680E" w:rsidP="0053459C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ด้านการวางแผน การส่งเสริมการลงทุนพาณิชยก</w:t>
            </w:r>
            <w:proofErr w:type="spellStart"/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รรม</w:t>
            </w:r>
            <w:proofErr w:type="spellEnd"/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และการท่องเที่ยว</w:t>
            </w: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47" w:type="dxa"/>
          </w:tcPr>
          <w:p w:rsidR="003E680E" w:rsidRDefault="003E680E" w:rsidP="0053459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574EF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</w:t>
            </w:r>
          </w:p>
          <w:p w:rsidR="003E680E" w:rsidRPr="000574EF" w:rsidRDefault="003E680E" w:rsidP="0053459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574EF">
              <w:rPr>
                <w:rFonts w:ascii="TH SarabunIT๙" w:eastAsia="Times New Roman" w:hAnsi="TH SarabunIT๙" w:cs="TH SarabunIT๙"/>
                <w:sz w:val="28"/>
                <w:cs/>
              </w:rPr>
              <w:t>ที่ ๕</w:t>
            </w:r>
          </w:p>
          <w:p w:rsidR="003E680E" w:rsidRPr="000574EF" w:rsidRDefault="003E680E" w:rsidP="0053459C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574EF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การพัฒนาด้านเศรษฐกิจและการท่องเที่ยว</w:t>
            </w: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52" w:type="dxa"/>
          </w:tcPr>
          <w:p w:rsidR="003E680E" w:rsidRPr="002E7EC7" w:rsidRDefault="003E680E" w:rsidP="0053459C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E7EC7">
              <w:rPr>
                <w:rFonts w:ascii="TH SarabunIT๙" w:eastAsia="Calibri" w:hAnsi="TH SarabunIT๙" w:cs="TH SarabunIT๙" w:hint="cs"/>
                <w:sz w:val="28"/>
                <w:cs/>
              </w:rPr>
              <w:t>5. ประชาชนมีรายได้เพิ่มขึ้น</w:t>
            </w:r>
          </w:p>
          <w:p w:rsidR="003E680E" w:rsidRPr="005369DF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667" w:type="dxa"/>
          </w:tcPr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ร้อยละที่ประชาชนพึงพอใจ</w:t>
            </w:r>
          </w:p>
        </w:tc>
        <w:tc>
          <w:tcPr>
            <w:tcW w:w="464" w:type="dxa"/>
          </w:tcPr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8" w:type="dxa"/>
          </w:tcPr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" w:type="dxa"/>
          </w:tcPr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8" w:type="dxa"/>
          </w:tcPr>
          <w:p w:rsidR="003E680E" w:rsidRPr="000F5C58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1" w:type="dxa"/>
          </w:tcPr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ปีละ 1 โครงการ</w:t>
            </w: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7" w:type="dxa"/>
          </w:tcPr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ผู้ปฏิบัติมีศักยภาพในการทำงาน</w:t>
            </w: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6" w:type="dxa"/>
          </w:tcPr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โครงการ</w:t>
            </w: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1" w:type="dxa"/>
          </w:tcPr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53459C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Pr="0053459C" w:rsidRDefault="003E680E" w:rsidP="0053459C">
      <w:pPr>
        <w:tabs>
          <w:tab w:val="left" w:pos="2552"/>
          <w:tab w:val="left" w:pos="5387"/>
          <w:tab w:val="right" w:pos="15745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3459C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F230ECF" wp14:editId="2EFC1A94">
                <wp:simplePos x="0" y="0"/>
                <wp:positionH relativeFrom="column">
                  <wp:posOffset>8768080</wp:posOffset>
                </wp:positionH>
                <wp:positionV relativeFrom="paragraph">
                  <wp:posOffset>-140335</wp:posOffset>
                </wp:positionV>
                <wp:extent cx="786765" cy="325755"/>
                <wp:effectExtent l="0" t="0" r="13335" b="17145"/>
                <wp:wrapNone/>
                <wp:docPr id="29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proofErr w:type="spellStart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ยท</w:t>
                            </w:r>
                            <w:proofErr w:type="spellEnd"/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690.4pt;margin-top:-11.05pt;width:61.95pt;height:25.6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proofErr w:type="spellStart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ยท</w:t>
                      </w:r>
                      <w:proofErr w:type="spellEnd"/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3459C" w:rsidRPr="0053459C">
        <w:rPr>
          <w:rFonts w:ascii="TH SarabunIT๙" w:hAnsi="TH SarabunIT๙" w:cs="TH SarabunIT๙"/>
          <w:sz w:val="32"/>
          <w:szCs w:val="32"/>
        </w:rPr>
        <w:t>-108-</w:t>
      </w:r>
    </w:p>
    <w:tbl>
      <w:tblPr>
        <w:tblStyle w:val="ac"/>
        <w:tblpPr w:leftFromText="180" w:rightFromText="180" w:vertAnchor="page" w:horzAnchor="margin" w:tblpY="2339"/>
        <w:tblW w:w="15098" w:type="dxa"/>
        <w:tblLayout w:type="fixed"/>
        <w:tblLook w:val="04A0" w:firstRow="1" w:lastRow="0" w:firstColumn="1" w:lastColumn="0" w:noHBand="0" w:noVBand="1"/>
      </w:tblPr>
      <w:tblGrid>
        <w:gridCol w:w="1205"/>
        <w:gridCol w:w="1238"/>
        <w:gridCol w:w="1235"/>
        <w:gridCol w:w="1240"/>
        <w:gridCol w:w="1652"/>
        <w:gridCol w:w="460"/>
        <w:gridCol w:w="424"/>
        <w:gridCol w:w="467"/>
        <w:gridCol w:w="553"/>
        <w:gridCol w:w="1260"/>
        <w:gridCol w:w="1513"/>
        <w:gridCol w:w="1651"/>
        <w:gridCol w:w="1100"/>
        <w:gridCol w:w="1100"/>
      </w:tblGrid>
      <w:tr w:rsidR="003E680E" w:rsidRPr="00427ADD" w:rsidTr="0053459C">
        <w:trPr>
          <w:trHeight w:val="302"/>
        </w:trPr>
        <w:tc>
          <w:tcPr>
            <w:tcW w:w="1205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ความเชื่อมโยง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ยุทธศาสตร์จังหวัด</w:t>
            </w:r>
          </w:p>
        </w:tc>
        <w:tc>
          <w:tcPr>
            <w:tcW w:w="1238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.ในเขตจังหวัด</w:t>
            </w:r>
          </w:p>
        </w:tc>
        <w:tc>
          <w:tcPr>
            <w:tcW w:w="1235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 </w:t>
            </w:r>
            <w:proofErr w:type="spellStart"/>
            <w:r w:rsidRPr="000A086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0A086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240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เป้าประสงค์</w:t>
            </w:r>
          </w:p>
        </w:tc>
        <w:tc>
          <w:tcPr>
            <w:tcW w:w="1652" w:type="dxa"/>
            <w:vMerge w:val="restart"/>
            <w:vAlign w:val="center"/>
          </w:tcPr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ตัวชี้วัด</w:t>
            </w:r>
          </w:p>
          <w:p w:rsidR="003E680E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ผลผลิต/</w:t>
            </w:r>
          </w:p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904" w:type="dxa"/>
            <w:gridSpan w:val="4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ค่าเป้าหมาย</w:t>
            </w:r>
          </w:p>
        </w:tc>
        <w:tc>
          <w:tcPr>
            <w:tcW w:w="1260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ความก้าวหน้าของเป้าหมาย</w:t>
            </w:r>
          </w:p>
        </w:tc>
        <w:tc>
          <w:tcPr>
            <w:tcW w:w="1513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</w:t>
            </w:r>
          </w:p>
        </w:tc>
        <w:tc>
          <w:tcPr>
            <w:tcW w:w="1651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ผลผลิต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/โ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ครงการ</w:t>
            </w:r>
          </w:p>
        </w:tc>
        <w:tc>
          <w:tcPr>
            <w:tcW w:w="1100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Pr="000A0861">
              <w:rPr>
                <w:rFonts w:ascii="TH SarabunIT๙" w:hAnsi="TH SarabunIT๙" w:cs="TH SarabunIT๙"/>
                <w:sz w:val="28"/>
                <w:cs/>
              </w:rPr>
              <w:t>รับผิดชอบ</w:t>
            </w:r>
            <w:r w:rsidRPr="000A0861">
              <w:rPr>
                <w:rFonts w:ascii="TH SarabunIT๙" w:hAnsi="TH SarabunIT๙" w:cs="TH SarabunIT๙" w:hint="cs"/>
                <w:sz w:val="28"/>
                <w:cs/>
              </w:rPr>
              <w:t>หลัก</w:t>
            </w:r>
          </w:p>
        </w:tc>
        <w:tc>
          <w:tcPr>
            <w:tcW w:w="1100" w:type="dxa"/>
            <w:vMerge w:val="restart"/>
            <w:vAlign w:val="center"/>
          </w:tcPr>
          <w:p w:rsidR="003E680E" w:rsidRPr="000A086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0861">
              <w:rPr>
                <w:rFonts w:ascii="TH SarabunIT๙" w:hAnsi="TH SarabunIT๙" w:cs="TH SarabunIT๙"/>
                <w:sz w:val="28"/>
                <w:cs/>
              </w:rPr>
              <w:t>หน่วยสนับสนุน</w:t>
            </w:r>
          </w:p>
        </w:tc>
      </w:tr>
      <w:tr w:rsidR="003E680E" w:rsidRPr="00427ADD" w:rsidTr="0053459C">
        <w:trPr>
          <w:trHeight w:val="145"/>
        </w:trPr>
        <w:tc>
          <w:tcPr>
            <w:tcW w:w="1205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35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52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0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24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467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53" w:type="dxa"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25452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260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13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0" w:type="dxa"/>
            <w:vMerge/>
          </w:tcPr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E680E" w:rsidRPr="00427ADD" w:rsidTr="0053459C">
        <w:trPr>
          <w:trHeight w:val="5640"/>
        </w:trPr>
        <w:tc>
          <w:tcPr>
            <w:tcW w:w="1205" w:type="dxa"/>
          </w:tcPr>
          <w:p w:rsidR="003E680E" w:rsidRPr="00F744C4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744C4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การพัฒนาคุณภาพคนและสังคมสู่ความเข้มแข็ง สมานฉันท์ และมีภูมิคุ้มกันต่อการเปลี่ยนแปลง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38" w:type="dxa"/>
          </w:tcPr>
          <w:p w:rsidR="003E680E" w:rsidRPr="0038184B" w:rsidRDefault="003E680E" w:rsidP="008D44F1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8184B">
              <w:rPr>
                <w:rFonts w:ascii="TH SarabunIT๙" w:eastAsia="Calibri" w:hAnsi="TH SarabunIT๙" w:cs="TH SarabunIT๙"/>
                <w:sz w:val="28"/>
                <w:cs/>
              </w:rPr>
              <w:t>ด้านการจัดระเบียบชุมชน/สังคมและการรักษาความสงบเรียบร้อยได้มาตรฐาน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</w:rPr>
            </w:pP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35" w:type="dxa"/>
          </w:tcPr>
          <w:p w:rsidR="003E680E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E7EC7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</w:t>
            </w:r>
          </w:p>
          <w:p w:rsidR="003E680E" w:rsidRPr="002E7EC7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ที่</w:t>
            </w:r>
            <w:r w:rsidRPr="002E7EC7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๖</w:t>
            </w:r>
          </w:p>
          <w:p w:rsidR="003E680E" w:rsidRPr="002E7EC7" w:rsidRDefault="003E680E" w:rsidP="008D44F1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E7EC7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การพัฒนาด้านการการเมืองการบริหาร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240" w:type="dxa"/>
          </w:tcPr>
          <w:p w:rsidR="003E680E" w:rsidRPr="002E7EC7" w:rsidRDefault="003E680E" w:rsidP="008D44F1">
            <w:pPr>
              <w:spacing w:after="200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2E7EC7">
              <w:rPr>
                <w:rFonts w:ascii="TH SarabunIT๙" w:eastAsia="Calibri" w:hAnsi="TH SarabunIT๙" w:cs="TH SarabunIT๙" w:hint="cs"/>
                <w:sz w:val="28"/>
                <w:cs/>
              </w:rPr>
              <w:t>7. การบริหารจัดการมีประสิทธิภาพและประสิทธิผล</w:t>
            </w:r>
          </w:p>
          <w:p w:rsidR="003E680E" w:rsidRPr="005369DF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652" w:type="dxa"/>
          </w:tcPr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ร้อยละที่ประชาชนพึงพอใจ</w:t>
            </w:r>
          </w:p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:rsidR="003E680E" w:rsidRPr="00525452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  <w:tc>
          <w:tcPr>
            <w:tcW w:w="460" w:type="dxa"/>
          </w:tcPr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5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" w:type="dxa"/>
          </w:tcPr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5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" w:type="dxa"/>
          </w:tcPr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5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3" w:type="dxa"/>
          </w:tcPr>
          <w:p w:rsidR="003E680E" w:rsidRPr="00165671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5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60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ปีละ 5 โครงการ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3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ผู้ปฏิบัติมีศักยภาพในการทำงาน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51" w:type="dxa"/>
          </w:tcPr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โครงการ</w:t>
            </w: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D64EEB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B15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0" w:type="dxa"/>
          </w:tcPr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FB1560" w:rsidRDefault="003E680E" w:rsidP="008D44F1">
            <w:pPr>
              <w:tabs>
                <w:tab w:val="left" w:pos="112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</w:pPr>
    </w:p>
    <w:p w:rsidR="009411D3" w:rsidRDefault="009411D3" w:rsidP="008D44F1">
      <w:pPr>
        <w:ind w:left="-426" w:firstLine="426"/>
        <w:rPr>
          <w:rFonts w:ascii="TH SarabunIT๙" w:hAnsi="TH SarabunIT๙" w:cs="TH SarabunIT๙"/>
          <w:b/>
          <w:bCs/>
          <w:sz w:val="32"/>
          <w:szCs w:val="32"/>
        </w:rPr>
        <w:sectPr w:rsidR="009411D3" w:rsidSect="00B16F35">
          <w:pgSz w:w="16838" w:h="11906" w:orient="landscape"/>
          <w:pgMar w:top="1440" w:right="395" w:bottom="1440" w:left="1440" w:header="709" w:footer="709" w:gutter="0"/>
          <w:cols w:space="708"/>
          <w:docGrid w:linePitch="360"/>
        </w:sectPr>
      </w:pPr>
    </w:p>
    <w:p w:rsidR="003E680E" w:rsidRPr="00993FB3" w:rsidRDefault="003E680E" w:rsidP="008D44F1">
      <w:pPr>
        <w:pStyle w:val="a5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93FB3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 w:rsidRPr="00993FB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</w:t>
      </w:r>
      <w:r w:rsidRPr="00993FB3"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93FB3">
        <w:rPr>
          <w:rFonts w:ascii="TH SarabunIT๙" w:hAnsi="TH SarabunIT๙" w:cs="TH SarabunIT๙"/>
          <w:b/>
          <w:bCs/>
          <w:sz w:val="40"/>
          <w:szCs w:val="40"/>
          <w:cs/>
        </w:rPr>
        <w:t>การนำแผนพัฒนา</w:t>
      </w:r>
      <w:r w:rsidRPr="00993FB3">
        <w:rPr>
          <w:rFonts w:ascii="TH SarabunIT๙" w:hAnsi="TH SarabunIT๙" w:cs="TH SarabunIT๙" w:hint="cs"/>
          <w:b/>
          <w:bCs/>
          <w:sz w:val="40"/>
          <w:szCs w:val="40"/>
          <w:cs/>
        </w:rPr>
        <w:t>ท้องถิ่นสี่</w:t>
      </w:r>
      <w:r w:rsidRPr="00993FB3">
        <w:rPr>
          <w:rFonts w:ascii="TH SarabunIT๙" w:hAnsi="TH SarabunIT๙" w:cs="TH SarabunIT๙"/>
          <w:b/>
          <w:bCs/>
          <w:sz w:val="40"/>
          <w:szCs w:val="40"/>
          <w:cs/>
        </w:rPr>
        <w:t>ปีไปสู่การปฏิบัติ</w:t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93FB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 </w:t>
      </w:r>
      <w:r w:rsidRPr="00993FB3">
        <w:rPr>
          <w:rFonts w:ascii="TH SarabunIT๙" w:hAnsi="TH SarabunIT๙" w:cs="TH SarabunIT๙"/>
          <w:b/>
          <w:bCs/>
          <w:sz w:val="36"/>
          <w:szCs w:val="36"/>
          <w:cs/>
        </w:rPr>
        <w:t>แนวทางการพัฒนา</w:t>
      </w:r>
      <w:r w:rsidRPr="00993FB3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</w:t>
      </w:r>
      <w:r w:rsidRPr="00993FB3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</w:t>
      </w:r>
    </w:p>
    <w:p w:rsidR="003E680E" w:rsidRDefault="003E680E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tbl>
      <w:tblPr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2269"/>
        <w:gridCol w:w="2098"/>
        <w:gridCol w:w="2056"/>
        <w:gridCol w:w="1265"/>
        <w:gridCol w:w="1118"/>
      </w:tblGrid>
      <w:tr w:rsidR="003E680E" w:rsidRPr="00E805FC" w:rsidTr="008D44F1">
        <w:tc>
          <w:tcPr>
            <w:tcW w:w="844" w:type="dxa"/>
            <w:vAlign w:val="center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269" w:type="dxa"/>
            <w:vAlign w:val="center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2098" w:type="dxa"/>
            <w:vAlign w:val="center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ด้าน</w:t>
            </w:r>
          </w:p>
        </w:tc>
        <w:tc>
          <w:tcPr>
            <w:tcW w:w="2056" w:type="dxa"/>
            <w:vAlign w:val="center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</w:t>
            </w:r>
          </w:p>
        </w:tc>
        <w:tc>
          <w:tcPr>
            <w:tcW w:w="1265" w:type="dxa"/>
            <w:vAlign w:val="center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118" w:type="dxa"/>
            <w:vAlign w:val="center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หน่วยงานสนับสนุน</w:t>
            </w:r>
          </w:p>
        </w:tc>
      </w:tr>
      <w:tr w:rsidR="003E680E" w:rsidRPr="00E805FC" w:rsidTr="008D44F1">
        <w:tc>
          <w:tcPr>
            <w:tcW w:w="844" w:type="dxa"/>
            <w:vMerge w:val="restart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269" w:type="dxa"/>
            <w:vMerge w:val="restart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23FBE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การพัฒนาด้านสังคม การศึกษา ศาสนาและวัฒนธรรม</w:t>
            </w:r>
          </w:p>
        </w:tc>
        <w:tc>
          <w:tcPr>
            <w:tcW w:w="2098" w:type="dxa"/>
            <w:vMerge w:val="restart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ด้าน</w:t>
            </w: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 w:val="restart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เทศบาลตำบล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ดอนกำ</w:t>
            </w:r>
          </w:p>
        </w:tc>
      </w:tr>
      <w:tr w:rsidR="003E680E" w:rsidRPr="00E805FC" w:rsidTr="008D44F1">
        <w:tc>
          <w:tcPr>
            <w:tcW w:w="844" w:type="dxa"/>
            <w:vMerge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9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  <w:vMerge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9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8" w:type="dxa"/>
            <w:vMerge w:val="restart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  <w:vMerge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9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  <w:vMerge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9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56" w:type="dxa"/>
          </w:tcPr>
          <w:p w:rsidR="003E680E" w:rsidRDefault="003E680E" w:rsidP="008D44F1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  <w:vMerge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9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056" w:type="dxa"/>
          </w:tcPr>
          <w:p w:rsidR="003E680E" w:rsidRDefault="003E680E" w:rsidP="008D44F1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แผนงานศาสนา วัฒนธรรม และนันทนาการ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  <w:vMerge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9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8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056" w:type="dxa"/>
          </w:tcPr>
          <w:p w:rsidR="003E680E" w:rsidRDefault="003E680E" w:rsidP="008D44F1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  <w:vMerge w:val="restart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269" w:type="dxa"/>
            <w:vMerge w:val="restart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175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การพัฒนาด้านโครงสร้างพื้นฐานและการคมนาคม</w:t>
            </w:r>
          </w:p>
        </w:tc>
        <w:tc>
          <w:tcPr>
            <w:tcW w:w="2098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  <w:vMerge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269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8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269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175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การพัฒนาด้านสาธารณสุขและการกีฬา</w:t>
            </w:r>
          </w:p>
        </w:tc>
        <w:tc>
          <w:tcPr>
            <w:tcW w:w="2098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269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175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2098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269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175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การพัฒนาด้านเศรษฐกิจและการท่องเที่ยว</w:t>
            </w:r>
          </w:p>
        </w:tc>
        <w:tc>
          <w:tcPr>
            <w:tcW w:w="2098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269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4175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การพัฒนาด้านการเมืองการบริหาร</w:t>
            </w:r>
          </w:p>
        </w:tc>
        <w:tc>
          <w:tcPr>
            <w:tcW w:w="2098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ด้าน</w:t>
            </w:r>
            <w:r w:rsidRPr="00E805F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แผนงานบริหารทั่วไป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118" w:type="dxa"/>
            <w:vMerge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E680E" w:rsidRPr="00E805FC" w:rsidTr="008D44F1">
        <w:tc>
          <w:tcPr>
            <w:tcW w:w="844" w:type="dxa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2269" w:type="dxa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๖</w:t>
            </w: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ยุทธ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ศาสตร์</w:t>
            </w:r>
          </w:p>
        </w:tc>
        <w:tc>
          <w:tcPr>
            <w:tcW w:w="2098" w:type="dxa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3</w:t>
            </w: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 xml:space="preserve"> ด้าน</w:t>
            </w:r>
          </w:p>
        </w:tc>
        <w:tc>
          <w:tcPr>
            <w:tcW w:w="2056" w:type="dxa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๑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3</w:t>
            </w: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แผนงาน</w:t>
            </w:r>
          </w:p>
        </w:tc>
        <w:tc>
          <w:tcPr>
            <w:tcW w:w="1265" w:type="dxa"/>
          </w:tcPr>
          <w:p w:rsidR="003E680E" w:rsidRPr="00E805FC" w:rsidRDefault="003E680E" w:rsidP="008D44F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3</w:t>
            </w: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E805F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สำนัก/กอง</w:t>
            </w:r>
          </w:p>
        </w:tc>
        <w:tc>
          <w:tcPr>
            <w:tcW w:w="1118" w:type="dxa"/>
          </w:tcPr>
          <w:p w:rsidR="003E680E" w:rsidRPr="00E805FC" w:rsidRDefault="003E680E" w:rsidP="008D44F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</w:tbl>
    <w:p w:rsidR="003E680E" w:rsidRDefault="003E680E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3E680E" w:rsidRDefault="003E680E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3E680E" w:rsidRDefault="003E680E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622614" w:rsidRDefault="00622614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  <w:cs/>
        </w:rPr>
        <w:sectPr w:rsidR="00622614" w:rsidSect="009411D3">
          <w:pgSz w:w="11906" w:h="16838"/>
          <w:pgMar w:top="1440" w:right="1440" w:bottom="397" w:left="1440" w:header="709" w:footer="709" w:gutter="0"/>
          <w:cols w:space="708"/>
          <w:docGrid w:linePitch="360"/>
        </w:sectPr>
      </w:pPr>
    </w:p>
    <w:p w:rsidR="009411D3" w:rsidRDefault="00622614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  <w:r w:rsidRPr="00D0266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EA6F26C" wp14:editId="65AF1D55">
                <wp:simplePos x="0" y="0"/>
                <wp:positionH relativeFrom="column">
                  <wp:posOffset>8470900</wp:posOffset>
                </wp:positionH>
                <wp:positionV relativeFrom="paragraph">
                  <wp:posOffset>-554990</wp:posOffset>
                </wp:positionV>
                <wp:extent cx="786765" cy="325755"/>
                <wp:effectExtent l="0" t="0" r="13335" b="17145"/>
                <wp:wrapNone/>
                <wp:docPr id="29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57" type="#_x0000_t202" style="position:absolute;left:0;text-align:left;margin-left:667pt;margin-top:-43.7pt;width:61.95pt;height:25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411D3" w:rsidRPr="009411D3" w:rsidRDefault="009411D3" w:rsidP="009411D3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9411D3">
        <w:rPr>
          <w:rFonts w:ascii="TH SarabunIT๙" w:hAnsi="TH SarabunIT๙" w:cs="TH SarabunIT๙" w:hint="cs"/>
          <w:sz w:val="32"/>
          <w:szCs w:val="32"/>
          <w:cs/>
        </w:rPr>
        <w:t>-109-</w:t>
      </w:r>
    </w:p>
    <w:p w:rsidR="009411D3" w:rsidRDefault="009411D3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</w:p>
    <w:p w:rsidR="003E680E" w:rsidRDefault="003E680E" w:rsidP="008D44F1">
      <w:pPr>
        <w:spacing w:after="0" w:line="240" w:lineRule="auto"/>
        <w:ind w:firstLine="720"/>
        <w:rPr>
          <w:rFonts w:ascii="TH SarabunIT๙" w:hAnsi="TH SarabunIT๙" w:cs="TH SarabunIT๙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32672" behindDoc="1" locked="0" layoutInCell="1" allowOverlap="1" wp14:anchorId="64E15E3F" wp14:editId="34E98BDA">
            <wp:simplePos x="0" y="0"/>
            <wp:positionH relativeFrom="column">
              <wp:posOffset>2120900</wp:posOffset>
            </wp:positionH>
            <wp:positionV relativeFrom="paragraph">
              <wp:posOffset>410845</wp:posOffset>
            </wp:positionV>
            <wp:extent cx="1795145" cy="946150"/>
            <wp:effectExtent l="0" t="0" r="0" b="6350"/>
            <wp:wrapNone/>
            <wp:docPr id="292" name="Picture 1" descr="ลายไทยประดับ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ายไทยประดับ2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93FB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 </w:t>
      </w:r>
      <w:r w:rsidRPr="00993FB3">
        <w:rPr>
          <w:rFonts w:ascii="TH SarabunIT๙" w:hAnsi="TH SarabunIT๙" w:cs="TH SarabunIT๙"/>
          <w:b/>
          <w:bCs/>
          <w:sz w:val="36"/>
          <w:szCs w:val="36"/>
          <w:cs/>
        </w:rPr>
        <w:t>บัญชีโครงการพัฒนา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ท้องถิ่น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622614" w:rsidRPr="00EC07B7" w:rsidRDefault="003E680E" w:rsidP="00622614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tbl>
      <w:tblPr>
        <w:tblStyle w:val="11"/>
        <w:tblpPr w:leftFromText="180" w:rightFromText="180" w:vertAnchor="text" w:tblpX="108" w:tblpY="70"/>
        <w:tblW w:w="14187" w:type="dxa"/>
        <w:tblLayout w:type="fixed"/>
        <w:tblLook w:val="04A0" w:firstRow="1" w:lastRow="0" w:firstColumn="1" w:lastColumn="0" w:noHBand="0" w:noVBand="1"/>
      </w:tblPr>
      <w:tblGrid>
        <w:gridCol w:w="607"/>
        <w:gridCol w:w="1980"/>
        <w:gridCol w:w="1692"/>
        <w:gridCol w:w="1953"/>
        <w:gridCol w:w="912"/>
        <w:gridCol w:w="913"/>
        <w:gridCol w:w="912"/>
        <w:gridCol w:w="919"/>
        <w:gridCol w:w="1433"/>
        <w:gridCol w:w="1433"/>
        <w:gridCol w:w="1433"/>
      </w:tblGrid>
      <w:tr w:rsidR="00622614" w:rsidRPr="00EC07B7" w:rsidTr="00622614">
        <w:trPr>
          <w:trHeight w:val="323"/>
        </w:trPr>
        <w:tc>
          <w:tcPr>
            <w:tcW w:w="607" w:type="dxa"/>
            <w:vMerge w:val="restart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0" w:type="dxa"/>
            <w:vMerge w:val="restart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92" w:type="dxa"/>
            <w:vMerge w:val="restart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953" w:type="dxa"/>
            <w:vMerge w:val="restart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656" w:type="dxa"/>
            <w:gridSpan w:val="4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433" w:type="dxa"/>
            <w:vMerge w:val="restart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33" w:type="dxa"/>
            <w:vMerge w:val="restart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33" w:type="dxa"/>
            <w:vMerge w:val="restart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622614" w:rsidRPr="00EC07B7" w:rsidTr="00622614">
        <w:trPr>
          <w:trHeight w:val="86"/>
        </w:trPr>
        <w:tc>
          <w:tcPr>
            <w:tcW w:w="607" w:type="dxa"/>
            <w:vMerge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92" w:type="dxa"/>
            <w:vMerge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53" w:type="dxa"/>
            <w:vMerge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12" w:type="dxa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13" w:type="dxa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12" w:type="dxa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19" w:type="dxa"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433" w:type="dxa"/>
            <w:vMerge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33" w:type="dxa"/>
            <w:vMerge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33" w:type="dxa"/>
            <w:vMerge/>
            <w:vAlign w:val="center"/>
          </w:tcPr>
          <w:p w:rsidR="00622614" w:rsidRPr="00EC07B7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22614" w:rsidRPr="00EC07B7" w:rsidTr="00622614">
        <w:trPr>
          <w:trHeight w:val="713"/>
        </w:trPr>
        <w:tc>
          <w:tcPr>
            <w:tcW w:w="607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จัดซื้อโต๊ะ</w:t>
            </w:r>
            <w:r w:rsidRPr="0062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</w:t>
            </w:r>
          </w:p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เพื่อจัดซื้อโต๊ะทำงาน</w:t>
            </w:r>
          </w:p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3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จัดซื้อโต๊ะ</w:t>
            </w:r>
            <w:r w:rsidRPr="0062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 ระดับ 3-6 จำนวน 4 ตัว</w:t>
            </w:r>
          </w:p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จำนวนโต๊ะทำงานที่จัดซื้อ</w:t>
            </w:r>
          </w:p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ทำให้มีความพร้อมในการปฏิบัติงาน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22614" w:rsidRPr="00EC07B7" w:rsidTr="00622614">
        <w:trPr>
          <w:trHeight w:val="1003"/>
        </w:trPr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61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จัดซื้อเก้าอี้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เพื่อจัดซื้อเก้าอี้</w:t>
            </w:r>
          </w:p>
        </w:tc>
        <w:tc>
          <w:tcPr>
            <w:tcW w:w="195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261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จัดซื้อเก้าอี้</w:t>
            </w:r>
            <w:r w:rsidRPr="00622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 จำนวน 4 ตัว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จำนวนเก้าอี้ที่จัดซื้อ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ทำให้มีความพร้อมในการปฏิบัติงาน</w:t>
            </w:r>
          </w:p>
          <w:p w:rsidR="00622614" w:rsidRPr="00622614" w:rsidRDefault="00622614" w:rsidP="00CE2E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22614" w:rsidRPr="00EC07B7" w:rsidTr="00622614">
        <w:trPr>
          <w:trHeight w:val="344"/>
        </w:trPr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22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 โครงการ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5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5,500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5,500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5,500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5,500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</w:tcPr>
          <w:p w:rsidR="00622614" w:rsidRPr="00622614" w:rsidRDefault="00622614" w:rsidP="00CE2E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22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622614" w:rsidRDefault="00622614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622614" w:rsidRDefault="00622614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622614" w:rsidRPr="00EC07B7" w:rsidRDefault="00622614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9411D3" w:rsidRDefault="009411D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9411D3" w:rsidRDefault="009411D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9411D3" w:rsidRDefault="009411D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9411D3" w:rsidRDefault="009411D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9411D3" w:rsidRDefault="009411D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622614" w:rsidRDefault="00622614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622614" w:rsidRDefault="00622614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756B67" w:rsidRDefault="00756B67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  <w:cs/>
        </w:rPr>
        <w:sectPr w:rsidR="00756B67" w:rsidSect="00622614">
          <w:pgSz w:w="16838" w:h="11906" w:orient="landscape"/>
          <w:pgMar w:top="1440" w:right="397" w:bottom="1440" w:left="1440" w:header="709" w:footer="709" w:gutter="0"/>
          <w:cols w:space="708"/>
          <w:docGrid w:linePitch="360"/>
        </w:sect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002E73" w:rsidRDefault="00002E73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  <w:sectPr w:rsidR="00002E73" w:rsidSect="00756B67">
          <w:pgSz w:w="11906" w:h="16838"/>
          <w:pgMar w:top="1440" w:right="1440" w:bottom="397" w:left="1440" w:header="709" w:footer="709" w:gutter="0"/>
          <w:cols w:space="708"/>
          <w:docGrid w:linePitch="360"/>
        </w:sectPr>
      </w:pPr>
    </w:p>
    <w:p w:rsidR="00002E73" w:rsidRPr="00002E73" w:rsidRDefault="00002E73" w:rsidP="00002E73">
      <w:pPr>
        <w:pStyle w:val="a5"/>
        <w:tabs>
          <w:tab w:val="left" w:pos="851"/>
          <w:tab w:val="left" w:pos="1134"/>
          <w:tab w:val="left" w:pos="1418"/>
          <w:tab w:val="left" w:pos="1985"/>
        </w:tabs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 w:rsidRPr="00002E73">
        <w:rPr>
          <w:rFonts w:ascii="TH SarabunIT๙" w:hAnsi="TH SarabunIT๙" w:cs="TH SarabunIT๙" w:hint="cs"/>
          <w:sz w:val="32"/>
          <w:szCs w:val="32"/>
          <w:cs/>
        </w:rPr>
        <w:lastRenderedPageBreak/>
        <w:t>-110-</w:t>
      </w:r>
    </w:p>
    <w:p w:rsidR="00002E73" w:rsidRPr="00EC07B7" w:rsidRDefault="00002E73" w:rsidP="00002E73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002E73" w:rsidP="00002E73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</w:t>
      </w:r>
      <w:r w:rsidR="003E680E"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.ศ.25</w:t>
      </w:r>
      <w:r w:rsidR="003E680E"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="003E680E"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="003E680E"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="003E680E"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756B67" w:rsidRDefault="003E680E" w:rsidP="008D44F1">
      <w:pPr>
        <w:spacing w:after="0"/>
        <w:ind w:right="283"/>
        <w:rPr>
          <w:rFonts w:ascii="TH SarabunIT๙" w:eastAsia="Calibri" w:hAnsi="TH SarabunIT๙" w:cs="TH SarabunIT๙" w:hint="cs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="00756B67">
        <w:rPr>
          <w:rFonts w:ascii="TH SarabunIT๙" w:eastAsia="Calibri" w:hAnsi="TH SarabunIT๙" w:cs="TH SarabunIT๙" w:hint="cs"/>
          <w:sz w:val="32"/>
          <w:szCs w:val="32"/>
          <w:cs/>
        </w:rPr>
        <w:t>ที่ 6</w:t>
      </w:r>
    </w:p>
    <w:p w:rsidR="00002E73" w:rsidRDefault="00002E73" w:rsidP="00002E73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ด้านศิลปะ วัฒนธรรม จารีตและภูมิปัญญาท้องถิ่น</w:t>
      </w:r>
    </w:p>
    <w:tbl>
      <w:tblPr>
        <w:tblStyle w:val="11"/>
        <w:tblpPr w:leftFromText="180" w:rightFromText="180" w:vertAnchor="text" w:horzAnchor="margin" w:tblpY="987"/>
        <w:tblW w:w="15438" w:type="dxa"/>
        <w:tblLayout w:type="fixed"/>
        <w:tblLook w:val="04A0" w:firstRow="1" w:lastRow="0" w:firstColumn="1" w:lastColumn="0" w:noHBand="0" w:noVBand="1"/>
      </w:tblPr>
      <w:tblGrid>
        <w:gridCol w:w="675"/>
        <w:gridCol w:w="2245"/>
        <w:gridCol w:w="1829"/>
        <w:gridCol w:w="2022"/>
        <w:gridCol w:w="1072"/>
        <w:gridCol w:w="1054"/>
        <w:gridCol w:w="1134"/>
        <w:gridCol w:w="1134"/>
        <w:gridCol w:w="1417"/>
        <w:gridCol w:w="1560"/>
        <w:gridCol w:w="1296"/>
      </w:tblGrid>
      <w:tr w:rsidR="00002E73" w:rsidRPr="00002E73" w:rsidTr="00002E73">
        <w:trPr>
          <w:trHeight w:val="322"/>
        </w:trPr>
        <w:tc>
          <w:tcPr>
            <w:tcW w:w="675" w:type="dxa"/>
            <w:vMerge w:val="restart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45" w:type="dxa"/>
            <w:vMerge w:val="restart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29" w:type="dxa"/>
            <w:vMerge w:val="restart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22" w:type="dxa"/>
            <w:vMerge w:val="restart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394" w:type="dxa"/>
            <w:gridSpan w:val="4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60" w:type="dxa"/>
            <w:vMerge w:val="restart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96" w:type="dxa"/>
            <w:vMerge w:val="restart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002E73" w:rsidRPr="00002E73" w:rsidTr="00002E73">
        <w:trPr>
          <w:trHeight w:val="155"/>
        </w:trPr>
        <w:tc>
          <w:tcPr>
            <w:tcW w:w="675" w:type="dxa"/>
            <w:vMerge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45" w:type="dxa"/>
            <w:vMerge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29" w:type="dxa"/>
            <w:vMerge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22" w:type="dxa"/>
            <w:vMerge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002E7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054" w:type="dxa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002E7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002E7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417" w:type="dxa"/>
            <w:vMerge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96" w:type="dxa"/>
            <w:vMerge/>
            <w:vAlign w:val="center"/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002E73" w:rsidRPr="00002E73" w:rsidTr="00002E73">
        <w:trPr>
          <w:trHeight w:val="1525"/>
        </w:trPr>
        <w:tc>
          <w:tcPr>
            <w:tcW w:w="675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hAnsi="TH SarabunIT๙" w:cs="TH SarabunIT๙"/>
                <w:sz w:val="28"/>
                <w:szCs w:val="28"/>
                <w:cs/>
              </w:rPr>
              <w:t>ฝึกทบทวน ฝึกอบรม อปพร.</w:t>
            </w:r>
          </w:p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29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เพื่อจ่ายเป็นค่าใช้จ่ายตามโครงการฝึกทบทวน ฝึกอบรม อปพร.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</w:t>
            </w:r>
            <w:r w:rsidRPr="00002E73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โครงการฝึกทบทวน ฝึกอบรม อปพร.</w:t>
            </w:r>
            <w:r w:rsidRPr="00002E73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 35 คน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/>
                <w:sz w:val="28"/>
                <w:szCs w:val="28"/>
              </w:rPr>
              <w:t>150</w:t>
            </w: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/>
                <w:sz w:val="28"/>
                <w:szCs w:val="28"/>
              </w:rPr>
              <w:t>150</w:t>
            </w: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/>
                <w:sz w:val="28"/>
                <w:szCs w:val="28"/>
              </w:rPr>
              <w:t>150</w:t>
            </w: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/>
                <w:sz w:val="28"/>
                <w:szCs w:val="28"/>
              </w:rPr>
              <w:t>150</w:t>
            </w: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จำนวน อป.พร.ที่เข้ารับการฝึกทบทวนฝึกอบรม </w:t>
            </w:r>
          </w:p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อป.พร.</w:t>
            </w:r>
          </w:p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 อปพร.มีความพร้อมในการปฏิบัติงาน</w:t>
            </w:r>
          </w:p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002E73" w:rsidRPr="00002E73" w:rsidTr="00002E73">
        <w:trPr>
          <w:trHeight w:val="156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โครงการป้องกัน/ลดอุบัติเหตุ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02E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เพื่อป้องกันและลดอุบัติเหตุ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จัดโครงการป้องกันและลดอุบัติเหตุ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จำนวนครั้งที่จัด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002E73" w:rsidRPr="00002E73" w:rsidTr="00002E73">
        <w:trPr>
          <w:trHeight w:val="49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 โครงการ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170,000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170,000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170,000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170,000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002E73" w:rsidRPr="00002E73" w:rsidRDefault="00002E73" w:rsidP="00002E7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002E73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</w:tr>
    </w:tbl>
    <w:p w:rsidR="00002E73" w:rsidRDefault="00002E73" w:rsidP="00002E73">
      <w:pPr>
        <w:spacing w:after="0"/>
        <w:ind w:right="283"/>
        <w:rPr>
          <w:rFonts w:ascii="TH SarabunIT๙" w:hAnsi="TH SarabunIT๙" w:cs="TH SarabunIT๙" w:hint="cs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</w:t>
      </w:r>
      <w:r>
        <w:rPr>
          <w:rFonts w:ascii="TH SarabunIT๙" w:hAnsi="TH SarabunIT๙" w:cs="TH SarabunIT๙"/>
          <w:sz w:val="32"/>
          <w:szCs w:val="32"/>
          <w:cs/>
        </w:rPr>
        <w:t>นสังคม การศึกษา ศาสนาและวัฒนธรร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</w:p>
    <w:p w:rsidR="00002E73" w:rsidRPr="00002E73" w:rsidRDefault="00002E73" w:rsidP="00002E73">
      <w:pPr>
        <w:spacing w:after="0"/>
        <w:ind w:right="283"/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002E73">
        <w:rPr>
          <w:rFonts w:ascii="TH SarabunIT๙" w:eastAsia="Calibri" w:hAnsi="TH SarabunIT๙" w:cs="TH SarabunIT๙"/>
          <w:sz w:val="32"/>
          <w:szCs w:val="32"/>
          <w:cs/>
        </w:rPr>
        <w:t>1.</w:t>
      </w:r>
      <w:r w:rsidRPr="00002E73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002E7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02E73">
        <w:rPr>
          <w:rFonts w:ascii="TH SarabunIT๙" w:eastAsia="Calibri" w:hAnsi="TH SarabunIT๙" w:cs="TH SarabunIT๙" w:hint="cs"/>
          <w:sz w:val="32"/>
          <w:szCs w:val="32"/>
          <w:cs/>
        </w:rPr>
        <w:t>แผนงานการรักษาความสงบภายใน</w:t>
      </w: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</w:t>
      </w:r>
      <w:r w:rsidR="00002E73">
        <w:rPr>
          <w:rFonts w:ascii="TH SarabunIT๙" w:eastAsia="Calibri" w:hAnsi="TH SarabunIT๙" w:cs="TH SarabunIT๙"/>
          <w:sz w:val="32"/>
          <w:szCs w:val="32"/>
        </w:rPr>
        <w:t>11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แผนงานการศึกษา</w:t>
      </w:r>
    </w:p>
    <w:tbl>
      <w:tblPr>
        <w:tblStyle w:val="11"/>
        <w:tblpPr w:leftFromText="180" w:rightFromText="180" w:vertAnchor="text" w:tblpY="70"/>
        <w:tblW w:w="15320" w:type="dxa"/>
        <w:tblLayout w:type="fixed"/>
        <w:tblLook w:val="04A0" w:firstRow="1" w:lastRow="0" w:firstColumn="1" w:lastColumn="0" w:noHBand="0" w:noVBand="1"/>
      </w:tblPr>
      <w:tblGrid>
        <w:gridCol w:w="526"/>
        <w:gridCol w:w="2276"/>
        <w:gridCol w:w="1842"/>
        <w:gridCol w:w="2162"/>
        <w:gridCol w:w="1099"/>
        <w:gridCol w:w="992"/>
        <w:gridCol w:w="992"/>
        <w:gridCol w:w="992"/>
        <w:gridCol w:w="1369"/>
        <w:gridCol w:w="1535"/>
        <w:gridCol w:w="1535"/>
      </w:tblGrid>
      <w:tr w:rsidR="003E680E" w:rsidRPr="00756B67" w:rsidTr="000136E6">
        <w:trPr>
          <w:trHeight w:val="263"/>
        </w:trPr>
        <w:tc>
          <w:tcPr>
            <w:tcW w:w="526" w:type="dxa"/>
            <w:vMerge w:val="restart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76" w:type="dxa"/>
            <w:vMerge w:val="restart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vMerge w:val="restart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62" w:type="dxa"/>
            <w:vMerge w:val="restart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075" w:type="dxa"/>
            <w:gridSpan w:val="4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369" w:type="dxa"/>
            <w:vMerge w:val="restart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5" w:type="dxa"/>
            <w:vMerge w:val="restart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35" w:type="dxa"/>
            <w:vMerge w:val="restart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0136E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756B67" w:rsidTr="000136E6">
        <w:trPr>
          <w:trHeight w:val="146"/>
        </w:trPr>
        <w:tc>
          <w:tcPr>
            <w:tcW w:w="526" w:type="dxa"/>
            <w:vMerge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76" w:type="dxa"/>
            <w:vMerge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62" w:type="dxa"/>
            <w:vMerge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99" w:type="dxa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0136E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0136E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0136E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0136E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0136E6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0136E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369" w:type="dxa"/>
            <w:vMerge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vAlign w:val="center"/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756B67" w:rsidTr="000136E6">
        <w:trPr>
          <w:trHeight w:val="1392"/>
        </w:trPr>
        <w:tc>
          <w:tcPr>
            <w:tcW w:w="526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ประชุมคณะกรรมการบริหารศูนย์/ประชุมผู้ปกครอง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เพื่อประชุมคณะกรรมการบริหารศูนย์/ประชุมผู้ปกครอง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ประชุมคณะกรรมการบริหารศูนย์/ประชุมผู้ปกครอง</w:t>
            </w:r>
            <w:r w:rsidRPr="000136E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5,300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5,300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5,300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5,300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จำนวนครั้งที่จัดประชุม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ทำให้การบริหารศูนย์เป็นไปอย่างเรียบร้อย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756B67" w:rsidTr="000136E6">
        <w:trPr>
          <w:trHeight w:val="1797"/>
        </w:trPr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อบรม/ค่ายคุณธรรม จริยธรรมนักเรียน เยาวชนในเขตพื้นที่ ต.ดอนกำ</w:t>
            </w:r>
          </w:p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เพื่ออบรม/ค่ายคุณธรรม จริยธรรมนักเรียน เยาวชน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อบรม/ค่ายคุณธรรม จริยธรรมนักเรียน เยาวชนในเขตพื้นที่ ต.ดอนกำ</w:t>
            </w:r>
            <w:r w:rsidRPr="000136E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1 ครั้ง</w:t>
            </w:r>
          </w:p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26,534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26,534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26,534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26,534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จำนวนครั้งที่จัดอบรม/ค่ายคุณธรรมฯ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ทำให้นักเรียน เยาวชนมีพื้นที่ในการทำกิจกรรมคุณธรรม จริยธรรม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756B67" w:rsidTr="000136E6">
        <w:trPr>
          <w:trHeight w:val="1101"/>
        </w:trPr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ศูนย์พัฒนาเด็กเล็กน่าอยู่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เพื่อจัดทำโครงการศูนย์พัฒนาเด็กเล็กน่าอยู่</w:t>
            </w:r>
          </w:p>
        </w:tc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จัดโครงการศูนย์พัฒนาเด็กเล็กน่าอยู่</w:t>
            </w:r>
            <w:r w:rsidRPr="000136E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79,450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79,450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79,450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79,450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จำนวนครั้งที่จัดโครงการฯ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ทำให้ศูนย์พัฒนาเด็กน่าอยู่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136E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136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-11</w:t>
      </w:r>
      <w:r w:rsidR="000136E6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tbl>
      <w:tblPr>
        <w:tblStyle w:val="11"/>
        <w:tblpPr w:leftFromText="180" w:rightFromText="180" w:vertAnchor="text" w:horzAnchor="margin" w:tblpXSpec="center" w:tblpY="432"/>
        <w:tblW w:w="15248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984"/>
        <w:gridCol w:w="1134"/>
        <w:gridCol w:w="1134"/>
        <w:gridCol w:w="1134"/>
        <w:gridCol w:w="1134"/>
        <w:gridCol w:w="1276"/>
        <w:gridCol w:w="1701"/>
        <w:gridCol w:w="1248"/>
      </w:tblGrid>
      <w:tr w:rsidR="00752432" w:rsidRPr="00EC07B7" w:rsidTr="00752432">
        <w:trPr>
          <w:trHeight w:val="327"/>
        </w:trPr>
        <w:tc>
          <w:tcPr>
            <w:tcW w:w="675" w:type="dxa"/>
            <w:vMerge w:val="restart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43" w:type="dxa"/>
            <w:vMerge w:val="restart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248" w:type="dxa"/>
            <w:vMerge w:val="restart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752432" w:rsidRPr="00EC07B7" w:rsidTr="00752432">
        <w:trPr>
          <w:trHeight w:val="668"/>
        </w:trPr>
        <w:tc>
          <w:tcPr>
            <w:tcW w:w="675" w:type="dxa"/>
            <w:vMerge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75243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75243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75243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276" w:type="dxa"/>
            <w:vMerge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48" w:type="dxa"/>
            <w:vMerge/>
            <w:vAlign w:val="center"/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752432" w:rsidRPr="00EC07B7" w:rsidTr="00752432">
        <w:trPr>
          <w:trHeight w:val="998"/>
        </w:trPr>
        <w:tc>
          <w:tcPr>
            <w:tcW w:w="675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จัดงานวันเด็ก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เพื่อจ่ายเป็นค่าใช้จ่ายตามโครงการจัดงานวันเด็ก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จัดงานวันเด็ก จำนวน 1 ครั้ง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70,000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จำนวนครั้งที่จัดงาน</w:t>
            </w:r>
          </w:p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ทำให้เด็กมีสถานที่ร่วมกิจกรรมวันเด็ก</w:t>
            </w:r>
          </w:p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52432" w:rsidRPr="00EC07B7" w:rsidTr="00752432">
        <w:trPr>
          <w:trHeight w:val="12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</w:t>
            </w: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ค่าอาหารกลางวันเด็กนักเรียน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เพื่อจ่ายเป็นค่าอาหารกลางวันแก่ศูนย์พัฒนาเด็กเล็ก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อาหารกลางวันแก่ศูนย์พัฒนาเด็กเล็ก</w:t>
            </w:r>
            <w:r w:rsidRPr="0075243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จำนวน 54 คนๆละ 20 บาท จำนวน 245 วัน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270,000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270,000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270,000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270,000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จำนวนเด็กเล็กที่ได้รับอาหารกลางวัน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ทำให้เด็กเล็กมีอาหารกลางวันรับประทาน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</w:tr>
      <w:tr w:rsidR="00752432" w:rsidRPr="00EC07B7" w:rsidTr="00752432">
        <w:trPr>
          <w:trHeight w:val="161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ค่าอาหารเสริมนม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เพื่อจ่ายเป็นค่าวัสดุอาหารเสริม(นม) ให้กับ</w:t>
            </w:r>
            <w:r w:rsidRPr="0075243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เด็ก</w:t>
            </w: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ศูนย์พัฒนาเด็กเล็ก</w:t>
            </w:r>
            <w:r w:rsidRPr="0075243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วัสดุอาหารเสริม(นม) ให้กับ</w:t>
            </w:r>
            <w:r w:rsidRPr="0075243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เด็ก</w:t>
            </w: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ศูนย์พัฒนาเด็กเล็ก</w:t>
            </w:r>
            <w:r w:rsidRPr="0075243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จำนวน 54 คน</w:t>
            </w: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และ</w:t>
            </w:r>
            <w:r w:rsidRPr="0075243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เด็ก</w:t>
            </w: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โรงเรียนประถม</w:t>
            </w:r>
            <w:r w:rsidRPr="0075243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ฯ</w:t>
            </w:r>
            <w:r w:rsidRPr="00752432">
              <w:rPr>
                <w:rFonts w:ascii="TH SarabunIT๙" w:hAnsi="TH SarabunIT๙" w:cs="TH SarabunIT๙"/>
                <w:sz w:val="28"/>
                <w:szCs w:val="28"/>
                <w:cs/>
              </w:rPr>
              <w:t>ในเขตพื้นที่</w:t>
            </w:r>
            <w:r w:rsidRPr="0075243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จำนวน 213 คน จำนวน 260 วัน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520,000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จำนวนเด็กที่ได้รับอาหารเสริมนม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ทำให้เด็กมีอาหารเสริม (นม) รับประทาน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</w:tr>
      <w:tr w:rsidR="00752432" w:rsidRPr="00EC07B7" w:rsidTr="00752432">
        <w:trPr>
          <w:trHeight w:val="47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6 โครงการ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971,284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971,284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971,284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971,284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</w:tcPr>
          <w:p w:rsidR="00752432" w:rsidRPr="00752432" w:rsidRDefault="00752432" w:rsidP="0075243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75243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</w:tr>
    </w:tbl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  <w:r w:rsidR="0075243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752432" w:rsidRPr="00752432">
        <w:rPr>
          <w:rFonts w:ascii="TH SarabunIT๙" w:eastAsia="Calibri" w:hAnsi="TH SarabunIT๙" w:cs="TH SarabunIT๙"/>
          <w:sz w:val="32"/>
          <w:szCs w:val="32"/>
        </w:rPr>
        <w:t xml:space="preserve">1.3 </w:t>
      </w:r>
      <w:r w:rsidR="00752432" w:rsidRPr="00752432">
        <w:rPr>
          <w:rFonts w:ascii="TH SarabunIT๙" w:eastAsia="Calibri" w:hAnsi="TH SarabunIT๙" w:cs="TH SarabunIT๙"/>
          <w:sz w:val="32"/>
          <w:szCs w:val="32"/>
          <w:cs/>
        </w:rPr>
        <w:t>แผนงานการศึกษา</w:t>
      </w:r>
    </w:p>
    <w:p w:rsidR="00752432" w:rsidRPr="00EC07B7" w:rsidRDefault="00752432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</w:p>
    <w:p w:rsidR="003E680E" w:rsidRPr="00132508" w:rsidRDefault="003E680E" w:rsidP="00752432">
      <w:pPr>
        <w:tabs>
          <w:tab w:val="left" w:pos="567"/>
          <w:tab w:val="left" w:pos="993"/>
        </w:tabs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11</w:t>
      </w:r>
      <w:r w:rsidR="005E71E8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tbl>
      <w:tblPr>
        <w:tblStyle w:val="11"/>
        <w:tblpPr w:leftFromText="180" w:rightFromText="180" w:vertAnchor="text" w:horzAnchor="margin" w:tblpXSpec="center" w:tblpY="958"/>
        <w:tblW w:w="15452" w:type="dxa"/>
        <w:tblLayout w:type="fixed"/>
        <w:tblLook w:val="04A0" w:firstRow="1" w:lastRow="0" w:firstColumn="1" w:lastColumn="0" w:noHBand="0" w:noVBand="1"/>
      </w:tblPr>
      <w:tblGrid>
        <w:gridCol w:w="530"/>
        <w:gridCol w:w="2393"/>
        <w:gridCol w:w="1831"/>
        <w:gridCol w:w="2112"/>
        <w:gridCol w:w="985"/>
        <w:gridCol w:w="986"/>
        <w:gridCol w:w="985"/>
        <w:gridCol w:w="986"/>
        <w:gridCol w:w="1548"/>
        <w:gridCol w:w="1548"/>
        <w:gridCol w:w="1548"/>
      </w:tblGrid>
      <w:tr w:rsidR="005E71E8" w:rsidRPr="00EC07B7" w:rsidTr="005E71E8">
        <w:trPr>
          <w:trHeight w:val="362"/>
        </w:trPr>
        <w:tc>
          <w:tcPr>
            <w:tcW w:w="530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3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31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12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42" w:type="dxa"/>
            <w:gridSpan w:val="4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48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48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48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E71E8" w:rsidRPr="00EC07B7" w:rsidTr="005E71E8">
        <w:trPr>
          <w:trHeight w:val="145"/>
        </w:trPr>
        <w:tc>
          <w:tcPr>
            <w:tcW w:w="530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93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31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12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5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6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5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85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48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71E8" w:rsidRPr="00EC07B7" w:rsidTr="005E71E8">
        <w:trPr>
          <w:trHeight w:val="1858"/>
        </w:trPr>
        <w:tc>
          <w:tcPr>
            <w:tcW w:w="530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93" w:type="dxa"/>
          </w:tcPr>
          <w:p w:rsidR="005E71E8" w:rsidRPr="0009555C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จัดซื้อวัสดุวิทยาศาสตร์และการแพทย์</w:t>
            </w:r>
          </w:p>
        </w:tc>
        <w:tc>
          <w:tcPr>
            <w:tcW w:w="1831" w:type="dxa"/>
          </w:tcPr>
          <w:p w:rsidR="005E71E8" w:rsidRPr="0009555C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เพื่อจ่ายเป็นค่าวัคซีนป้องกันโรคพิษสุนัขบ้า น้ำ ยาพ่นยุง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ทรายอะเบท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น้ำ ยาป้องกันไข้หวัดนก ฯลฯ</w:t>
            </w:r>
          </w:p>
        </w:tc>
        <w:tc>
          <w:tcPr>
            <w:tcW w:w="2112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จัดซื้อวัสดุวิทยาศาสตร์และการแพทย์ งบประมาณ 100,000 บาท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5" w:type="dxa"/>
          </w:tcPr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0067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86" w:type="dxa"/>
          </w:tcPr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0067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85" w:type="dxa"/>
          </w:tcPr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0067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985" w:type="dxa"/>
          </w:tcPr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70067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5E71E8" w:rsidRPr="00700675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548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จำนวนงบประมาณที่ใช้จัดซื้อวัสดุวิทยาศาสตร์และการแพทย์</w:t>
            </w:r>
          </w:p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48" w:type="dxa"/>
          </w:tcPr>
          <w:p w:rsidR="005E71E8" w:rsidRPr="00700675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ทำให้มีวัคซีนป้องกันโรค</w:t>
            </w: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พิษสุนัขบ้า น้ำ ยาพ่นยุง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ทรายอะเบท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น้ำ ยาป้องกันไข้หวัดนก ฯลฯ</w:t>
            </w:r>
          </w:p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48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E71E8" w:rsidRPr="00EC07B7" w:rsidTr="005E71E8">
        <w:trPr>
          <w:trHeight w:val="420"/>
        </w:trPr>
        <w:tc>
          <w:tcPr>
            <w:tcW w:w="530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 โครงการ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12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100,000</w:t>
            </w:r>
          </w:p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100,000</w:t>
            </w:r>
          </w:p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E680E" w:rsidRPr="005E71E8" w:rsidRDefault="003E680E" w:rsidP="005E71E8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แผนงานสาธารณสุข</w:t>
      </w: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132508" w:rsidRDefault="005E71E8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-114</w:t>
      </w:r>
      <w:r w:rsidR="003E680E"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tbl>
      <w:tblPr>
        <w:tblStyle w:val="11"/>
        <w:tblpPr w:leftFromText="180" w:rightFromText="180" w:vertAnchor="text" w:horzAnchor="margin" w:tblpY="539"/>
        <w:tblW w:w="15143" w:type="dxa"/>
        <w:tblLayout w:type="fixed"/>
        <w:tblLook w:val="04A0" w:firstRow="1" w:lastRow="0" w:firstColumn="1" w:lastColumn="0" w:noHBand="0" w:noVBand="1"/>
      </w:tblPr>
      <w:tblGrid>
        <w:gridCol w:w="520"/>
        <w:gridCol w:w="2344"/>
        <w:gridCol w:w="1793"/>
        <w:gridCol w:w="2069"/>
        <w:gridCol w:w="966"/>
        <w:gridCol w:w="967"/>
        <w:gridCol w:w="966"/>
        <w:gridCol w:w="967"/>
        <w:gridCol w:w="1517"/>
        <w:gridCol w:w="1517"/>
        <w:gridCol w:w="1517"/>
      </w:tblGrid>
      <w:tr w:rsidR="005E71E8" w:rsidRPr="00EC07B7" w:rsidTr="005E71E8">
        <w:trPr>
          <w:trHeight w:val="215"/>
        </w:trPr>
        <w:tc>
          <w:tcPr>
            <w:tcW w:w="520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4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93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69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866" w:type="dxa"/>
            <w:gridSpan w:val="4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17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17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17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E71E8" w:rsidRPr="00EC07B7" w:rsidTr="005E71E8">
        <w:trPr>
          <w:trHeight w:val="86"/>
        </w:trPr>
        <w:tc>
          <w:tcPr>
            <w:tcW w:w="520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4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93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69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67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66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67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17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17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17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71E8" w:rsidRPr="00EC07B7" w:rsidTr="005E71E8">
        <w:trPr>
          <w:trHeight w:val="465"/>
        </w:trPr>
        <w:tc>
          <w:tcPr>
            <w:tcW w:w="520" w:type="dxa"/>
            <w:tcBorders>
              <w:bottom w:val="single" w:sz="4" w:space="0" w:color="auto"/>
            </w:tcBorders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4" w:type="dxa"/>
            <w:tcBorders>
              <w:bottom w:val="single" w:sz="4" w:space="0" w:color="auto"/>
            </w:tcBorders>
          </w:tcPr>
          <w:p w:rsidR="005E71E8" w:rsidRPr="00991325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วันผู้สูงอายุ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5E71E8" w:rsidRPr="00991325" w:rsidRDefault="005E71E8" w:rsidP="005E7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เพื่อจ่ายเป็นค่าจัดงานวันผู้สูงอายุ</w:t>
            </w: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จัดงานวันผู้สูงอายุ จำนวน 1 ครั้ง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จำนวนครั้งที่จัดงานวันผู้สูงอายุ</w:t>
            </w:r>
          </w:p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5E71E8" w:rsidRPr="00C549C5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49C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ทำให้ผู้สูงอายุมีสถานที่ทำกิจกรรม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E71E8" w:rsidRPr="00EC07B7" w:rsidTr="005E71E8">
        <w:trPr>
          <w:trHeight w:val="1099"/>
        </w:trPr>
        <w:tc>
          <w:tcPr>
            <w:tcW w:w="520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344" w:type="dxa"/>
          </w:tcPr>
          <w:p w:rsidR="005E71E8" w:rsidRPr="0009555C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ส่งเสริมสนับสนุนการดำเนินงานศูนย์พัฒนาครอบครัวในชุมชน</w:t>
            </w:r>
          </w:p>
        </w:tc>
        <w:tc>
          <w:tcPr>
            <w:tcW w:w="1793" w:type="dxa"/>
          </w:tcPr>
          <w:p w:rsidR="005E71E8" w:rsidRPr="00E02AC0" w:rsidRDefault="005E71E8" w:rsidP="005E71E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02AC0"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เพื่อจ่ายเป็นค่าส่งเสริมสนับสนุนการดำเนินงานศูนย์พัฒนาครอบครัวในชุมชน </w:t>
            </w:r>
          </w:p>
        </w:tc>
        <w:tc>
          <w:tcPr>
            <w:tcW w:w="2069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02AC0">
              <w:rPr>
                <w:rFonts w:ascii="TH SarabunIT๙" w:hAnsi="TH SarabunIT๙" w:cs="TH SarabunIT๙" w:hint="cs"/>
                <w:sz w:val="28"/>
                <w:cs/>
              </w:rPr>
              <w:t xml:space="preserve">ดำเนินงานศูนย์พัฒนาครอบครัวในชุมชน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 10,000 บาท</w:t>
            </w:r>
          </w:p>
        </w:tc>
        <w:tc>
          <w:tcPr>
            <w:tcW w:w="966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967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966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967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17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จำนวนงบประมาณที่ใช้ในการดำเนินการ</w:t>
            </w:r>
          </w:p>
        </w:tc>
        <w:tc>
          <w:tcPr>
            <w:tcW w:w="1517" w:type="dxa"/>
          </w:tcPr>
          <w:p w:rsidR="005E71E8" w:rsidRPr="005160AE" w:rsidRDefault="005E71E8" w:rsidP="005E71E8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5160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ทำให้</w:t>
            </w:r>
            <w:r w:rsidRPr="005160AE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ศูนย์พัฒนาครอบครัวในชุมชน </w:t>
            </w:r>
            <w:r w:rsidRPr="005160AE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มีงบประมาณในการดำเนินการ</w:t>
            </w:r>
          </w:p>
        </w:tc>
        <w:tc>
          <w:tcPr>
            <w:tcW w:w="1517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5E71E8" w:rsidRPr="00EC07B7" w:rsidTr="005E71E8">
        <w:trPr>
          <w:trHeight w:val="1099"/>
        </w:trPr>
        <w:tc>
          <w:tcPr>
            <w:tcW w:w="520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344" w:type="dxa"/>
          </w:tcPr>
          <w:p w:rsidR="005E71E8" w:rsidRPr="0009555C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จัดกิจกรรมรณรงค์เพื่อต่อต้านยาเสพติด</w:t>
            </w:r>
          </w:p>
        </w:tc>
        <w:tc>
          <w:tcPr>
            <w:tcW w:w="1793" w:type="dxa"/>
          </w:tcPr>
          <w:p w:rsidR="005E71E8" w:rsidRPr="0009555C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เพื่อจ่ายเป็นค่าใช้จ่ายในการจัดกิจกรรมรณรงค์/การแข่งขันกีฬาต่อต้านยาเสพติด</w:t>
            </w:r>
          </w:p>
        </w:tc>
        <w:tc>
          <w:tcPr>
            <w:tcW w:w="2069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จัดกิจกรรมรณรงค์/การแข่งขันกีฬาต่อต้านยาเสพติด จำนวน 1 ครั้ง</w:t>
            </w:r>
          </w:p>
        </w:tc>
        <w:tc>
          <w:tcPr>
            <w:tcW w:w="966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967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966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967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17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จำนวนครั้งที่จัดกิจกรรม</w:t>
            </w:r>
          </w:p>
        </w:tc>
        <w:tc>
          <w:tcPr>
            <w:tcW w:w="1517" w:type="dxa"/>
          </w:tcPr>
          <w:p w:rsidR="005E71E8" w:rsidRPr="00831920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ทำให้ประชาชนเข้าร่วมกิจกรรมรณรงค์/การแข่งขันกีฬา</w:t>
            </w:r>
          </w:p>
        </w:tc>
        <w:tc>
          <w:tcPr>
            <w:tcW w:w="1517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</w:tbl>
    <w:p w:rsidR="005E71E8" w:rsidRPr="00EC07B7" w:rsidRDefault="005E71E8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5E71E8">
        <w:rPr>
          <w:rFonts w:ascii="TH SarabunIT๙" w:eastAsia="Calibri" w:hAnsi="TH SarabunIT๙" w:cs="TH SarabunIT๙"/>
          <w:sz w:val="32"/>
          <w:szCs w:val="32"/>
          <w:cs/>
        </w:rPr>
        <w:t>1.5 แผนงานสร้างความเข้มแข็งของชุมชน</w:t>
      </w:r>
    </w:p>
    <w:p w:rsidR="003E680E" w:rsidRPr="00132508" w:rsidRDefault="003E680E" w:rsidP="005E71E8">
      <w:pPr>
        <w:tabs>
          <w:tab w:val="left" w:pos="567"/>
          <w:tab w:val="left" w:pos="993"/>
        </w:tabs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-11</w:t>
      </w:r>
      <w:r w:rsidR="005E71E8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แผนงานสร้างความเข้มแข็งของชุมชน</w:t>
      </w:r>
    </w:p>
    <w:tbl>
      <w:tblPr>
        <w:tblStyle w:val="11"/>
        <w:tblpPr w:leftFromText="180" w:rightFromText="180" w:vertAnchor="text" w:tblpY="70"/>
        <w:tblW w:w="15169" w:type="dxa"/>
        <w:tblLayout w:type="fixed"/>
        <w:tblLook w:val="04A0" w:firstRow="1" w:lastRow="0" w:firstColumn="1" w:lastColumn="0" w:noHBand="0" w:noVBand="1"/>
      </w:tblPr>
      <w:tblGrid>
        <w:gridCol w:w="675"/>
        <w:gridCol w:w="2195"/>
        <w:gridCol w:w="1797"/>
        <w:gridCol w:w="2073"/>
        <w:gridCol w:w="1023"/>
        <w:gridCol w:w="992"/>
        <w:gridCol w:w="992"/>
        <w:gridCol w:w="1134"/>
        <w:gridCol w:w="1560"/>
        <w:gridCol w:w="1559"/>
        <w:gridCol w:w="1169"/>
      </w:tblGrid>
      <w:tr w:rsidR="003E680E" w:rsidRPr="00EC07B7" w:rsidTr="005E71E8">
        <w:trPr>
          <w:trHeight w:val="368"/>
        </w:trPr>
        <w:tc>
          <w:tcPr>
            <w:tcW w:w="67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9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97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7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141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16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5E71E8">
        <w:trPr>
          <w:trHeight w:val="147"/>
        </w:trPr>
        <w:tc>
          <w:tcPr>
            <w:tcW w:w="67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97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7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3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60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6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5E71E8">
        <w:trPr>
          <w:trHeight w:val="799"/>
        </w:trPr>
        <w:tc>
          <w:tcPr>
            <w:tcW w:w="67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195" w:type="dxa"/>
          </w:tcPr>
          <w:p w:rsidR="003E680E" w:rsidRPr="00991325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จัดกิจกรรมเทิดพระเกียรติ</w:t>
            </w:r>
          </w:p>
        </w:tc>
        <w:tc>
          <w:tcPr>
            <w:tcW w:w="1797" w:type="dxa"/>
          </w:tcPr>
          <w:p w:rsidR="003E680E" w:rsidRPr="0023479D" w:rsidRDefault="003E680E" w:rsidP="008D44F1">
            <w:pPr>
              <w:rPr>
                <w:rFonts w:ascii="TH SarabunIT๙" w:hAnsi="TH SarabunIT๙" w:cs="TH SarabunIT๙"/>
                <w:sz w:val="28"/>
              </w:rPr>
            </w:pPr>
            <w:r w:rsidRPr="005E71E8">
              <w:rPr>
                <w:rFonts w:ascii="TH SarabunIT๙" w:hAnsi="TH SarabunIT๙" w:cs="TH SarabunIT๙" w:hint="cs"/>
                <w:sz w:val="40"/>
                <w:szCs w:val="28"/>
                <w:cs/>
              </w:rPr>
              <w:t>เพื่อจ่ายเป็นค่าใช้จ่ายในการจัดกิจกรรมเทิดพระเกียรติในหลวง ราชินีพระบรมวงศานุวงศ์ เนื่องในวโรกาสต่างๆ /ติดตั้งซุ้มเทิดพระเกียรติ/การประดับธงตราสัญลักษณ์/ติดตั้งซุ้มหมู่บ้านเทิดพระเกียรติ/ปลูกต้นไม้เฉลิมพระเกียรติ ฯลฯ</w:t>
            </w:r>
          </w:p>
        </w:tc>
        <w:tc>
          <w:tcPr>
            <w:tcW w:w="2073" w:type="dxa"/>
          </w:tcPr>
          <w:p w:rsidR="003E680E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จัดกิจกรรมเทิด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พระเกียรติ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งบประมาณ 150,000 บาท</w:t>
            </w:r>
          </w:p>
        </w:tc>
        <w:tc>
          <w:tcPr>
            <w:tcW w:w="1023" w:type="dxa"/>
          </w:tcPr>
          <w:p w:rsidR="003E680E" w:rsidRPr="00D75B0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75B0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150,000</w:t>
            </w:r>
          </w:p>
          <w:p w:rsidR="003E680E" w:rsidRPr="00D75B0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3E680E" w:rsidRPr="00D75B0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75B0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150,000</w:t>
            </w:r>
          </w:p>
          <w:p w:rsidR="003E680E" w:rsidRPr="00D75B0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3E680E" w:rsidRPr="00D75B0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75B0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150,000</w:t>
            </w:r>
          </w:p>
        </w:tc>
        <w:tc>
          <w:tcPr>
            <w:tcW w:w="1134" w:type="dxa"/>
          </w:tcPr>
          <w:p w:rsidR="003E680E" w:rsidRPr="00D75B0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75B05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150,000</w:t>
            </w:r>
          </w:p>
          <w:p w:rsidR="003E680E" w:rsidRPr="00D75B0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560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จำนวนงบประมาณที่ใช้จัดกิจกรรมเทิดพระเกียรติ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ทำให้ประชาชนมีกิจกรรมเทิดพระเกียรติ</w:t>
            </w:r>
          </w:p>
          <w:p w:rsidR="003E680E" w:rsidRPr="00713B5B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69" w:type="dxa"/>
          </w:tcPr>
          <w:p w:rsidR="003E680E" w:rsidRPr="00713B5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5E71E8" w:rsidTr="005E71E8">
        <w:trPr>
          <w:trHeight w:val="393"/>
        </w:trPr>
        <w:tc>
          <w:tcPr>
            <w:tcW w:w="675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5E71E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 โครงการ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5E71E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240,000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240,000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:rsidR="003E680E" w:rsidRPr="005E71E8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11</w:t>
      </w:r>
      <w:r w:rsidR="005E71E8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tbl>
      <w:tblPr>
        <w:tblStyle w:val="11"/>
        <w:tblpPr w:leftFromText="180" w:rightFromText="180" w:vertAnchor="text" w:horzAnchor="margin" w:tblpXSpec="center" w:tblpY="404"/>
        <w:tblW w:w="15195" w:type="dxa"/>
        <w:tblLayout w:type="fixed"/>
        <w:tblLook w:val="04A0" w:firstRow="1" w:lastRow="0" w:firstColumn="1" w:lastColumn="0" w:noHBand="0" w:noVBand="1"/>
      </w:tblPr>
      <w:tblGrid>
        <w:gridCol w:w="521"/>
        <w:gridCol w:w="2353"/>
        <w:gridCol w:w="1800"/>
        <w:gridCol w:w="2076"/>
        <w:gridCol w:w="969"/>
        <w:gridCol w:w="970"/>
        <w:gridCol w:w="969"/>
        <w:gridCol w:w="971"/>
        <w:gridCol w:w="1522"/>
        <w:gridCol w:w="1522"/>
        <w:gridCol w:w="1522"/>
      </w:tblGrid>
      <w:tr w:rsidR="005E71E8" w:rsidRPr="00EC07B7" w:rsidTr="005E71E8">
        <w:trPr>
          <w:trHeight w:val="299"/>
        </w:trPr>
        <w:tc>
          <w:tcPr>
            <w:tcW w:w="521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53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00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76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879" w:type="dxa"/>
            <w:gridSpan w:val="4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22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22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22" w:type="dxa"/>
            <w:vMerge w:val="restart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5E71E8" w:rsidRPr="00EC07B7" w:rsidTr="005E71E8">
        <w:trPr>
          <w:trHeight w:val="119"/>
        </w:trPr>
        <w:tc>
          <w:tcPr>
            <w:tcW w:w="521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53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76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9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0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69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1" w:type="dxa"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22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2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2" w:type="dxa"/>
            <w:vMerge/>
            <w:vAlign w:val="center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71E8" w:rsidRPr="00EC07B7" w:rsidTr="005E71E8">
        <w:trPr>
          <w:trHeight w:val="648"/>
        </w:trPr>
        <w:tc>
          <w:tcPr>
            <w:tcW w:w="521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3" w:type="dxa"/>
          </w:tcPr>
          <w:p w:rsidR="005E71E8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โครงการจัดงานวันสงกรานต์</w:t>
            </w:r>
          </w:p>
        </w:tc>
        <w:tc>
          <w:tcPr>
            <w:tcW w:w="1800" w:type="dxa"/>
          </w:tcPr>
          <w:p w:rsidR="005E71E8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จัดงานวันสงกรานต์</w:t>
            </w:r>
          </w:p>
        </w:tc>
        <w:tc>
          <w:tcPr>
            <w:tcW w:w="2076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จัดงานวันสงกรานต์ จำนวน 1 ครั้ง</w:t>
            </w:r>
          </w:p>
        </w:tc>
        <w:tc>
          <w:tcPr>
            <w:tcW w:w="969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0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9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1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จำนวนครั้งที่จัดงาน</w:t>
            </w:r>
          </w:p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22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ทำให้ประชาชนได้ร่วมสืบสานประเพณีไทย</w:t>
            </w:r>
          </w:p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22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E71E8" w:rsidRPr="00EC07B7" w:rsidTr="005E71E8">
        <w:trPr>
          <w:trHeight w:val="648"/>
        </w:trPr>
        <w:tc>
          <w:tcPr>
            <w:tcW w:w="521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353" w:type="dxa"/>
          </w:tcPr>
          <w:p w:rsidR="005E71E8" w:rsidRPr="0009555C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จัดงานส่งเสริมอนุรักษ์ประเพณีแห่เทียนพรรษา</w:t>
            </w:r>
          </w:p>
        </w:tc>
        <w:tc>
          <w:tcPr>
            <w:tcW w:w="1800" w:type="dxa"/>
          </w:tcPr>
          <w:p w:rsidR="005E71E8" w:rsidRPr="0009555C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เพื่อจัดงานส่งเสริมอนุรักษ์ประเพณีแห่เทียนพรรษา</w:t>
            </w:r>
          </w:p>
        </w:tc>
        <w:tc>
          <w:tcPr>
            <w:tcW w:w="2076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จัดงานส่งเสริมอนุรักษ์ประเพณีแห่เทียนพรรษา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จำนวน 1 ครั้ง</w:t>
            </w:r>
          </w:p>
        </w:tc>
        <w:tc>
          <w:tcPr>
            <w:tcW w:w="969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70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69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71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22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จำนวนครั้งที่จัดงาน</w:t>
            </w:r>
          </w:p>
        </w:tc>
        <w:tc>
          <w:tcPr>
            <w:tcW w:w="1522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ทำให้ประชาชนได้ร่วมสืบสานประเพณีไทย</w:t>
            </w:r>
          </w:p>
        </w:tc>
        <w:tc>
          <w:tcPr>
            <w:tcW w:w="1522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5E71E8" w:rsidRPr="00EC07B7" w:rsidTr="005E71E8">
        <w:trPr>
          <w:trHeight w:val="648"/>
        </w:trPr>
        <w:tc>
          <w:tcPr>
            <w:tcW w:w="521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353" w:type="dxa"/>
          </w:tcPr>
          <w:p w:rsidR="005E71E8" w:rsidRPr="00991325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ค่าใช้จ่ายในการจัดงานส่งเสริมอนุรักษ์ประเพณีบวงสรวงดวงวิญญาณขุนสรรค์</w:t>
            </w:r>
          </w:p>
        </w:tc>
        <w:tc>
          <w:tcPr>
            <w:tcW w:w="1800" w:type="dxa"/>
          </w:tcPr>
          <w:p w:rsidR="005E71E8" w:rsidRPr="00991325" w:rsidRDefault="005E71E8" w:rsidP="005E7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เพื่อค่าใช้จ่ายในการจัดงานส่งเสริมอนุรักษ์ประเพณีบวงสรวงดวงวิญญาณขุนสรรค์</w:t>
            </w:r>
          </w:p>
        </w:tc>
        <w:tc>
          <w:tcPr>
            <w:tcW w:w="2076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จัดกระบวนงานบวงสรวงดวงวิญญาณขุนสรรค์ จำนวน 1 ขบวน</w:t>
            </w:r>
          </w:p>
        </w:tc>
        <w:tc>
          <w:tcPr>
            <w:tcW w:w="969" w:type="dxa"/>
          </w:tcPr>
          <w:p w:rsidR="005E71E8" w:rsidRPr="00934F7E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34F7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970" w:type="dxa"/>
          </w:tcPr>
          <w:p w:rsidR="005E71E8" w:rsidRPr="00934F7E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34F7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969" w:type="dxa"/>
          </w:tcPr>
          <w:p w:rsidR="005E71E8" w:rsidRPr="00934F7E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34F7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971" w:type="dxa"/>
          </w:tcPr>
          <w:p w:rsidR="005E71E8" w:rsidRPr="00934F7E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34F7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1522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จำนวนขบวนที่จัดทำ</w:t>
            </w:r>
          </w:p>
        </w:tc>
        <w:tc>
          <w:tcPr>
            <w:tcW w:w="1522" w:type="dxa"/>
          </w:tcPr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ทำให้ประชาชนได้ร่วมสืบสานประเพณีไทย</w:t>
            </w:r>
          </w:p>
          <w:p w:rsidR="005E71E8" w:rsidRPr="00EC07B7" w:rsidRDefault="005E71E8" w:rsidP="005E71E8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22" w:type="dxa"/>
          </w:tcPr>
          <w:p w:rsidR="005E71E8" w:rsidRPr="00EC07B7" w:rsidRDefault="005E71E8" w:rsidP="005E71E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5E71E8" w:rsidRPr="00EC07B7" w:rsidTr="005E71E8">
        <w:trPr>
          <w:trHeight w:val="332"/>
        </w:trPr>
        <w:tc>
          <w:tcPr>
            <w:tcW w:w="521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5E71E8">
              <w:rPr>
                <w:rFonts w:ascii="TH SarabunIT๙" w:eastAsia="Calibri" w:hAnsi="TH SarabunIT๙" w:cs="TH SarabunIT๙" w:hint="cs"/>
                <w:b/>
                <w:bCs/>
                <w:sz w:val="36"/>
                <w:szCs w:val="24"/>
                <w:cs/>
              </w:rPr>
              <w:t>รวม</w:t>
            </w:r>
          </w:p>
        </w:tc>
        <w:tc>
          <w:tcPr>
            <w:tcW w:w="2353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โครงการ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76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140,000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140,000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140,000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140,000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5E71E8" w:rsidRPr="00A15BDC" w:rsidRDefault="005E71E8" w:rsidP="005E71E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E680E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แผนงานศาสนา วัฒนธรรม และนันทนาการ</w:t>
      </w: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-11</w:t>
      </w:r>
      <w:r w:rsidR="00D566E3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แผนงานงบกลาง</w:t>
      </w:r>
    </w:p>
    <w:tbl>
      <w:tblPr>
        <w:tblStyle w:val="11"/>
        <w:tblpPr w:leftFromText="180" w:rightFromText="180" w:vertAnchor="text" w:tblpY="70"/>
        <w:tblW w:w="15302" w:type="dxa"/>
        <w:tblLayout w:type="fixed"/>
        <w:tblLook w:val="04A0" w:firstRow="1" w:lastRow="0" w:firstColumn="1" w:lastColumn="0" w:noHBand="0" w:noVBand="1"/>
      </w:tblPr>
      <w:tblGrid>
        <w:gridCol w:w="525"/>
        <w:gridCol w:w="1993"/>
        <w:gridCol w:w="1701"/>
        <w:gridCol w:w="2126"/>
        <w:gridCol w:w="1276"/>
        <w:gridCol w:w="1134"/>
        <w:gridCol w:w="1134"/>
        <w:gridCol w:w="1134"/>
        <w:gridCol w:w="1418"/>
        <w:gridCol w:w="1559"/>
        <w:gridCol w:w="1302"/>
      </w:tblGrid>
      <w:tr w:rsidR="003E680E" w:rsidRPr="00EC07B7" w:rsidTr="00D566E3">
        <w:trPr>
          <w:trHeight w:val="362"/>
        </w:trPr>
        <w:tc>
          <w:tcPr>
            <w:tcW w:w="52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9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02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566E3" w:rsidRPr="00EC07B7" w:rsidTr="00D566E3">
        <w:trPr>
          <w:trHeight w:val="145"/>
        </w:trPr>
        <w:tc>
          <w:tcPr>
            <w:tcW w:w="52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41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02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566E3" w:rsidRPr="00EC07B7" w:rsidTr="00D566E3">
        <w:trPr>
          <w:trHeight w:val="785"/>
        </w:trPr>
        <w:tc>
          <w:tcPr>
            <w:tcW w:w="52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93" w:type="dxa"/>
          </w:tcPr>
          <w:p w:rsidR="003E680E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701" w:type="dxa"/>
          </w:tcPr>
          <w:p w:rsidR="003E680E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เบี้ยยังชีพผู้สูงอายุ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606 ราย</w:t>
            </w:r>
          </w:p>
        </w:tc>
        <w:tc>
          <w:tcPr>
            <w:tcW w:w="1276" w:type="dxa"/>
          </w:tcPr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CC3699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5,000,000</w:t>
            </w:r>
          </w:p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134" w:type="dxa"/>
          </w:tcPr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CC3699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5,000,000</w:t>
            </w:r>
          </w:p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134" w:type="dxa"/>
          </w:tcPr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CC3699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5,000,000</w:t>
            </w:r>
          </w:p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134" w:type="dxa"/>
          </w:tcPr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CC3699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5,000,000</w:t>
            </w:r>
          </w:p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418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76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ร้อยละที่ผู้สูงอายุพึงพอใจ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76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ผู้สูงอายุได้รับการช่วยเหลือสวัสดิการ</w:t>
            </w:r>
          </w:p>
        </w:tc>
        <w:tc>
          <w:tcPr>
            <w:tcW w:w="1302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D566E3" w:rsidRPr="00EC07B7" w:rsidTr="00D566E3">
        <w:trPr>
          <w:trHeight w:val="785"/>
        </w:trPr>
        <w:tc>
          <w:tcPr>
            <w:tcW w:w="52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93" w:type="dxa"/>
          </w:tcPr>
          <w:p w:rsidR="003E680E" w:rsidRPr="0009555C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1553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1701" w:type="dxa"/>
          </w:tcPr>
          <w:p w:rsidR="003E680E" w:rsidRPr="0009555C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1553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เบี้ยยังชีพคนพิการ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D1553">
              <w:rPr>
                <w:rFonts w:ascii="TH SarabunIT๙" w:hAnsi="TH SarabunIT๙" w:cs="TH SarabunIT๙"/>
                <w:sz w:val="32"/>
                <w:szCs w:val="32"/>
                <w:cs/>
              </w:rPr>
              <w:t>คนพิการ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110 คน</w:t>
            </w:r>
          </w:p>
        </w:tc>
        <w:tc>
          <w:tcPr>
            <w:tcW w:w="1276" w:type="dxa"/>
          </w:tcPr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CC3699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1,100,000</w:t>
            </w:r>
          </w:p>
        </w:tc>
        <w:tc>
          <w:tcPr>
            <w:tcW w:w="1134" w:type="dxa"/>
          </w:tcPr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CC3699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1,100,000</w:t>
            </w:r>
          </w:p>
        </w:tc>
        <w:tc>
          <w:tcPr>
            <w:tcW w:w="1134" w:type="dxa"/>
          </w:tcPr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CC3699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1,100,000</w:t>
            </w:r>
          </w:p>
        </w:tc>
        <w:tc>
          <w:tcPr>
            <w:tcW w:w="1134" w:type="dxa"/>
          </w:tcPr>
          <w:p w:rsidR="003E680E" w:rsidRPr="00CC369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CC3699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1,100,000</w:t>
            </w:r>
          </w:p>
        </w:tc>
        <w:tc>
          <w:tcPr>
            <w:tcW w:w="1418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ร้อยละที่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คนพิการ</w:t>
            </w:r>
            <w:r w:rsidRPr="001776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พึงพอใจ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คนพิการ</w:t>
            </w:r>
            <w:r w:rsidRPr="001776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ได้รับการช่วยเหลือสวัสดิการ</w:t>
            </w:r>
          </w:p>
        </w:tc>
        <w:tc>
          <w:tcPr>
            <w:tcW w:w="1302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D566E3" w:rsidRPr="00EC07B7" w:rsidTr="00D566E3">
        <w:trPr>
          <w:trHeight w:val="785"/>
        </w:trPr>
        <w:tc>
          <w:tcPr>
            <w:tcW w:w="52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93" w:type="dxa"/>
          </w:tcPr>
          <w:p w:rsidR="003E680E" w:rsidRPr="00E02AC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2AC0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เบี้ยยังชีพผู้ป่วยเอดส์</w:t>
            </w:r>
          </w:p>
          <w:p w:rsidR="003E680E" w:rsidRPr="001D1553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3E680E" w:rsidRPr="001D1553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AC0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เบี้ยยังชีพผู้ป่วยเอดส์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02AC0">
              <w:rPr>
                <w:rFonts w:ascii="TH SarabunIT๙" w:hAnsi="TH SarabunIT๙" w:cs="TH SarabunIT๙"/>
                <w:sz w:val="32"/>
                <w:szCs w:val="32"/>
                <w:cs/>
              </w:rPr>
              <w:t>ผู้ป่วยเอดส์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4 คน</w:t>
            </w:r>
          </w:p>
        </w:tc>
        <w:tc>
          <w:tcPr>
            <w:tcW w:w="1276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1134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1134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1134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25,000</w:t>
            </w:r>
          </w:p>
        </w:tc>
        <w:tc>
          <w:tcPr>
            <w:tcW w:w="1418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776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ร้อยละที่ผู้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ป่วยเอดส์</w:t>
            </w:r>
            <w:r w:rsidRPr="001776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พึงพอใจ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ผู้ป่วยเอดส์</w:t>
            </w:r>
            <w:r w:rsidRPr="0017764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ได้รับการช่วยเหลือสวัสดิการ</w:t>
            </w:r>
          </w:p>
        </w:tc>
        <w:tc>
          <w:tcPr>
            <w:tcW w:w="1302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D566E3" w:rsidRPr="00EC07B7" w:rsidTr="00D566E3">
        <w:trPr>
          <w:trHeight w:val="466"/>
        </w:trPr>
        <w:tc>
          <w:tcPr>
            <w:tcW w:w="525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566E3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รวม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 โครงการ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E680E" w:rsidRPr="00D566E3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2"/>
                <w:szCs w:val="24"/>
                <w:cs/>
              </w:rPr>
            </w:pPr>
            <w:r w:rsidRPr="00D566E3">
              <w:rPr>
                <w:rFonts w:ascii="TH SarabunIT๙" w:eastAsia="Calibri" w:hAnsi="TH SarabunIT๙" w:cs="TH SarabunIT๙" w:hint="cs"/>
                <w:b/>
                <w:bCs/>
                <w:sz w:val="22"/>
                <w:szCs w:val="24"/>
                <w:cs/>
              </w:rPr>
              <w:t>6,125,000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D566E3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2"/>
                <w:szCs w:val="24"/>
                <w:cs/>
              </w:rPr>
            </w:pPr>
            <w:r w:rsidRPr="00D566E3">
              <w:rPr>
                <w:rFonts w:ascii="TH SarabunIT๙" w:eastAsia="Calibri" w:hAnsi="TH SarabunIT๙" w:cs="TH SarabunIT๙" w:hint="cs"/>
                <w:b/>
                <w:bCs/>
                <w:sz w:val="22"/>
                <w:szCs w:val="24"/>
                <w:cs/>
              </w:rPr>
              <w:t>6,125,000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D566E3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2"/>
                <w:szCs w:val="24"/>
                <w:cs/>
              </w:rPr>
            </w:pPr>
            <w:r w:rsidRPr="00D566E3">
              <w:rPr>
                <w:rFonts w:ascii="TH SarabunIT๙" w:eastAsia="Calibri" w:hAnsi="TH SarabunIT๙" w:cs="TH SarabunIT๙" w:hint="cs"/>
                <w:b/>
                <w:bCs/>
                <w:sz w:val="22"/>
                <w:szCs w:val="24"/>
                <w:cs/>
              </w:rPr>
              <w:t>6,125,000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D566E3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2"/>
                <w:szCs w:val="24"/>
                <w:cs/>
              </w:rPr>
            </w:pPr>
            <w:r w:rsidRPr="00D566E3">
              <w:rPr>
                <w:rFonts w:ascii="TH SarabunIT๙" w:eastAsia="Calibri" w:hAnsi="TH SarabunIT๙" w:cs="TH SarabunIT๙" w:hint="cs"/>
                <w:b/>
                <w:bCs/>
                <w:sz w:val="22"/>
                <w:szCs w:val="24"/>
                <w:cs/>
              </w:rPr>
              <w:t>6,125,000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02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-11</w:t>
      </w:r>
      <w:r w:rsidR="00CC3699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 w:hint="cs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CC3699" w:rsidRDefault="00CC3699" w:rsidP="00CC3699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CC3699" w:rsidRPr="00CC3699" w:rsidRDefault="00CC3699" w:rsidP="00CC3699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CC3699">
        <w:rPr>
          <w:rFonts w:ascii="TH SarabunIT๙" w:eastAsia="Calibri" w:hAnsi="TH SarabunIT๙" w:cs="TH SarabunIT๙"/>
          <w:sz w:val="32"/>
          <w:szCs w:val="32"/>
        </w:rPr>
        <w:t xml:space="preserve"> 2. </w:t>
      </w:r>
      <w:r w:rsidRPr="00CC3699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ยุทธศาสตร์การพัฒนาด้านโครงสร้างพื้นฐานและการคมนาคม</w:t>
      </w:r>
    </w:p>
    <w:p w:rsidR="00CC3699" w:rsidRDefault="00CC3699" w:rsidP="00CC3699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CC3699">
        <w:rPr>
          <w:rFonts w:ascii="TH SarabunIT๙" w:eastAsia="Calibri" w:hAnsi="TH SarabunIT๙" w:cs="TH SarabunIT๙"/>
          <w:sz w:val="32"/>
          <w:szCs w:val="32"/>
        </w:rPr>
        <w:tab/>
        <w:t>2.1</w:t>
      </w:r>
      <w:r w:rsidRPr="00CC3699">
        <w:rPr>
          <w:rFonts w:ascii="TH SarabunIT๙" w:eastAsia="Calibri" w:hAnsi="TH SarabunIT๙" w:cs="TH SarabunIT๙"/>
          <w:sz w:val="32"/>
          <w:szCs w:val="32"/>
          <w:cs/>
        </w:rPr>
        <w:t xml:space="preserve"> แผนงานเคหะและชุมชน</w:t>
      </w:r>
    </w:p>
    <w:tbl>
      <w:tblPr>
        <w:tblStyle w:val="11"/>
        <w:tblpPr w:leftFromText="180" w:rightFromText="180" w:vertAnchor="text" w:horzAnchor="margin" w:tblpXSpec="center" w:tblpY="238"/>
        <w:tblW w:w="15576" w:type="dxa"/>
        <w:tblLayout w:type="fixed"/>
        <w:tblLook w:val="04A0" w:firstRow="1" w:lastRow="0" w:firstColumn="1" w:lastColumn="0" w:noHBand="0" w:noVBand="1"/>
      </w:tblPr>
      <w:tblGrid>
        <w:gridCol w:w="520"/>
        <w:gridCol w:w="2348"/>
        <w:gridCol w:w="1658"/>
        <w:gridCol w:w="2072"/>
        <w:gridCol w:w="1105"/>
        <w:gridCol w:w="1105"/>
        <w:gridCol w:w="1105"/>
        <w:gridCol w:w="1106"/>
        <w:gridCol w:w="1519"/>
        <w:gridCol w:w="1519"/>
        <w:gridCol w:w="1519"/>
      </w:tblGrid>
      <w:tr w:rsidR="00CC3699" w:rsidRPr="00EC07B7" w:rsidTr="00CC3699">
        <w:trPr>
          <w:trHeight w:val="339"/>
        </w:trPr>
        <w:tc>
          <w:tcPr>
            <w:tcW w:w="520" w:type="dxa"/>
            <w:vMerge w:val="restart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48" w:type="dxa"/>
            <w:vMerge w:val="restart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658" w:type="dxa"/>
            <w:vMerge w:val="restart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2" w:type="dxa"/>
            <w:vMerge w:val="restart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421" w:type="dxa"/>
            <w:gridSpan w:val="4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519" w:type="dxa"/>
            <w:vMerge w:val="restart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19" w:type="dxa"/>
            <w:vMerge w:val="restart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19" w:type="dxa"/>
            <w:vMerge w:val="restart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CC3699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CC3699" w:rsidRPr="00EC07B7" w:rsidTr="00CC3699">
        <w:trPr>
          <w:trHeight w:val="136"/>
        </w:trPr>
        <w:tc>
          <w:tcPr>
            <w:tcW w:w="520" w:type="dxa"/>
            <w:vMerge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348" w:type="dxa"/>
            <w:vMerge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58" w:type="dxa"/>
            <w:vMerge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72" w:type="dxa"/>
            <w:vMerge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CC3699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CC369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CC3699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CC369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106" w:type="dxa"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CC3699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CC3699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519" w:type="dxa"/>
            <w:vMerge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19" w:type="dxa"/>
            <w:vMerge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19" w:type="dxa"/>
            <w:vMerge/>
            <w:vAlign w:val="center"/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C3699" w:rsidRPr="00EC07B7" w:rsidTr="00CC3699">
        <w:trPr>
          <w:trHeight w:val="1040"/>
        </w:trPr>
        <w:tc>
          <w:tcPr>
            <w:tcW w:w="520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48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ปรับปรุงภูมิทัศน์ ทางเข้าวัดโพธิ์งาม (ป้อมตำรวจ)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ม.1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-เพื่อปรับปรุงภูมิทัศน์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ปรับปรุงภูมิทัศน์</w:t>
            </w:r>
            <w:r w:rsidRPr="00CC369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ยาว 20 เมตร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300,000</w:t>
            </w: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300,000</w:t>
            </w: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300,000</w:t>
            </w: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300,000</w:t>
            </w: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ความยาวของพื้นที่ที่ปรับปรุง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ทำให้ประชาชนมีสถานที่ไว้ผักผ่อน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  <w:tr w:rsidR="00CC3699" w:rsidRPr="00EC07B7" w:rsidTr="00CC3699">
        <w:trPr>
          <w:trHeight w:val="1028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48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ก่อสร้างถนน </w:t>
            </w:r>
            <w:proofErr w:type="spellStart"/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.สายป่าลันคา-นานางสมควร ม.1</w:t>
            </w: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-เพื่อพัฒนาโครงสร้างพื้นฐาน</w:t>
            </w:r>
          </w:p>
        </w:tc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ขนาดผิดจราจรกว้าง 2.50 เมตร ยาว 500 เมตร หนา 0.15 เมตร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750,000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750,000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750,000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750,000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ความยาวของถนน </w:t>
            </w:r>
            <w:proofErr w:type="spellStart"/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.ที่ก่อสร้าง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ทำให้ประชาชนสัญจรไปมาได้สะดวก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CC3699" w:rsidRPr="00CC3699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CC3699" w:rsidRPr="00EC07B7" w:rsidTr="00CC3699">
        <w:trPr>
          <w:trHeight w:val="1028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2348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ซ่อมแซม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/ปรับปรุง</w:t>
            </w: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ถนนลูกรัง/หินคลุก/ลาดยาง (กลบหลุมบ่อ) ม. 1-8</w:t>
            </w: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-เพื่อพัฒนาโครงสร้างพื้นฐาน</w:t>
            </w:r>
          </w:p>
        </w:tc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ซ่อมแซม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/ปรับปรุง</w:t>
            </w: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ถนนลูกรัง/หินคลุก/ลาดยาง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(กลบ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</w:t>
            </w: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ลุมบ่อ) ถนนลูกรัง ม.1-8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ความยาวของถนนลูกรังที่ได้รับการซ่อมแซม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/ปรับปรุง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ทำให้ประชาชนสัญจรไปมาได้สะดวก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  <w:tr w:rsidR="00CC3699" w:rsidRPr="00EC07B7" w:rsidTr="00CC3699">
        <w:trPr>
          <w:trHeight w:val="1028"/>
        </w:trPr>
        <w:tc>
          <w:tcPr>
            <w:tcW w:w="520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2348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ก่อสร้างดาดคอนกรีต สายต้นหว้า ม.2</w:t>
            </w:r>
          </w:p>
        </w:tc>
        <w:tc>
          <w:tcPr>
            <w:tcW w:w="1658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-เพื่อพัฒนาคูส่งน้ำให้มีความมั่ง</w:t>
            </w:r>
            <w:proofErr w:type="spellStart"/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คงฐาวร</w:t>
            </w:r>
            <w:proofErr w:type="spellEnd"/>
          </w:p>
        </w:tc>
        <w:tc>
          <w:tcPr>
            <w:tcW w:w="2072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ขนาดปากคูกว้าง 2.00 เมตร ก้นคูกว้าง 0.50 เมตร ลึก 1.00 เมตร ยาว 500 เมตร</w:t>
            </w: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06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  <w:r w:rsidRPr="00CC369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519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ความยาวของดาดคอนกรีตที่ก่อสร้าง</w:t>
            </w:r>
          </w:p>
        </w:tc>
        <w:tc>
          <w:tcPr>
            <w:tcW w:w="1519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ทำให้คูน้ำไหลสะดวก</w:t>
            </w:r>
          </w:p>
        </w:tc>
        <w:tc>
          <w:tcPr>
            <w:tcW w:w="1519" w:type="dxa"/>
            <w:tcBorders>
              <w:top w:val="single" w:sz="4" w:space="0" w:color="auto"/>
            </w:tcBorders>
          </w:tcPr>
          <w:p w:rsidR="00CC3699" w:rsidRPr="00CC3699" w:rsidRDefault="00CC3699" w:rsidP="00CC369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3699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</w:t>
      </w:r>
      <w:r w:rsidR="00CC3699">
        <w:rPr>
          <w:rFonts w:ascii="TH SarabunIT๙" w:eastAsia="Calibri" w:hAnsi="TH SarabunIT๙" w:cs="TH SarabunIT๙" w:hint="cs"/>
          <w:sz w:val="32"/>
          <w:szCs w:val="32"/>
          <w:cs/>
        </w:rPr>
        <w:t>19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tbl>
      <w:tblPr>
        <w:tblStyle w:val="11"/>
        <w:tblpPr w:leftFromText="180" w:rightFromText="180" w:vertAnchor="text" w:horzAnchor="margin" w:tblpXSpec="center" w:tblpY="449"/>
        <w:tblW w:w="15573" w:type="dxa"/>
        <w:tblLayout w:type="fixed"/>
        <w:tblLook w:val="04A0" w:firstRow="1" w:lastRow="0" w:firstColumn="1" w:lastColumn="0" w:noHBand="0" w:noVBand="1"/>
      </w:tblPr>
      <w:tblGrid>
        <w:gridCol w:w="525"/>
        <w:gridCol w:w="2090"/>
        <w:gridCol w:w="1812"/>
        <w:gridCol w:w="2090"/>
        <w:gridCol w:w="1115"/>
        <w:gridCol w:w="1115"/>
        <w:gridCol w:w="1115"/>
        <w:gridCol w:w="1115"/>
        <w:gridCol w:w="1532"/>
        <w:gridCol w:w="1532"/>
        <w:gridCol w:w="1532"/>
      </w:tblGrid>
      <w:tr w:rsidR="00CC3699" w:rsidRPr="00EC07B7" w:rsidTr="00CC3699">
        <w:trPr>
          <w:trHeight w:val="359"/>
        </w:trPr>
        <w:tc>
          <w:tcPr>
            <w:tcW w:w="525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90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12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90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459" w:type="dxa"/>
            <w:gridSpan w:val="4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32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2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32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C3699" w:rsidRPr="00EC07B7" w:rsidTr="00CC3699">
        <w:trPr>
          <w:trHeight w:val="144"/>
        </w:trPr>
        <w:tc>
          <w:tcPr>
            <w:tcW w:w="525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0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2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0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15" w:type="dxa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15" w:type="dxa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15" w:type="dxa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15" w:type="dxa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32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2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2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C3699" w:rsidRPr="00EC07B7" w:rsidTr="00CC3699">
        <w:trPr>
          <w:trHeight w:val="1740"/>
        </w:trPr>
        <w:tc>
          <w:tcPr>
            <w:tcW w:w="525" w:type="dxa"/>
            <w:tcBorders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:rsidR="00CC3699" w:rsidRPr="000A2A88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ก่อสร้างดาดคอนกรีต สายคั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คลองไปบ้างแค ม.2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:rsidR="00CC3699" w:rsidRPr="000A2A88" w:rsidRDefault="00CC3699" w:rsidP="00CC36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-เพื่อพัฒนาคูส่งน้ำให้มีความมั่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proofErr w:type="spellStart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คงฐาวร</w:t>
            </w:r>
            <w:proofErr w:type="spellEnd"/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:rsidR="00CC3699" w:rsidRPr="000A2A88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ขนาดปากคูกว้าง 2.00 เมตร ก้นคูกว้าง 0.50 เมตร ลึก 1.00 เมตร ยาว 1,350 เมตร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1,800,000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1,800,000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1,800,000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1,800,000</w:t>
            </w: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CC3699" w:rsidRPr="000A2A88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ความยาวของดาดคอนกรีตที่ก่อสร้าง</w:t>
            </w: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CC3699" w:rsidRPr="000A2A88" w:rsidRDefault="00CC3699" w:rsidP="00CC36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ทำให้คูน้ำไหลสะดวก</w:t>
            </w: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CC3699" w:rsidRPr="000A2A88" w:rsidRDefault="00CC3699" w:rsidP="00CC36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CC3699" w:rsidRPr="00EC07B7" w:rsidTr="00CC3699">
        <w:trPr>
          <w:trHeight w:val="769"/>
        </w:trPr>
        <w:tc>
          <w:tcPr>
            <w:tcW w:w="52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  <w:p w:rsid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ปรับปรุงถนนดินลงลูกรังผิวจราจร สายหนองสะตือ ม. 2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-เพื่อพัฒนาโครงสร้างพื้นฐาน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ขนาดผิวจราจรกว้าง 3.00 เมตร ยาว 1,700 เมตร หนาเฉลี่ย 0.15 เมตร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ความยาวของถนนลูกรังที่ปรับปรุง</w:t>
            </w: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rPr>
                <w:rFonts w:ascii="TH SarabunIT๙" w:hAnsi="TH SarabunIT๙" w:cs="TH SarabunIT๙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jc w:val="center"/>
              <w:rPr>
                <w:rFonts w:ascii="TH SarabunIT๙" w:hAnsi="TH SarabunIT๙" w:cs="TH SarabunIT๙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CC3699" w:rsidRPr="00EC07B7" w:rsidTr="00CC3699">
        <w:trPr>
          <w:trHeight w:val="769"/>
        </w:trPr>
        <w:tc>
          <w:tcPr>
            <w:tcW w:w="525" w:type="dxa"/>
            <w:tcBorders>
              <w:top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090" w:type="dxa"/>
            <w:tcBorders>
              <w:top w:val="single" w:sz="4" w:space="0" w:color="auto"/>
            </w:tcBorders>
          </w:tcPr>
          <w:p w:rsidR="00CC3699" w:rsidRPr="000A2A88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ก่อสร้างดาดคอนกรีต จากบ้าน </w:t>
            </w:r>
            <w:proofErr w:type="spellStart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ส.ท</w:t>
            </w:r>
            <w:proofErr w:type="spellEnd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.อำนวย-บ้านนาย</w:t>
            </w:r>
            <w:proofErr w:type="spellStart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ณัฐ</w:t>
            </w:r>
            <w:proofErr w:type="spellEnd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สิทธิ์ ม.2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:rsidR="00CC3699" w:rsidRPr="000A2A88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-เพื่อพัฒนาคูส่งน้ำให้มีความมั่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proofErr w:type="spellStart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คงฐาวร</w:t>
            </w:r>
            <w:proofErr w:type="spellEnd"/>
          </w:p>
        </w:tc>
        <w:tc>
          <w:tcPr>
            <w:tcW w:w="2090" w:type="dxa"/>
            <w:tcBorders>
              <w:top w:val="single" w:sz="4" w:space="0" w:color="auto"/>
            </w:tcBorders>
          </w:tcPr>
          <w:p w:rsidR="00CC3699" w:rsidRPr="000A2A88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ขนาดปากคูกว้าง 2.00 เมตร ก้นคูกว้าง 0.50 เมตร ลึก 1.00 เมตร ยาว 170 เมตร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:rsidR="00CC3699" w:rsidRPr="00350336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3503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CC3699" w:rsidRPr="000A2A88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ความยาวของดาดคอนกรีตที่ก่อสร้าง</w:t>
            </w: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CC3699" w:rsidRPr="000A2A88" w:rsidRDefault="00CC3699" w:rsidP="00CC36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ทำให้คูน้ำไหลสะดวก</w:t>
            </w: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CC3699" w:rsidRPr="000A2A88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C3699" w:rsidRPr="000A2A88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</w:t>
      </w:r>
      <w:r w:rsidR="00CC3699">
        <w:rPr>
          <w:rFonts w:ascii="TH SarabunIT๙" w:eastAsia="Calibri" w:hAnsi="TH SarabunIT๙" w:cs="TH SarabunIT๙" w:hint="cs"/>
          <w:sz w:val="32"/>
          <w:szCs w:val="32"/>
          <w:cs/>
        </w:rPr>
        <w:t>120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tbl>
      <w:tblPr>
        <w:tblStyle w:val="11"/>
        <w:tblpPr w:leftFromText="180" w:rightFromText="180" w:vertAnchor="text" w:horzAnchor="margin" w:tblpXSpec="right" w:tblpY="658"/>
        <w:tblW w:w="15700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843"/>
        <w:gridCol w:w="2126"/>
        <w:gridCol w:w="992"/>
        <w:gridCol w:w="993"/>
        <w:gridCol w:w="1134"/>
        <w:gridCol w:w="992"/>
        <w:gridCol w:w="1559"/>
        <w:gridCol w:w="1559"/>
        <w:gridCol w:w="1559"/>
      </w:tblGrid>
      <w:tr w:rsidR="00CC3699" w:rsidRPr="00EC07B7" w:rsidTr="00CC3699">
        <w:tc>
          <w:tcPr>
            <w:tcW w:w="534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111" w:type="dxa"/>
            <w:gridSpan w:val="4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C3699" w:rsidRPr="00EC07B7" w:rsidTr="00CC3699">
        <w:tc>
          <w:tcPr>
            <w:tcW w:w="534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59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C3699" w:rsidRPr="00EC07B7" w:rsidTr="00CC3699">
        <w:trPr>
          <w:trHeight w:val="1059"/>
        </w:trPr>
        <w:tc>
          <w:tcPr>
            <w:tcW w:w="534" w:type="dxa"/>
            <w:tcBorders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ก่อสร้างถนน 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.สายบ้านนายเสน่ห์ แย้มกลัด ม.3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เพื่อพัฒนาโครงสร้างพื้นฐาน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ขนาดผิดจราจรกว้าง 3.00 เมตร ยาว 25 เมตร หนา 0.15 เมตร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45,000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45,000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45,000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45,000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ความยาวของถนน 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.ที่ก่อสร้าง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C3699" w:rsidRPr="0009555C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3699" w:rsidRPr="00EC07B7" w:rsidTr="00CC3699">
        <w:trPr>
          <w:trHeight w:val="145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ก่อสร้างถนน 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.หลังบ้านยายทำ-บ้านนางเวียง ม.3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rPr>
                <w:rFonts w:ascii="TH SarabunIT๙" w:hAnsi="TH SarabunIT๙" w:cs="TH SarabunIT๙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เพื่อพัฒนาโครงสร้างพื้นฐาน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ขนาดผิดจราจรกว้าง 3.00 เมตร ยาว 53เมตร หนา 0.15 เมตร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95,000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95,000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ความยาวของถนน 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.ที่ก่อสร้าง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C3699" w:rsidRPr="0009555C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C3699" w:rsidRPr="0009555C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3699" w:rsidRPr="00EC07B7" w:rsidTr="00CC3699">
        <w:trPr>
          <w:trHeight w:val="1456"/>
        </w:trPr>
        <w:tc>
          <w:tcPr>
            <w:tcW w:w="534" w:type="dxa"/>
            <w:tcBorders>
              <w:top w:val="single" w:sz="4" w:space="0" w:color="auto"/>
            </w:tcBorders>
          </w:tcPr>
          <w:p w:rsidR="00CC3699" w:rsidRPr="00EC07B7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ก่อสร้างสะพานเหล็กข้ามคลองชลประทาน หน้าบ้านนายบุญส่ง บรรทัด ม.3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C3699" w:rsidRPr="0009555C" w:rsidRDefault="00CC3699" w:rsidP="00CC3699">
            <w:pPr>
              <w:rPr>
                <w:rFonts w:ascii="TH SarabunIT๙" w:hAnsi="TH SarabunIT๙" w:cs="TH SarabunIT๙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เพื่อพัฒนาโครงสร้างพื้นฐาน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สะพาน กว้าง 3.00 เมตร ยาว 12.00 เมตร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C3699" w:rsidRPr="000204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2049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C3699" w:rsidRPr="000204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2049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C3699" w:rsidRPr="000204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2049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C3699" w:rsidRPr="00020499" w:rsidRDefault="00CC3699" w:rsidP="00CC3699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2049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ความยาวของสะพานที่ก่อสร้าง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C3699" w:rsidRPr="0009555C" w:rsidRDefault="00CC3699" w:rsidP="00CC36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C3699" w:rsidRPr="0009555C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C3699" w:rsidRPr="0009555C" w:rsidRDefault="00CC3699" w:rsidP="00CC3699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p w:rsidR="003E680E" w:rsidRPr="00EC07B7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</w:t>
      </w:r>
      <w:r w:rsidR="006119B5">
        <w:rPr>
          <w:rFonts w:ascii="TH SarabunIT๙" w:eastAsia="Calibri" w:hAnsi="TH SarabunIT๙" w:cs="TH SarabunIT๙" w:hint="cs"/>
          <w:sz w:val="32"/>
          <w:szCs w:val="32"/>
          <w:cs/>
        </w:rPr>
        <w:t>121-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63" w:type="dxa"/>
        <w:tblLayout w:type="fixed"/>
        <w:tblLook w:val="04A0" w:firstRow="1" w:lastRow="0" w:firstColumn="1" w:lastColumn="0" w:noHBand="0" w:noVBand="1"/>
      </w:tblPr>
      <w:tblGrid>
        <w:gridCol w:w="527"/>
        <w:gridCol w:w="2275"/>
        <w:gridCol w:w="1701"/>
        <w:gridCol w:w="1984"/>
        <w:gridCol w:w="1276"/>
        <w:gridCol w:w="1023"/>
        <w:gridCol w:w="1103"/>
        <w:gridCol w:w="1134"/>
        <w:gridCol w:w="1418"/>
        <w:gridCol w:w="1559"/>
        <w:gridCol w:w="1363"/>
      </w:tblGrid>
      <w:tr w:rsidR="003E680E" w:rsidRPr="005262E1" w:rsidTr="005262E1">
        <w:trPr>
          <w:trHeight w:val="335"/>
        </w:trPr>
        <w:tc>
          <w:tcPr>
            <w:tcW w:w="527" w:type="dxa"/>
            <w:vMerge w:val="restart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275" w:type="dxa"/>
            <w:vMerge w:val="restart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63" w:type="dxa"/>
            <w:vMerge w:val="restart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5262E1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5262E1" w:rsidRPr="005262E1" w:rsidTr="005262E1">
        <w:trPr>
          <w:trHeight w:val="134"/>
        </w:trPr>
        <w:tc>
          <w:tcPr>
            <w:tcW w:w="527" w:type="dxa"/>
            <w:vMerge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275" w:type="dxa"/>
            <w:vMerge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5262E1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5262E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023" w:type="dxa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5262E1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5262E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103" w:type="dxa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5262E1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5262E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418" w:type="dxa"/>
            <w:vMerge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363" w:type="dxa"/>
            <w:vMerge/>
            <w:vAlign w:val="center"/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5262E1" w:rsidRPr="005262E1" w:rsidTr="005262E1">
        <w:trPr>
          <w:trHeight w:val="1573"/>
        </w:trPr>
        <w:tc>
          <w:tcPr>
            <w:tcW w:w="527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11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75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ก่อสร้างทางเท้าคอนกรีตริมคั้นกั้นน้ำจากหน้าบ้านนายสนาม-หน้าบ้านนายสมเกียรติ สุขเย็น ม.4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ก่อสร้างทางเท้าคอนกรีตคันกั้นน้ำจาก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ยาว 200 ม.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/>
                <w:sz w:val="28"/>
                <w:szCs w:val="28"/>
              </w:rPr>
              <w:t>300</w:t>
            </w: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/>
                <w:sz w:val="28"/>
                <w:szCs w:val="28"/>
              </w:rPr>
              <w:t>300</w:t>
            </w: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/>
                <w:sz w:val="28"/>
                <w:szCs w:val="28"/>
              </w:rPr>
              <w:t>300</w:t>
            </w: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/>
                <w:sz w:val="28"/>
                <w:szCs w:val="28"/>
              </w:rPr>
              <w:t>300</w:t>
            </w: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ความยาวของทางเท้าคอนกรีตที่ก่อสร้าง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ทำให้ประชาชนมีความปลอดภัยในการใช้ชีวิตประจำวัน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  <w:tr w:rsidR="005262E1" w:rsidRPr="005262E1" w:rsidTr="005262E1">
        <w:trPr>
          <w:trHeight w:val="999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12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ปรับปรุงภูมิทัศน์ หน้าบ้าน </w:t>
            </w:r>
            <w:proofErr w:type="spellStart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สท</w:t>
            </w:r>
            <w:proofErr w:type="spellEnd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.สุชาติ –นานายเทพเทวา ม.4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เพื่อปรับปรุงภูมิทัศน์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ปรับปรุงภูมิทัศน์</w:t>
            </w:r>
            <w:r w:rsidRPr="005262E1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ขนาดกว้าง 10.00 เมตร ยาว 40.00เมตร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300,000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300,000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/>
                <w:sz w:val="28"/>
                <w:szCs w:val="28"/>
              </w:rPr>
              <w:t>300</w:t>
            </w: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/>
                <w:sz w:val="28"/>
                <w:szCs w:val="28"/>
              </w:rPr>
              <w:t>300</w:t>
            </w: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ความยาวของพื้นที่ที่ปรับปรุง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ทำให้ประชาชนมีสถานที่ไว้ออกกำลังกาย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  <w:tr w:rsidR="005262E1" w:rsidRPr="005262E1" w:rsidTr="005262E1">
        <w:trPr>
          <w:trHeight w:val="629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13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ก่อสร้างถนน </w:t>
            </w:r>
            <w:proofErr w:type="spellStart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.จากนานายสมเกียรติ – หน้าท่าริมแม่น้ำน้อย ม.4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เพื่อพัฒนาโครงสร้างพื้นฐาน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ขนาดผิวจราจรกว้าง 2.50เมตร ยาว 100 เมตร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150,000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150,000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150,000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ความยาวของถนน </w:t>
            </w:r>
            <w:proofErr w:type="spellStart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.ที่ก่อสร้าง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ทำให้ประชาชนสัญจรไปมาได้สะดวก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262E1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3E680E" w:rsidRPr="005262E1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5262E1" w:rsidRPr="005262E1" w:rsidTr="005262E1">
        <w:trPr>
          <w:trHeight w:val="629"/>
        </w:trPr>
        <w:tc>
          <w:tcPr>
            <w:tcW w:w="527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14</w:t>
            </w:r>
          </w:p>
        </w:tc>
        <w:tc>
          <w:tcPr>
            <w:tcW w:w="2275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ก่อสร้างถนน </w:t>
            </w:r>
            <w:proofErr w:type="spellStart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.จากถนนคอนกรีต-นากำนันสมศักดิ์ ม.4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เพื่อพัฒนาโครงสร้างพื้นฐาน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ขนาดผิวจราจรกว้าง 3.00 เมตร ยาว 150 เมตร หนา 0.15 เมตร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03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ความยาวของถนน </w:t>
            </w:r>
            <w:proofErr w:type="spellStart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.ที่ก่อสร้าง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ทำให้ประชาชนสัญจรไปมาได้สะดวก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:rsidR="003E680E" w:rsidRPr="005262E1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262E1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3E680E" w:rsidRPr="005262E1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-12</w:t>
      </w:r>
      <w:r w:rsidR="00480F4B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50" w:type="dxa"/>
        <w:tblLayout w:type="fixed"/>
        <w:tblLook w:val="04A0" w:firstRow="1" w:lastRow="0" w:firstColumn="1" w:lastColumn="0" w:noHBand="0" w:noVBand="1"/>
      </w:tblPr>
      <w:tblGrid>
        <w:gridCol w:w="527"/>
        <w:gridCol w:w="2376"/>
        <w:gridCol w:w="1818"/>
        <w:gridCol w:w="2097"/>
        <w:gridCol w:w="979"/>
        <w:gridCol w:w="980"/>
        <w:gridCol w:w="979"/>
        <w:gridCol w:w="979"/>
        <w:gridCol w:w="1538"/>
        <w:gridCol w:w="1538"/>
        <w:gridCol w:w="1539"/>
      </w:tblGrid>
      <w:tr w:rsidR="003E680E" w:rsidRPr="00EC07B7" w:rsidTr="00480F4B">
        <w:trPr>
          <w:trHeight w:val="359"/>
        </w:trPr>
        <w:tc>
          <w:tcPr>
            <w:tcW w:w="527" w:type="dxa"/>
            <w:vMerge w:val="restart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76" w:type="dxa"/>
            <w:vMerge w:val="restart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818" w:type="dxa"/>
            <w:vMerge w:val="restart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97" w:type="dxa"/>
            <w:vMerge w:val="restart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3915" w:type="dxa"/>
            <w:gridSpan w:val="4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538" w:type="dxa"/>
            <w:vMerge w:val="restart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38" w:type="dxa"/>
            <w:vMerge w:val="restart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39" w:type="dxa"/>
            <w:vMerge w:val="restart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480F4B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3E680E" w:rsidRPr="00EC07B7" w:rsidTr="00480F4B">
        <w:trPr>
          <w:trHeight w:val="144"/>
        </w:trPr>
        <w:tc>
          <w:tcPr>
            <w:tcW w:w="527" w:type="dxa"/>
            <w:vMerge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376" w:type="dxa"/>
            <w:vMerge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18" w:type="dxa"/>
            <w:vMerge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97" w:type="dxa"/>
            <w:vMerge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480F4B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480F4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80" w:type="dxa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480F4B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480F4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79" w:type="dxa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979" w:type="dxa"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480F4B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480F4B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538" w:type="dxa"/>
            <w:vMerge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38" w:type="dxa"/>
            <w:vMerge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  <w:vMerge/>
            <w:vAlign w:val="center"/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E680E" w:rsidRPr="00EC07B7" w:rsidTr="00480F4B">
        <w:trPr>
          <w:trHeight w:val="1390"/>
        </w:trPr>
        <w:tc>
          <w:tcPr>
            <w:tcW w:w="527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15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ก่อสร้างสนามเด็กเล่น ม.4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เพื่อก่อสร้างสนามเด็กเล่น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ขนาดกว้าง 7 เมตร </w:t>
            </w:r>
          </w:p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ยาว 20 เมตร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250,000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250,000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250,000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250,000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ความยาวของสนามเด็กเล่นที่ก่อสร้าง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ทำให้ประชาชนมีสนาม</w:t>
            </w:r>
            <w:r w:rsidRPr="00480F4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เด็กเล่น</w:t>
            </w: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ไว้ออกกำลังกาย</w:t>
            </w:r>
          </w:p>
        </w:tc>
        <w:tc>
          <w:tcPr>
            <w:tcW w:w="1539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  <w:tr w:rsidR="003E680E" w:rsidRPr="00EC07B7" w:rsidTr="00480F4B">
        <w:trPr>
          <w:trHeight w:val="1121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16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วางท่อน้ำทิ้ง จากบ้านนางสมควร-แม่น้าน้อย หมู่ 4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เพื่อวางท่อระบายน้ำ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ท่อ </w:t>
            </w:r>
            <w:proofErr w:type="spellStart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. ขนาด Ø 0.30 เมตรพร้อมบ่อพัก ยาว 100 เมตร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ความยาวของท่อน้ำทิ้งที่วาง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ทำให้น้ำไหลได้สะดวก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</w:tr>
      <w:tr w:rsidR="003E680E" w:rsidRPr="00EC07B7" w:rsidTr="00480F4B">
        <w:trPr>
          <w:trHeight w:val="1121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17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ปรับปรุงถนน </w:t>
            </w:r>
            <w:proofErr w:type="spellStart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. ปู</w:t>
            </w:r>
            <w:proofErr w:type="spellStart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แอสฟัลติกส์</w:t>
            </w:r>
            <w:proofErr w:type="spellEnd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สายทางเข้าวัดวิหาร-หน้าบ้านนางเสวียน ม.5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เพื่อพัฒนาโครงสร้างพื้นฐาน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ขนาดผิวจราจรกว้าง 4.00 เมตร ยาว 600 เมตร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700,000              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700,000              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700,000              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700,000              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ความยาวของถนน </w:t>
            </w:r>
            <w:proofErr w:type="spellStart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.ที่ก่อสร้าง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ทำให้ประชาชนสัญจรไปมาได้สะดวก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3E680E" w:rsidRPr="00480F4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3E680E" w:rsidRPr="00EC07B7" w:rsidTr="00480F4B">
        <w:trPr>
          <w:trHeight w:val="1121"/>
        </w:trPr>
        <w:tc>
          <w:tcPr>
            <w:tcW w:w="527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18</w:t>
            </w:r>
          </w:p>
        </w:tc>
        <w:tc>
          <w:tcPr>
            <w:tcW w:w="2376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ขยายถนน </w:t>
            </w:r>
            <w:proofErr w:type="spellStart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.รอบวัดวิหารห้องเดียว ม.5</w:t>
            </w:r>
          </w:p>
        </w:tc>
        <w:tc>
          <w:tcPr>
            <w:tcW w:w="1818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เพื่อพัฒนาโครงสร้างพื้นฐาน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ยาว 300 เมตร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350,000</w:t>
            </w:r>
          </w:p>
        </w:tc>
        <w:tc>
          <w:tcPr>
            <w:tcW w:w="980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350,000 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350,000</w:t>
            </w: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 xml:space="preserve">350,000 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ความยาวของถนน </w:t>
            </w:r>
            <w:proofErr w:type="spellStart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คสล</w:t>
            </w:r>
            <w:proofErr w:type="spellEnd"/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.ที่ขยาย</w:t>
            </w:r>
          </w:p>
        </w:tc>
        <w:tc>
          <w:tcPr>
            <w:tcW w:w="1538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ทำให้ประชาชนสัญจรไปมาได้สะดวก</w:t>
            </w:r>
          </w:p>
        </w:tc>
        <w:tc>
          <w:tcPr>
            <w:tcW w:w="1539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0F4B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3E680E" w:rsidRPr="00480F4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12</w:t>
      </w:r>
      <w:r w:rsidR="00480F4B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tbl>
      <w:tblPr>
        <w:tblStyle w:val="11"/>
        <w:tblpPr w:leftFromText="180" w:rightFromText="180" w:vertAnchor="text" w:horzAnchor="margin" w:tblpXSpec="center" w:tblpY="479"/>
        <w:tblW w:w="15229" w:type="dxa"/>
        <w:tblLayout w:type="fixed"/>
        <w:tblLook w:val="04A0" w:firstRow="1" w:lastRow="0" w:firstColumn="1" w:lastColumn="0" w:noHBand="0" w:noVBand="1"/>
      </w:tblPr>
      <w:tblGrid>
        <w:gridCol w:w="523"/>
        <w:gridCol w:w="2358"/>
        <w:gridCol w:w="1804"/>
        <w:gridCol w:w="2081"/>
        <w:gridCol w:w="971"/>
        <w:gridCol w:w="972"/>
        <w:gridCol w:w="971"/>
        <w:gridCol w:w="971"/>
        <w:gridCol w:w="1526"/>
        <w:gridCol w:w="1526"/>
        <w:gridCol w:w="1526"/>
      </w:tblGrid>
      <w:tr w:rsidR="00480F4B" w:rsidRPr="00EC07B7" w:rsidTr="00480F4B">
        <w:trPr>
          <w:trHeight w:val="366"/>
        </w:trPr>
        <w:tc>
          <w:tcPr>
            <w:tcW w:w="523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58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04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81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885" w:type="dxa"/>
            <w:gridSpan w:val="4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26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26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26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80F4B" w:rsidRPr="00EC07B7" w:rsidTr="00480F4B">
        <w:trPr>
          <w:trHeight w:val="146"/>
        </w:trPr>
        <w:tc>
          <w:tcPr>
            <w:tcW w:w="523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58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4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81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1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2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1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1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26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6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6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80F4B" w:rsidRPr="00EC07B7" w:rsidTr="00480F4B">
        <w:trPr>
          <w:trHeight w:val="1875"/>
        </w:trPr>
        <w:tc>
          <w:tcPr>
            <w:tcW w:w="523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8" w:type="dxa"/>
          </w:tcPr>
          <w:p w:rsidR="00480F4B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ขุดลอกคูจากหน้าท่า-นานา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</w:t>
            </w:r>
            <w:r w:rsidRPr="00424D2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proofErr w:type="spellEnd"/>
            <w:r w:rsidRPr="00424D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กำจาย </w:t>
            </w:r>
          </w:p>
          <w:p w:rsidR="00480F4B" w:rsidRPr="00424D25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4D25">
              <w:rPr>
                <w:rFonts w:ascii="TH SarabunIT๙" w:hAnsi="TH SarabunIT๙" w:cs="TH SarabunIT๙"/>
                <w:sz w:val="32"/>
                <w:szCs w:val="32"/>
                <w:cs/>
              </w:rPr>
              <w:t>ม.5</w:t>
            </w:r>
          </w:p>
        </w:tc>
        <w:tc>
          <w:tcPr>
            <w:tcW w:w="1804" w:type="dxa"/>
          </w:tcPr>
          <w:p w:rsidR="00480F4B" w:rsidRPr="00424D25" w:rsidRDefault="00480F4B" w:rsidP="00480F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24D2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เพื่อพัฒนาคูส่งน้ำให้น้ำไหลได้สะดวก</w:t>
            </w:r>
          </w:p>
        </w:tc>
        <w:tc>
          <w:tcPr>
            <w:tcW w:w="2081" w:type="dxa"/>
          </w:tcPr>
          <w:p w:rsidR="00480F4B" w:rsidRPr="00424D25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424D25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สภาพเดิมปากคูบนกว้างเฉลี่ย 2.00 ม. ก้นคูกว้างเฉลี่ย 0.60 ม. ลึกเฉลี่ย 0.70 ม. ขุดลอกใหม่ให้มีขนาดปากคูบนกว้างเฉลี่ย 2.00 ม. กันคูกว้างเฉลี่ย 0.60 ม. ลึกเฉลี่ย 1.40 ม. ยาว 1,200 ม.</w:t>
            </w:r>
          </w:p>
        </w:tc>
        <w:tc>
          <w:tcPr>
            <w:tcW w:w="971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972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971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971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26" w:type="dxa"/>
          </w:tcPr>
          <w:p w:rsidR="00480F4B" w:rsidRPr="00424D25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4D2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ความยาวของคูที่ขุดลอก</w:t>
            </w:r>
          </w:p>
        </w:tc>
        <w:tc>
          <w:tcPr>
            <w:tcW w:w="1526" w:type="dxa"/>
          </w:tcPr>
          <w:p w:rsidR="00480F4B" w:rsidRPr="00424D25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424D25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ทำให้คูส่งน้ำได้รับการพัฒนาและน้ำไหลสะดวก</w:t>
            </w:r>
          </w:p>
        </w:tc>
        <w:tc>
          <w:tcPr>
            <w:tcW w:w="1526" w:type="dxa"/>
          </w:tcPr>
          <w:p w:rsidR="00480F4B" w:rsidRPr="00424D25" w:rsidRDefault="00480F4B" w:rsidP="00480F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24D25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</w:tbl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p w:rsidR="003E680E" w:rsidRPr="00EC07B7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-12</w:t>
      </w:r>
      <w:r w:rsidR="00480F4B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tbl>
      <w:tblPr>
        <w:tblStyle w:val="11"/>
        <w:tblpPr w:leftFromText="180" w:rightFromText="180" w:vertAnchor="text" w:horzAnchor="margin" w:tblpY="745"/>
        <w:tblW w:w="15349" w:type="dxa"/>
        <w:tblLayout w:type="fixed"/>
        <w:tblLook w:val="04A0" w:firstRow="1" w:lastRow="0" w:firstColumn="1" w:lastColumn="0" w:noHBand="0" w:noVBand="1"/>
      </w:tblPr>
      <w:tblGrid>
        <w:gridCol w:w="527"/>
        <w:gridCol w:w="2376"/>
        <w:gridCol w:w="1818"/>
        <w:gridCol w:w="2097"/>
        <w:gridCol w:w="979"/>
        <w:gridCol w:w="980"/>
        <w:gridCol w:w="979"/>
        <w:gridCol w:w="979"/>
        <w:gridCol w:w="1538"/>
        <w:gridCol w:w="1538"/>
        <w:gridCol w:w="1538"/>
      </w:tblGrid>
      <w:tr w:rsidR="00480F4B" w:rsidRPr="00EC07B7" w:rsidTr="00480F4B">
        <w:trPr>
          <w:trHeight w:val="375"/>
        </w:trPr>
        <w:tc>
          <w:tcPr>
            <w:tcW w:w="527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6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18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97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17" w:type="dxa"/>
            <w:gridSpan w:val="4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38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8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38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80F4B" w:rsidRPr="00EC07B7" w:rsidTr="00480F4B">
        <w:trPr>
          <w:trHeight w:val="150"/>
        </w:trPr>
        <w:tc>
          <w:tcPr>
            <w:tcW w:w="527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76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8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7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9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0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9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9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38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8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8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80F4B" w:rsidRPr="00EC07B7" w:rsidTr="00480F4B">
        <w:trPr>
          <w:trHeight w:val="1924"/>
        </w:trPr>
        <w:tc>
          <w:tcPr>
            <w:tcW w:w="527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6" w:type="dxa"/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ขุดลอกคูนานายทองสุข –บึงตาลกาบ ม.6</w:t>
            </w:r>
          </w:p>
        </w:tc>
        <w:tc>
          <w:tcPr>
            <w:tcW w:w="1818" w:type="dxa"/>
          </w:tcPr>
          <w:p w:rsidR="00480F4B" w:rsidRPr="0009555C" w:rsidRDefault="00480F4B" w:rsidP="00480F4B">
            <w:pPr>
              <w:rPr>
                <w:rFonts w:ascii="TH SarabunIT๙" w:hAnsi="TH SarabunIT๙" w:cs="TH SarabunIT๙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เพื่อพัฒนาคูคลองให้น้ำไหลได้สะดวก</w:t>
            </w:r>
          </w:p>
        </w:tc>
        <w:tc>
          <w:tcPr>
            <w:tcW w:w="2097" w:type="dxa"/>
          </w:tcPr>
          <w:p w:rsidR="00480F4B" w:rsidRPr="00493269" w:rsidRDefault="00480F4B" w:rsidP="00480F4B">
            <w:pPr>
              <w:pStyle w:val="a5"/>
              <w:rPr>
                <w:rFonts w:ascii="TH SarabunIT๙" w:hAnsi="TH SarabunIT๙" w:cs="TH SarabunIT๙"/>
                <w:sz w:val="30"/>
                <w:szCs w:val="30"/>
              </w:rPr>
            </w:pPr>
            <w:r w:rsidRPr="00493269">
              <w:rPr>
                <w:rFonts w:ascii="TH SarabunIT๙" w:hAnsi="TH SarabunIT๙" w:cs="TH SarabunIT๙"/>
                <w:sz w:val="30"/>
                <w:szCs w:val="30"/>
                <w:cs/>
              </w:rPr>
              <w:t>สภาพเดิมขนาดปากคูบนกว้างเฉลี่ย 2.00 เมตร ลึกเฉลี่ย 0.80 เมตร ขุดลอกใหม่ให้มีขนาดปากคูบนกว้างเฉลี่ย 2.00 เมตร ก้นคู ลึก เฉลี่ย 1.30 เมตร ยาว 1,500 เมตร</w:t>
            </w:r>
          </w:p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9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0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9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9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8" w:type="dxa"/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ความยาวของคูที่ขุดลอก</w:t>
            </w:r>
          </w:p>
        </w:tc>
        <w:tc>
          <w:tcPr>
            <w:tcW w:w="1538" w:type="dxa"/>
          </w:tcPr>
          <w:p w:rsidR="00480F4B" w:rsidRPr="0009555C" w:rsidRDefault="00480F4B" w:rsidP="00480F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ทำให้คูส่งน้ำได้รับการพัฒนาและน้ำไหลสะดวก</w:t>
            </w:r>
          </w:p>
        </w:tc>
        <w:tc>
          <w:tcPr>
            <w:tcW w:w="1538" w:type="dxa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80F4B" w:rsidRPr="00EC07B7" w:rsidTr="00480F4B">
        <w:trPr>
          <w:trHeight w:val="1217"/>
        </w:trPr>
        <w:tc>
          <w:tcPr>
            <w:tcW w:w="527" w:type="dxa"/>
            <w:tcBorders>
              <w:bottom w:val="single" w:sz="4" w:space="0" w:color="auto"/>
            </w:tcBorders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ก่อสร้างอ่างวิดน้ำ หน้าบ้านนายอดุลย์ เปลี่ยนดิษฐ์ ม.6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-เพื่อก่อสร้างอ่างวิดน้ำ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ขนาดกว้าง 1.00 ม. ยาว 2.00 ม. สูง 1.20 ม.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ความยาวของอ่างวิดน้ำ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480F4B" w:rsidRPr="0009555C" w:rsidRDefault="00480F4B" w:rsidP="00480F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ทำให้มีที่วิดน้ำ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-12</w:t>
      </w:r>
      <w:r w:rsidR="00480F4B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229" w:type="dxa"/>
        <w:tblLayout w:type="fixed"/>
        <w:tblLook w:val="04A0" w:firstRow="1" w:lastRow="0" w:firstColumn="1" w:lastColumn="0" w:noHBand="0" w:noVBand="1"/>
      </w:tblPr>
      <w:tblGrid>
        <w:gridCol w:w="523"/>
        <w:gridCol w:w="2358"/>
        <w:gridCol w:w="1804"/>
        <w:gridCol w:w="2081"/>
        <w:gridCol w:w="971"/>
        <w:gridCol w:w="972"/>
        <w:gridCol w:w="971"/>
        <w:gridCol w:w="971"/>
        <w:gridCol w:w="1526"/>
        <w:gridCol w:w="1526"/>
        <w:gridCol w:w="1526"/>
      </w:tblGrid>
      <w:tr w:rsidR="003E680E" w:rsidRPr="00EC07B7" w:rsidTr="00480F4B">
        <w:trPr>
          <w:trHeight w:val="363"/>
        </w:trPr>
        <w:tc>
          <w:tcPr>
            <w:tcW w:w="523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58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04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81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885" w:type="dxa"/>
            <w:gridSpan w:val="4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26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26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26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480F4B">
        <w:trPr>
          <w:trHeight w:val="145"/>
        </w:trPr>
        <w:tc>
          <w:tcPr>
            <w:tcW w:w="523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58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4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81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1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2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1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1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26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6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26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480F4B">
        <w:trPr>
          <w:trHeight w:val="1861"/>
        </w:trPr>
        <w:tc>
          <w:tcPr>
            <w:tcW w:w="523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22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8" w:type="dxa"/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ก่อสร้างอ่างวิดน้ำ ที่สะพานบึงตาลกาบ,นานายอ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นงค์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นานายเกตุ, นานางเวียน,นานายสงบ คงมั่น ม.6</w:t>
            </w:r>
          </w:p>
        </w:tc>
        <w:tc>
          <w:tcPr>
            <w:tcW w:w="1804" w:type="dxa"/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เพื่อก่อสร้างอ่างวิดน้ำ</w:t>
            </w:r>
          </w:p>
        </w:tc>
        <w:tc>
          <w:tcPr>
            <w:tcW w:w="2081" w:type="dxa"/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อ่างวิดน้ำ จำนวน 5 จุด</w:t>
            </w:r>
          </w:p>
        </w:tc>
        <w:tc>
          <w:tcPr>
            <w:tcW w:w="971" w:type="dxa"/>
          </w:tcPr>
          <w:p w:rsidR="003E680E" w:rsidRPr="00662E0C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62E0C">
              <w:rPr>
                <w:rFonts w:ascii="TH SarabunIT๙" w:eastAsia="Calibri" w:hAnsi="TH SarabunIT๙" w:cs="TH SarabunIT๙"/>
                <w:sz w:val="26"/>
                <w:szCs w:val="26"/>
              </w:rPr>
              <w:t>100</w:t>
            </w:r>
            <w:r w:rsidRPr="00662E0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972" w:type="dxa"/>
          </w:tcPr>
          <w:p w:rsidR="003E680E" w:rsidRPr="00662E0C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62E0C">
              <w:rPr>
                <w:rFonts w:ascii="TH SarabunIT๙" w:eastAsia="Calibri" w:hAnsi="TH SarabunIT๙" w:cs="TH SarabunIT๙"/>
                <w:sz w:val="26"/>
                <w:szCs w:val="26"/>
              </w:rPr>
              <w:t>100</w:t>
            </w:r>
            <w:r w:rsidRPr="00662E0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971" w:type="dxa"/>
          </w:tcPr>
          <w:p w:rsidR="003E680E" w:rsidRPr="00662E0C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662E0C">
              <w:rPr>
                <w:rFonts w:ascii="TH SarabunIT๙" w:eastAsia="Calibri" w:hAnsi="TH SarabunIT๙" w:cs="TH SarabunIT๙"/>
                <w:sz w:val="26"/>
                <w:szCs w:val="26"/>
              </w:rPr>
              <w:t>100</w:t>
            </w:r>
            <w:r w:rsidRPr="00662E0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971" w:type="dxa"/>
          </w:tcPr>
          <w:p w:rsidR="003E680E" w:rsidRPr="00662E0C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62E0C">
              <w:rPr>
                <w:rFonts w:ascii="TH SarabunIT๙" w:eastAsia="Calibri" w:hAnsi="TH SarabunIT๙" w:cs="TH SarabunIT๙"/>
                <w:sz w:val="26"/>
                <w:szCs w:val="26"/>
              </w:rPr>
              <w:t>100</w:t>
            </w:r>
            <w:r w:rsidRPr="00662E0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526" w:type="dxa"/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จำนวนอ่างวิดน้ำที่ก่อสร้าง</w:t>
            </w:r>
          </w:p>
        </w:tc>
        <w:tc>
          <w:tcPr>
            <w:tcW w:w="1526" w:type="dxa"/>
          </w:tcPr>
          <w:p w:rsidR="003E680E" w:rsidRPr="0009555C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ทำให้ประชาชนมีอ่างไว้วิดน้ำเพื่อการเกษตร</w:t>
            </w:r>
          </w:p>
        </w:tc>
        <w:tc>
          <w:tcPr>
            <w:tcW w:w="1526" w:type="dxa"/>
          </w:tcPr>
          <w:p w:rsidR="003E680E" w:rsidRPr="0009555C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3E680E" w:rsidRPr="00EC07B7" w:rsidTr="00480F4B">
        <w:trPr>
          <w:trHeight w:val="1861"/>
        </w:trPr>
        <w:tc>
          <w:tcPr>
            <w:tcW w:w="523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2358" w:type="dxa"/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ก่อสร้างดาดคอนกรีตเสริมเหล็กถนนกันดินพังจากศาลาทางเข้าหมู่6 บ้านผู้ใหญ่เกษม บัวพุ่ม</w:t>
            </w:r>
          </w:p>
        </w:tc>
        <w:tc>
          <w:tcPr>
            <w:tcW w:w="1804" w:type="dxa"/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เพื่อพัฒนาคูส่งน้ำให้มีความมั่น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คงฐาวร</w:t>
            </w:r>
            <w:proofErr w:type="spellEnd"/>
          </w:p>
        </w:tc>
        <w:tc>
          <w:tcPr>
            <w:tcW w:w="2081" w:type="dxa"/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ขนาดปากคูกว้าง 2.00 เมตร ก้นดาดกว้าง 2.00 เมตร ลึก 1.00 เมตร ยาว 120 เมตร</w:t>
            </w:r>
          </w:p>
        </w:tc>
        <w:tc>
          <w:tcPr>
            <w:tcW w:w="971" w:type="dxa"/>
          </w:tcPr>
          <w:p w:rsidR="003E680E" w:rsidRPr="00662E0C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62E0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180,000</w:t>
            </w:r>
          </w:p>
        </w:tc>
        <w:tc>
          <w:tcPr>
            <w:tcW w:w="972" w:type="dxa"/>
          </w:tcPr>
          <w:p w:rsidR="003E680E" w:rsidRPr="00662E0C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62E0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180,000</w:t>
            </w:r>
          </w:p>
        </w:tc>
        <w:tc>
          <w:tcPr>
            <w:tcW w:w="971" w:type="dxa"/>
          </w:tcPr>
          <w:p w:rsidR="003E680E" w:rsidRPr="00662E0C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62E0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180,000</w:t>
            </w:r>
          </w:p>
        </w:tc>
        <w:tc>
          <w:tcPr>
            <w:tcW w:w="971" w:type="dxa"/>
          </w:tcPr>
          <w:p w:rsidR="003E680E" w:rsidRPr="00662E0C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662E0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180,000</w:t>
            </w:r>
          </w:p>
        </w:tc>
        <w:tc>
          <w:tcPr>
            <w:tcW w:w="1526" w:type="dxa"/>
          </w:tcPr>
          <w:p w:rsidR="003E680E" w:rsidRPr="0009555C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ความยาวของดาดคอนกรีตที่ก่อสร้าง</w:t>
            </w:r>
          </w:p>
        </w:tc>
        <w:tc>
          <w:tcPr>
            <w:tcW w:w="1526" w:type="dxa"/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ทำให้คูส่งน้ำได้รับการพัฒนาและน้ำไหลสะดวก</w:t>
            </w:r>
          </w:p>
        </w:tc>
        <w:tc>
          <w:tcPr>
            <w:tcW w:w="1526" w:type="dxa"/>
          </w:tcPr>
          <w:p w:rsidR="003E680E" w:rsidRPr="0009555C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-12</w:t>
      </w:r>
      <w:r w:rsidR="00480F4B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tbl>
      <w:tblPr>
        <w:tblStyle w:val="11"/>
        <w:tblpPr w:leftFromText="180" w:rightFromText="180" w:vertAnchor="text" w:horzAnchor="margin" w:tblpXSpec="center" w:tblpY="569"/>
        <w:tblW w:w="15558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843"/>
        <w:gridCol w:w="2126"/>
        <w:gridCol w:w="992"/>
        <w:gridCol w:w="993"/>
        <w:gridCol w:w="992"/>
        <w:gridCol w:w="992"/>
        <w:gridCol w:w="1559"/>
        <w:gridCol w:w="1559"/>
        <w:gridCol w:w="1559"/>
      </w:tblGrid>
      <w:tr w:rsidR="00480F4B" w:rsidRPr="00EC07B7" w:rsidTr="00480F4B">
        <w:tc>
          <w:tcPr>
            <w:tcW w:w="534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09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69" w:type="dxa"/>
            <w:gridSpan w:val="4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80F4B" w:rsidRPr="00EC07B7" w:rsidTr="00480F4B">
        <w:tc>
          <w:tcPr>
            <w:tcW w:w="534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59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80F4B" w:rsidRPr="00EC07B7" w:rsidTr="00480F4B">
        <w:trPr>
          <w:trHeight w:val="1139"/>
        </w:trPr>
        <w:tc>
          <w:tcPr>
            <w:tcW w:w="534" w:type="dxa"/>
            <w:tcBorders>
              <w:bottom w:val="single" w:sz="4" w:space="0" w:color="auto"/>
            </w:tcBorders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80F4B" w:rsidRPr="00054A94" w:rsidRDefault="00480F4B" w:rsidP="00480F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ปรับปรุงท่อระบายน้ำ จากประปา-ท่อน้ำทิ้ง ม.6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80F4B" w:rsidRPr="00054A94" w:rsidRDefault="00480F4B" w:rsidP="00480F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เพื่อปรับปรุงท่อระบายน้ำ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80F4B" w:rsidRPr="00054A94" w:rsidRDefault="00480F4B" w:rsidP="00480F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ปรับปรุงท่อระบายน้ำ จากประปา-ท่อน้ำทิ้ง ม.6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100,000</w:t>
            </w:r>
          </w:p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0F4B" w:rsidRPr="00054A94" w:rsidRDefault="00480F4B" w:rsidP="00480F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ความยาวของท่อระบายน้ำ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0F4B" w:rsidRPr="00054A94" w:rsidRDefault="00480F4B" w:rsidP="00480F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ทำให้น้ำไหลได้สะดวก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80F4B" w:rsidRPr="00054A94" w:rsidRDefault="00480F4B" w:rsidP="00480F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480F4B" w:rsidRPr="00EC07B7" w:rsidTr="00480F4B">
        <w:trPr>
          <w:trHeight w:val="137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ก่อสร้างดาด 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.สายบ้านนายเอี่ยม เปลี่ยน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ดิษฐ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(พร้อมอ่างวิดน้ำ) ม.6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เพื่อพัฒนาคูส่งน้ำให้มีความมั่น</w:t>
            </w:r>
            <w:proofErr w:type="spellStart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คงฐาวร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-ปากคูบนกว้างเฉลี่ย     2.00 เมตร ก้นคูกว้างเฉลี่ย 0.60 เมตร ลึก 1.30 เมตร ยาว 170 เมตร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/>
                <w:sz w:val="26"/>
                <w:szCs w:val="26"/>
              </w:rPr>
              <w:t>120</w:t>
            </w: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F41649">
              <w:rPr>
                <w:rFonts w:ascii="TH SarabunIT๙" w:eastAsia="Calibri" w:hAnsi="TH SarabunIT๙" w:cs="TH SarabunIT๙"/>
                <w:sz w:val="26"/>
                <w:szCs w:val="26"/>
              </w:rPr>
              <w:t>120</w:t>
            </w: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/>
                <w:sz w:val="26"/>
                <w:szCs w:val="26"/>
              </w:rPr>
              <w:t>120</w:t>
            </w: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F41649">
              <w:rPr>
                <w:rFonts w:ascii="TH SarabunIT๙" w:eastAsia="Calibri" w:hAnsi="TH SarabunIT๙" w:cs="TH SarabunIT๙"/>
                <w:sz w:val="26"/>
                <w:szCs w:val="26"/>
              </w:rPr>
              <w:t>120</w:t>
            </w: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09555C" w:rsidRDefault="00480F4B" w:rsidP="00480F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ความยาวของดาดคอนกรีตที่ก่อสร้าง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ทำให้คูส่งน้ำได้รับการพัฒนาและน้ำไหลสะดวก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80F4B" w:rsidRPr="0009555C" w:rsidRDefault="00480F4B" w:rsidP="00480F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480F4B" w:rsidRPr="00EC07B7" w:rsidTr="00480F4B">
        <w:trPr>
          <w:trHeight w:val="1376"/>
        </w:trPr>
        <w:tc>
          <w:tcPr>
            <w:tcW w:w="534" w:type="dxa"/>
            <w:tcBorders>
              <w:top w:val="single" w:sz="4" w:space="0" w:color="auto"/>
            </w:tcBorders>
          </w:tcPr>
          <w:p w:rsidR="00480F4B" w:rsidRPr="00EC07B7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เสริมถนนลาดยางจากหน้าบ้านนายก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ฤษณะ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-ท่าน้ำหน้าบ้านนางสมศรี โพธิ์ชะคุ้ม ม.6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เพื่อให้ถนนมีความมั่น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คงฐาวร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80F4B" w:rsidRPr="0009555C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กว้าง 6.00 ม. ยาว 200 เมตร สูง 0.70 เมตร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80F4B" w:rsidRPr="00F41649" w:rsidRDefault="00480F4B" w:rsidP="00480F4B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4164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80F4B" w:rsidRPr="0009555C" w:rsidRDefault="00480F4B" w:rsidP="00480F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ความยาวของถนนลาดยาง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80F4B" w:rsidRDefault="00480F4B" w:rsidP="00480F4B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80F4B" w:rsidRPr="0009555C" w:rsidRDefault="00480F4B" w:rsidP="00480F4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-12</w:t>
      </w:r>
      <w:r w:rsidR="00480F4B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258" w:type="dxa"/>
        <w:tblLayout w:type="fixed"/>
        <w:tblLook w:val="04A0" w:firstRow="1" w:lastRow="0" w:firstColumn="1" w:lastColumn="0" w:noHBand="0" w:noVBand="1"/>
      </w:tblPr>
      <w:tblGrid>
        <w:gridCol w:w="524"/>
        <w:gridCol w:w="2136"/>
        <w:gridCol w:w="1701"/>
        <w:gridCol w:w="2126"/>
        <w:gridCol w:w="1134"/>
        <w:gridCol w:w="1134"/>
        <w:gridCol w:w="1134"/>
        <w:gridCol w:w="1134"/>
        <w:gridCol w:w="1418"/>
        <w:gridCol w:w="1559"/>
        <w:gridCol w:w="1258"/>
      </w:tblGrid>
      <w:tr w:rsidR="00480F4B" w:rsidRPr="00EC07B7" w:rsidTr="00480F4B">
        <w:trPr>
          <w:trHeight w:val="361"/>
        </w:trPr>
        <w:tc>
          <w:tcPr>
            <w:tcW w:w="524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3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5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80F4B" w:rsidRPr="00EC07B7" w:rsidTr="00480F4B">
        <w:trPr>
          <w:trHeight w:val="144"/>
        </w:trPr>
        <w:tc>
          <w:tcPr>
            <w:tcW w:w="524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3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41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80F4B" w:rsidRPr="00EC07B7" w:rsidTr="00480F4B">
        <w:trPr>
          <w:trHeight w:val="998"/>
        </w:trPr>
        <w:tc>
          <w:tcPr>
            <w:tcW w:w="524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27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สายข้างบ้าน อ.สุพรชัย ม.6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E680E" w:rsidRPr="005D6E40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เพื่อพัฒนาโครงสร้างพื้นฐาน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ขนาดผิวจราจรกว้าง 4.00 ม. ยาว 1,800 ม. หนา 0.15 ม.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480F4B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480F4B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480F4B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1,320,000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ความยาวของถนน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.ที่ก่อสร้าง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3E680E" w:rsidRPr="00457A6E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480F4B" w:rsidRPr="00EC07B7" w:rsidTr="00480F4B">
        <w:trPr>
          <w:trHeight w:val="1524"/>
        </w:trPr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28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ก่อสร้างอ่างวิดน้ำ พร้อมดาดคูจากริมแม่น้ำน้อย-บ้านนางรำพึง ม.7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เพื่อก่อสร้างอ่างวิดน้ำพร้อมดาดคู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ขนาดปากคูกว้าง 2.00 ม. ก้นกว้าง 0.50 ม.ยาว 200 ม. สูง 1.00 ม. พร้อมอ่างสูบน้ำ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ความยาวของอ่างวิดน้ำ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9555C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ทำให้มีที่วิดน้ำและน้ำไหลสะดวก</w:t>
            </w: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9555C" w:rsidRDefault="003E680E" w:rsidP="008D44F1">
            <w:pPr>
              <w:jc w:val="center"/>
              <w:rPr>
                <w:rFonts w:ascii="TH SarabunIT๙" w:hAnsi="TH SarabunIT๙" w:cs="TH SarabunIT๙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480F4B" w:rsidRPr="00EC07B7" w:rsidTr="00480F4B">
        <w:trPr>
          <w:trHeight w:val="1524"/>
        </w:trPr>
        <w:tc>
          <w:tcPr>
            <w:tcW w:w="524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2136" w:type="dxa"/>
            <w:tcBorders>
              <w:top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ก่อสร้างถนน </w:t>
            </w:r>
            <w:proofErr w:type="spellStart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.สายบ้านนางระเบียบ ถึงนายายจำรัส ม. 7</w:t>
            </w:r>
          </w:p>
          <w:p w:rsidR="003E680E" w:rsidRPr="000A2A88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E680E" w:rsidRPr="000A2A88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เพื่อพัฒนาโครงสร้างพื้นฐาน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3E680E" w:rsidRPr="000A2A88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ขนาดผิดจราจรกว้าง 2.50 เมตร ยาว 190 เมตร หนา 0.15 เมตร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480F4B">
              <w:rPr>
                <w:rFonts w:ascii="TH SarabunIT๙" w:eastAsia="Calibri" w:hAnsi="TH SarabunIT๙" w:cs="TH SarabunIT๙"/>
                <w:sz w:val="26"/>
                <w:szCs w:val="26"/>
              </w:rPr>
              <w:t>280</w:t>
            </w: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80F4B">
              <w:rPr>
                <w:rFonts w:ascii="TH SarabunIT๙" w:eastAsia="Calibri" w:hAnsi="TH SarabunIT๙" w:cs="TH SarabunIT๙"/>
                <w:sz w:val="26"/>
                <w:szCs w:val="26"/>
              </w:rPr>
              <w:t>280</w:t>
            </w: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480F4B">
              <w:rPr>
                <w:rFonts w:ascii="TH SarabunIT๙" w:eastAsia="Calibri" w:hAnsi="TH SarabunIT๙" w:cs="TH SarabunIT๙"/>
                <w:sz w:val="26"/>
                <w:szCs w:val="26"/>
              </w:rPr>
              <w:t>280</w:t>
            </w: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480F4B">
              <w:rPr>
                <w:rFonts w:ascii="TH SarabunIT๙" w:eastAsia="Calibri" w:hAnsi="TH SarabunIT๙" w:cs="TH SarabunIT๙"/>
                <w:sz w:val="26"/>
                <w:szCs w:val="26"/>
              </w:rPr>
              <w:t>280</w:t>
            </w:r>
            <w:r w:rsidRPr="00480F4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E680E" w:rsidRPr="000A2A88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ความยาวของถนน </w:t>
            </w:r>
            <w:proofErr w:type="spellStart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.ที่ก่อสร้าง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E680E" w:rsidRPr="000A2A88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  <w:p w:rsidR="003E680E" w:rsidRPr="000A2A88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3E680E" w:rsidRPr="000A2A88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A88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3E680E" w:rsidRPr="000A2A88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-12</w:t>
      </w:r>
      <w:r w:rsidR="00480F4B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49" w:type="dxa"/>
        <w:tblLayout w:type="fixed"/>
        <w:tblLook w:val="04A0" w:firstRow="1" w:lastRow="0" w:firstColumn="1" w:lastColumn="0" w:noHBand="0" w:noVBand="1"/>
      </w:tblPr>
      <w:tblGrid>
        <w:gridCol w:w="527"/>
        <w:gridCol w:w="1991"/>
        <w:gridCol w:w="1985"/>
        <w:gridCol w:w="1984"/>
        <w:gridCol w:w="1134"/>
        <w:gridCol w:w="1156"/>
        <w:gridCol w:w="1112"/>
        <w:gridCol w:w="1134"/>
        <w:gridCol w:w="1418"/>
        <w:gridCol w:w="1559"/>
        <w:gridCol w:w="1349"/>
      </w:tblGrid>
      <w:tr w:rsidR="003E680E" w:rsidRPr="00EC07B7" w:rsidTr="00480F4B">
        <w:trPr>
          <w:trHeight w:val="362"/>
        </w:trPr>
        <w:tc>
          <w:tcPr>
            <w:tcW w:w="527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9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4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80F4B" w:rsidRPr="00EC07B7" w:rsidTr="00480F4B">
        <w:trPr>
          <w:trHeight w:val="145"/>
        </w:trPr>
        <w:tc>
          <w:tcPr>
            <w:tcW w:w="527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5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12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41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4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80F4B" w:rsidRPr="00EC07B7" w:rsidTr="00480F4B">
        <w:trPr>
          <w:trHeight w:val="1769"/>
        </w:trPr>
        <w:tc>
          <w:tcPr>
            <w:tcW w:w="527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ก่อสร้างดาดคอนกรีตสายนานางอัมพรรัตน์ หมู่ที่ 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3E680E" w:rsidRPr="005D6E40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เพื่อพัฒนาคูส่งน้ำให้มีความมั่น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คงฐาวร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E680E" w:rsidRPr="00761206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20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ขนาดปากคูกว้าง 2.00 ม. ก้นคูกว้าง 0.5 ม.</w:t>
            </w:r>
            <w:r w:rsidRPr="0076120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76120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สูง 1.00 ม. หนา 0.08 ม.ยาว 1,200 ม.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1,500,000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1,500,000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1,500,000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1,500,000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ความยาวของดาด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.ที่ก่อสร้าง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ทำให้คูส่งน้ำได้รับการพัฒนาและน้ำไหลได้สะดวก</w:t>
            </w:r>
          </w:p>
        </w:tc>
        <w:tc>
          <w:tcPr>
            <w:tcW w:w="1349" w:type="dxa"/>
            <w:tcBorders>
              <w:bottom w:val="single" w:sz="4" w:space="0" w:color="auto"/>
            </w:tcBorders>
          </w:tcPr>
          <w:p w:rsidR="003E680E" w:rsidRPr="00457A6E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480F4B" w:rsidRPr="00EC07B7" w:rsidTr="00480F4B">
        <w:trPr>
          <w:trHeight w:val="759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31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ก่อสร้างดาดคอนกรีตสายบ้านนางสาวประสิทธิ์ ทองเนียม หมู่ที่ 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D6E40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เพื่อพัฒนาคูส่งน้ำให้มีความมั่น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คงฐาวร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761206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6120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ขนาดปากคูกว้าง 2.00 ม. ก้นคูกว้าง 0.5 ม.</w:t>
            </w:r>
            <w:r w:rsidRPr="0076120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76120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สูง 1.00 ม. หนา 0.08 ม.ยาว 800 ม.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1,200,000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1,200,000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1,200,000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1,200,000</w:t>
            </w:r>
          </w:p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ความยาวของดาด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.ที่ก่อสร้าง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ทำให้คูส่งน้ำได้รับการพัฒนาและน้ำไหลได้สะดวก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57A6E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480F4B" w:rsidRPr="00EC07B7" w:rsidTr="00480F4B">
        <w:trPr>
          <w:trHeight w:val="759"/>
        </w:trPr>
        <w:tc>
          <w:tcPr>
            <w:tcW w:w="527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991" w:type="dxa"/>
            <w:tcBorders>
              <w:top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ก่อสร้างดาดคอนกรีตสายบ้านนายสิงห์หลงหมู่ที่ 7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E680E" w:rsidRPr="005D6E40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เพื่อพัฒนาคูส่งน้ำให้มีความมั่น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คงฐาวร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E680E" w:rsidRPr="00761206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F77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ขนาดปากคูกว้าง 2.00 ม. ก้นคูกว้าง 0.5 ม.</w:t>
            </w:r>
            <w:r w:rsidRPr="003F77B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3F77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สูง 1.00 ม. หนา 0.08 ม.ยาว 1,200 ม.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1,300,000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  <w:cs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1,300,000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1,300,000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E680E" w:rsidRPr="00480F4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2"/>
                <w:szCs w:val="24"/>
              </w:rPr>
            </w:pPr>
            <w:r w:rsidRPr="00480F4B">
              <w:rPr>
                <w:rFonts w:ascii="TH SarabunIT๙" w:eastAsia="Calibri" w:hAnsi="TH SarabunIT๙" w:cs="TH SarabunIT๙" w:hint="cs"/>
                <w:sz w:val="22"/>
                <w:szCs w:val="24"/>
                <w:cs/>
              </w:rPr>
              <w:t>1,300,000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ความยาวของดาด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.ที่ก่อสร้าง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E680E" w:rsidRPr="003F77B9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F77B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ทำให้คูส่งน้ำได้รับการพัฒนาและน้ำไหลได้สะดวก</w:t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:rsidR="003E680E" w:rsidRPr="00457A6E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-12</w:t>
      </w:r>
      <w:r w:rsidR="003F77B9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452" w:type="dxa"/>
        <w:tblLayout w:type="fixed"/>
        <w:tblLook w:val="04A0" w:firstRow="1" w:lastRow="0" w:firstColumn="1" w:lastColumn="0" w:noHBand="0" w:noVBand="1"/>
      </w:tblPr>
      <w:tblGrid>
        <w:gridCol w:w="530"/>
        <w:gridCol w:w="2393"/>
        <w:gridCol w:w="1831"/>
        <w:gridCol w:w="2112"/>
        <w:gridCol w:w="985"/>
        <w:gridCol w:w="986"/>
        <w:gridCol w:w="985"/>
        <w:gridCol w:w="986"/>
        <w:gridCol w:w="1548"/>
        <w:gridCol w:w="1548"/>
        <w:gridCol w:w="1548"/>
      </w:tblGrid>
      <w:tr w:rsidR="003E680E" w:rsidRPr="00EC07B7" w:rsidTr="003F77B9">
        <w:trPr>
          <w:trHeight w:val="361"/>
        </w:trPr>
        <w:tc>
          <w:tcPr>
            <w:tcW w:w="53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3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12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42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4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4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4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3F77B9">
        <w:trPr>
          <w:trHeight w:val="144"/>
        </w:trPr>
        <w:tc>
          <w:tcPr>
            <w:tcW w:w="530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9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3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12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5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5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85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4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3F77B9">
        <w:trPr>
          <w:trHeight w:val="1428"/>
        </w:trPr>
        <w:tc>
          <w:tcPr>
            <w:tcW w:w="530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ซ่อมแซมคันกั้นน้ำท่วม หน้าบ้านนายถุงเงิน พรคำ ม.8</w:t>
            </w:r>
          </w:p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เพื่อซ่อมแซมคันกั้นน้ำท่วม</w:t>
            </w:r>
          </w:p>
        </w:tc>
        <w:tc>
          <w:tcPr>
            <w:tcW w:w="2112" w:type="dxa"/>
            <w:tcBorders>
              <w:bottom w:val="single" w:sz="4" w:space="0" w:color="auto"/>
            </w:tcBorders>
          </w:tcPr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คันกั้นน้ำท่วม ยาว 100 เมตร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A2764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A2764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A2764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A2764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ความยาวของคันกั้นน้ำท่วมที่ซ่อมแซม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ทำให้ประชาชนมีความปลอดภัยจากน้ำท่วม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3E680E" w:rsidRPr="00054A94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3E680E" w:rsidRPr="00EC07B7" w:rsidTr="003F77B9">
        <w:trPr>
          <w:trHeight w:val="1094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34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ก่อสร้างคันกั้น</w:t>
            </w:r>
            <w:r w:rsidRPr="00054A94">
              <w:rPr>
                <w:rFonts w:ascii="TH SarabunIT๙" w:hAnsi="TH SarabunIT๙" w:cs="TH SarabunIT๙"/>
                <w:w w:val="90"/>
                <w:sz w:val="32"/>
                <w:szCs w:val="32"/>
                <w:cs/>
              </w:rPr>
              <w:t>น้ำท่วม หน้า</w:t>
            </w: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บ้านนายถวิล ม่วงมี ม.8</w:t>
            </w:r>
          </w:p>
        </w:tc>
        <w:tc>
          <w:tcPr>
            <w:tcW w:w="183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เพื่อก่อสร้างคันกั้นน้ำท่วม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คันกั้นน้ำท่วม ยาว 70 เมตร สูง 0.80 เมตร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A2764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A2764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AA2764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AA2764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ความยาวของคันกั้นน้ำท่วมที่ก่อสร้าง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54A94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ทำให้ประชาชนมีความปลอดภัยจากน้ำท่วม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54A94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A9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3E680E" w:rsidRPr="00EC07B7" w:rsidTr="003F77B9">
        <w:trPr>
          <w:trHeight w:val="1094"/>
        </w:trPr>
        <w:tc>
          <w:tcPr>
            <w:tcW w:w="530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ก่อสร้างดาด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คูสายบ้านนางลิ้ม ตั้งดี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บ่อยืม หมู่ที่ 8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:rsidR="003E680E" w:rsidRPr="005D6E40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เพื่อพัฒนาคูส่งน้ำให้มีความมั่น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คงฐาวร</w:t>
            </w:r>
            <w:proofErr w:type="spellEnd"/>
          </w:p>
        </w:tc>
        <w:tc>
          <w:tcPr>
            <w:tcW w:w="2112" w:type="dxa"/>
            <w:tcBorders>
              <w:top w:val="single" w:sz="4" w:space="0" w:color="auto"/>
            </w:tcBorders>
          </w:tcPr>
          <w:p w:rsidR="003E680E" w:rsidRPr="007301BB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ขนาดปากดาดกว้าง 2.00 ม. ก้นคูกว้าง 0.5 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 1.00 ม. หนา 0.08 ม. ยาว 1,200 ม.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AA2764">
              <w:rPr>
                <w:rFonts w:ascii="TH SarabunIT๙" w:eastAsia="Calibri" w:hAnsi="TH SarabunIT๙" w:cs="TH SarabunIT๙" w:hint="cs"/>
                <w:szCs w:val="22"/>
                <w:cs/>
              </w:rPr>
              <w:t>1,500,000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AA2764">
              <w:rPr>
                <w:rFonts w:ascii="TH SarabunIT๙" w:eastAsia="Calibri" w:hAnsi="TH SarabunIT๙" w:cs="TH SarabunIT๙" w:hint="cs"/>
                <w:szCs w:val="22"/>
                <w:cs/>
              </w:rPr>
              <w:t>1,500,000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AA2764">
              <w:rPr>
                <w:rFonts w:ascii="TH SarabunIT๙" w:eastAsia="Calibri" w:hAnsi="TH SarabunIT๙" w:cs="TH SarabunIT๙" w:hint="cs"/>
                <w:szCs w:val="22"/>
                <w:cs/>
              </w:rPr>
              <w:t>1,500,000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:rsidR="003E680E" w:rsidRPr="00AA2764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 w:rsidRPr="00AA2764">
              <w:rPr>
                <w:rFonts w:ascii="TH SarabunIT๙" w:eastAsia="Calibri" w:hAnsi="TH SarabunIT๙" w:cs="TH SarabunIT๙" w:hint="cs"/>
                <w:szCs w:val="22"/>
                <w:cs/>
              </w:rPr>
              <w:t>1,500,000</w:t>
            </w:r>
          </w:p>
        </w:tc>
        <w:tc>
          <w:tcPr>
            <w:tcW w:w="1548" w:type="dxa"/>
            <w:tcBorders>
              <w:top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ความยาวของดาด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.ที่ก่อสร้าง</w:t>
            </w:r>
          </w:p>
        </w:tc>
        <w:tc>
          <w:tcPr>
            <w:tcW w:w="1548" w:type="dxa"/>
            <w:tcBorders>
              <w:top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ทำให้คูส่งน้ำได้รับการพัฒนาและน้ำไหลได้สะดวก</w:t>
            </w:r>
          </w:p>
        </w:tc>
        <w:tc>
          <w:tcPr>
            <w:tcW w:w="1548" w:type="dxa"/>
            <w:tcBorders>
              <w:top w:val="single" w:sz="4" w:space="0" w:color="auto"/>
            </w:tcBorders>
          </w:tcPr>
          <w:p w:rsidR="003E680E" w:rsidRPr="00457A6E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</w:t>
      </w:r>
      <w:r w:rsidR="003F77B9">
        <w:rPr>
          <w:rFonts w:ascii="TH SarabunIT๙" w:eastAsia="Calibri" w:hAnsi="TH SarabunIT๙" w:cs="TH SarabunIT๙" w:hint="cs"/>
          <w:sz w:val="32"/>
          <w:szCs w:val="32"/>
          <w:cs/>
        </w:rPr>
        <w:t>30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32" w:type="dxa"/>
        <w:tblLayout w:type="fixed"/>
        <w:tblLook w:val="04A0" w:firstRow="1" w:lastRow="0" w:firstColumn="1" w:lastColumn="0" w:noHBand="0" w:noVBand="1"/>
      </w:tblPr>
      <w:tblGrid>
        <w:gridCol w:w="526"/>
        <w:gridCol w:w="2374"/>
        <w:gridCol w:w="1816"/>
        <w:gridCol w:w="2095"/>
        <w:gridCol w:w="978"/>
        <w:gridCol w:w="979"/>
        <w:gridCol w:w="978"/>
        <w:gridCol w:w="978"/>
        <w:gridCol w:w="1536"/>
        <w:gridCol w:w="1536"/>
        <w:gridCol w:w="1536"/>
      </w:tblGrid>
      <w:tr w:rsidR="003E680E" w:rsidRPr="00EC07B7" w:rsidTr="003F77B9">
        <w:trPr>
          <w:trHeight w:val="361"/>
        </w:trPr>
        <w:tc>
          <w:tcPr>
            <w:tcW w:w="52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4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1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9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12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3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3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3F77B9">
        <w:trPr>
          <w:trHeight w:val="144"/>
        </w:trPr>
        <w:tc>
          <w:tcPr>
            <w:tcW w:w="52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74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8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8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8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3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3F77B9">
        <w:trPr>
          <w:trHeight w:val="1540"/>
        </w:trPr>
        <w:tc>
          <w:tcPr>
            <w:tcW w:w="52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:rsidR="003E680E" w:rsidRPr="00E01E8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ติดตั้งประตูปิด-เปิดท่อลอดถนนลาดยางสาย</w:t>
            </w:r>
            <w:proofErr w:type="spellStart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สรรค</w:t>
            </w:r>
            <w:proofErr w:type="spellEnd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บุรี-</w:t>
            </w:r>
            <w:proofErr w:type="spellStart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ชัณ</w:t>
            </w:r>
            <w:proofErr w:type="spellEnd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สูตร หมู่ที่ 1-8 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:rsidR="003E680E" w:rsidRPr="00E01E8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เพื่อติดตั้งประตูปิด-เปิดท่อลอดถนนลาดยางสาย</w:t>
            </w:r>
            <w:proofErr w:type="spellStart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สรรค</w:t>
            </w:r>
            <w:proofErr w:type="spellEnd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บุรี-</w:t>
            </w:r>
            <w:proofErr w:type="spellStart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ชัณ</w:t>
            </w:r>
            <w:proofErr w:type="spellEnd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สูตร</w:t>
            </w:r>
          </w:p>
        </w:tc>
        <w:tc>
          <w:tcPr>
            <w:tcW w:w="2095" w:type="dxa"/>
            <w:tcBorders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ติดตั้งประตูปิด-เปิดท่อลอดถนนลาดยางสาย</w:t>
            </w:r>
            <w:proofErr w:type="spellStart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สรรค</w:t>
            </w:r>
            <w:proofErr w:type="spellEnd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บุรี-</w:t>
            </w:r>
            <w:proofErr w:type="spellStart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ชัณ</w:t>
            </w:r>
            <w:proofErr w:type="spellEnd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สูตร หมู่ที่ 1-8 จำนวน 8 จุด</w:t>
            </w:r>
          </w:p>
          <w:p w:rsidR="003E680E" w:rsidRPr="00E01E8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4028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4028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4028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4028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จำนวนจุดที่ติดตั้งประตูปิดเปิดท่อลอด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ทำให้มีประตูไว้เปิดปิดท่อลอดถนนลาดยาง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3F77B9">
        <w:trPr>
          <w:trHeight w:val="1345"/>
        </w:trPr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37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01E8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วางท่อระบายน้ำคอนกรีตเสริมเหล็ก (ทางเข้าเทศบาลตำบลดอนกำ) หมู่มี่ 3 </w:t>
            </w:r>
          </w:p>
          <w:p w:rsidR="003E680E" w:rsidRPr="00E01E8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01E8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01E8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เพื่อวางท่อระบายน้ำคอนกรีตเสริมเหล็ก</w:t>
            </w:r>
          </w:p>
        </w:tc>
        <w:tc>
          <w:tcPr>
            <w:tcW w:w="209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วางท่อระบายน้ำคอนกรีตเสริมเหล็ก ท่อ </w:t>
            </w:r>
            <w:proofErr w:type="spellStart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.ขนาด </w:t>
            </w:r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</w:rPr>
              <w:sym w:font="Symbol" w:char="F0C6"/>
            </w:r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0.80 เมตร พร้อมบ่อพัก </w:t>
            </w:r>
            <w:proofErr w:type="spellStart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 w:rsidRPr="00E01E8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 ยาว 210 เมตร </w:t>
            </w:r>
          </w:p>
          <w:p w:rsidR="003E680E" w:rsidRPr="00E01E8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44028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4028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4028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44028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ความยาวของท่อระบายน้ำ 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.ที่วาง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ทำให้มีท่อระบายน้ำ 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</w:t>
      </w:r>
      <w:r w:rsidR="003F77B9">
        <w:rPr>
          <w:rFonts w:ascii="TH SarabunIT๙" w:eastAsia="Calibri" w:hAnsi="TH SarabunIT๙" w:cs="TH SarabunIT๙"/>
          <w:sz w:val="32"/>
          <w:szCs w:val="32"/>
        </w:rPr>
        <w:t>31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77" w:type="dxa"/>
        <w:tblLayout w:type="fixed"/>
        <w:tblLook w:val="04A0" w:firstRow="1" w:lastRow="0" w:firstColumn="1" w:lastColumn="0" w:noHBand="0" w:noVBand="1"/>
      </w:tblPr>
      <w:tblGrid>
        <w:gridCol w:w="528"/>
        <w:gridCol w:w="2381"/>
        <w:gridCol w:w="1821"/>
        <w:gridCol w:w="2101"/>
        <w:gridCol w:w="980"/>
        <w:gridCol w:w="981"/>
        <w:gridCol w:w="980"/>
        <w:gridCol w:w="982"/>
        <w:gridCol w:w="1541"/>
        <w:gridCol w:w="1541"/>
        <w:gridCol w:w="1541"/>
      </w:tblGrid>
      <w:tr w:rsidR="003E680E" w:rsidRPr="00EC07B7" w:rsidTr="003F77B9">
        <w:trPr>
          <w:trHeight w:val="358"/>
        </w:trPr>
        <w:tc>
          <w:tcPr>
            <w:tcW w:w="52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8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2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0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23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4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4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4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3F77B9">
        <w:trPr>
          <w:trHeight w:val="143"/>
        </w:trPr>
        <w:tc>
          <w:tcPr>
            <w:tcW w:w="52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8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2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0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0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1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0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82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4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3F77B9">
        <w:trPr>
          <w:trHeight w:val="1528"/>
        </w:trPr>
        <w:tc>
          <w:tcPr>
            <w:tcW w:w="528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ปรับปรุงเสียงทางไกลอัตโนมัติแบบไร้สายภาครับ หมู่ที่ 1-8</w:t>
            </w:r>
          </w:p>
        </w:tc>
        <w:tc>
          <w:tcPr>
            <w:tcW w:w="1821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เพื่อปรับปรุงเสียงทางไกลอัตโนมัติแบบไร้สายภาครับ หมู่ที่ 1-8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ปรับปรุงเสียงทางไกลอัตโนมัติแบบไร้สายภาครับ หมู่ที่ 1-8 จำนวน 5 จุด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600,000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600,000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600,000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600,000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จำนวนจุดที่ปรับปรุง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ทำให้ประชาชนรับรู้ข่าวสารได้อย่างทั่วถึง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3E680E" w:rsidRPr="00EC07B7" w:rsidTr="003F77B9">
        <w:trPr>
          <w:trHeight w:val="1334"/>
        </w:trPr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ปรับปรุงภูมิทัศน์ (แนวถนนในเขตพื้นที่ตำบลดอนกำ) หมู่ที่ 1-8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เพื่อปรับปรุงภูมิทัศน์ (แนวถนนในเขตพื้นที่ตำบลดอนกำ)</w:t>
            </w:r>
          </w:p>
        </w:tc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E2918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ปรับปรุงภูมิทัศน์ (แนวถนนในเขตพื้นที่ตำบลดอนกำ) งบประมาณ 500,000 บาท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4028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ร้อยละความพึงพอใจของประชาชนหมู่ที่ 1-8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ทำให้แนวถนนในเขตพื้นที่ตำบลดอนกำมีภูมิทัศน์ที่สวยงามน่าอยู่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3E680E" w:rsidRPr="00EC07B7" w:rsidTr="003F77B9">
        <w:trPr>
          <w:trHeight w:val="427"/>
        </w:trPr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73C9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82EF3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ติดตั้งกล้องวงจรปิด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CCTV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(ในเขตพื้นที่ตำบลดอนกำ) หมู่ที่ 1-8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F77B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เพื่อติดตั้งกล้องวงจรปิด </w:t>
            </w:r>
            <w:r w:rsidRPr="003F77B9">
              <w:rPr>
                <w:rFonts w:ascii="TH SarabunIT๙" w:hAnsi="TH SarabunIT๙" w:cs="TH SarabunIT๙"/>
                <w:sz w:val="30"/>
                <w:szCs w:val="30"/>
              </w:rPr>
              <w:t>CCTV</w:t>
            </w:r>
            <w:r w:rsidRPr="003F77B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(ในเขตพื้นที่ตำบลดอนกำ) </w:t>
            </w:r>
          </w:p>
        </w:tc>
        <w:tc>
          <w:tcPr>
            <w:tcW w:w="210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F77B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ติดตั้งกล้องวงจรปิด </w:t>
            </w:r>
            <w:r w:rsidRPr="003F77B9">
              <w:rPr>
                <w:rFonts w:ascii="TH SarabunIT๙" w:hAnsi="TH SarabunIT๙" w:cs="TH SarabunIT๙"/>
                <w:sz w:val="30"/>
                <w:szCs w:val="30"/>
              </w:rPr>
              <w:t>CCTV</w:t>
            </w:r>
            <w:r w:rsidRPr="003F77B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(ในเขตพื้นที่ตำบลดอนกำ) </w:t>
            </w:r>
            <w:r w:rsidR="003F77B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      </w:t>
            </w:r>
            <w:r w:rsidRPr="003F77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หมู่ที่ 1-8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82EF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182EF3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82EF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182EF3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82EF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182EF3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82EF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182EF3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73C9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ร้อยละความพึงพอใจของประชาชน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3F77B9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73C9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-13</w:t>
      </w:r>
      <w:r w:rsidR="003F77B9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49" w:type="dxa"/>
        <w:tblLayout w:type="fixed"/>
        <w:tblLook w:val="04A0" w:firstRow="1" w:lastRow="0" w:firstColumn="1" w:lastColumn="0" w:noHBand="0" w:noVBand="1"/>
      </w:tblPr>
      <w:tblGrid>
        <w:gridCol w:w="527"/>
        <w:gridCol w:w="2376"/>
        <w:gridCol w:w="1818"/>
        <w:gridCol w:w="2097"/>
        <w:gridCol w:w="979"/>
        <w:gridCol w:w="980"/>
        <w:gridCol w:w="979"/>
        <w:gridCol w:w="979"/>
        <w:gridCol w:w="1538"/>
        <w:gridCol w:w="1538"/>
        <w:gridCol w:w="1538"/>
      </w:tblGrid>
      <w:tr w:rsidR="003E680E" w:rsidRPr="00EC07B7" w:rsidTr="003F77B9">
        <w:trPr>
          <w:trHeight w:val="362"/>
        </w:trPr>
        <w:tc>
          <w:tcPr>
            <w:tcW w:w="527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1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97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15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3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3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3F77B9">
        <w:trPr>
          <w:trHeight w:val="145"/>
        </w:trPr>
        <w:tc>
          <w:tcPr>
            <w:tcW w:w="527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7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7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0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3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3F77B9">
        <w:trPr>
          <w:trHeight w:val="1546"/>
        </w:trPr>
        <w:tc>
          <w:tcPr>
            <w:tcW w:w="527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ติดตั้งเสาไฟฟ้าส่องสว่างในเขตพื้นที่ตำบลดอนกำ หมู่ที่ 1-8 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ติดตั้งเสาไฟฟ้าส่องสว่างในเขตพื้นที่ตำบลดอนกำ หมู่ที่ 1-8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ติดตั้งเสาไฟฟ้าส่องสว่างในเขตพื้นที่ตำบลดอนกำ หมู่ที่ 1-8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655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655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1655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1655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ร้อยละความพึงพอใจของประชาชน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3E680E" w:rsidRPr="009B37C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3E680E" w:rsidRPr="00EC07B7" w:rsidTr="003F77B9">
        <w:trPr>
          <w:trHeight w:val="918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ก่อสร้างร้านค้าชุมชน หมู่ที่ 3 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เพื่อก่อสร้างร้านค้าชุมชน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F77B9">
              <w:rPr>
                <w:rFonts w:ascii="TH SarabunIT๙" w:eastAsia="Calibri" w:hAnsi="TH SarabunIT๙" w:cs="TH SarabunIT๙" w:hint="cs"/>
                <w:sz w:val="40"/>
                <w:szCs w:val="28"/>
                <w:cs/>
              </w:rPr>
              <w:t xml:space="preserve">ก่อสร้างร้านค้าชุมชน ขนาดกว้าง 10.00 เมตร ยาว 15.00 เมตร 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655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1655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655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21655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400,000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ความยาวของร้านค้าชุมชน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ทำให้ประชาชนมีสถานที่ขายสินค้า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3E680E" w:rsidRPr="00EC07B7" w:rsidTr="003F77B9">
        <w:trPr>
          <w:trHeight w:val="432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ก่อสร้างรั้ว สำนักงานเทศบาลตำบลดอนกำ หมู่ 3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เพื่อก่อสร้างรั้ว สำนักงานเทศบาลตำบลดอนกำ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ก่อสร้างรั้ว สำนักงานเทศบาลตำบลดอนกำ ยาว 150.00 เมตร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6558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ความยาวของรั้วที่ก่อสร้าง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ทำให้สถานที่มีความปลอดภัย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1655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-13</w:t>
      </w:r>
      <w:r w:rsidR="003F77B9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258" w:type="dxa"/>
        <w:tblLayout w:type="fixed"/>
        <w:tblLook w:val="04A0" w:firstRow="1" w:lastRow="0" w:firstColumn="1" w:lastColumn="0" w:noHBand="0" w:noVBand="1"/>
      </w:tblPr>
      <w:tblGrid>
        <w:gridCol w:w="524"/>
        <w:gridCol w:w="2136"/>
        <w:gridCol w:w="1417"/>
        <w:gridCol w:w="2268"/>
        <w:gridCol w:w="1276"/>
        <w:gridCol w:w="1134"/>
        <w:gridCol w:w="1134"/>
        <w:gridCol w:w="1134"/>
        <w:gridCol w:w="1276"/>
        <w:gridCol w:w="1559"/>
        <w:gridCol w:w="1400"/>
      </w:tblGrid>
      <w:tr w:rsidR="003E680E" w:rsidRPr="00EC07B7" w:rsidTr="003F77B9">
        <w:trPr>
          <w:trHeight w:val="360"/>
        </w:trPr>
        <w:tc>
          <w:tcPr>
            <w:tcW w:w="524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3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0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F77B9" w:rsidRPr="00EC07B7" w:rsidTr="003F77B9">
        <w:trPr>
          <w:trHeight w:val="144"/>
        </w:trPr>
        <w:tc>
          <w:tcPr>
            <w:tcW w:w="524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3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27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0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F77B9" w:rsidRPr="00EC07B7" w:rsidTr="003F77B9">
        <w:trPr>
          <w:trHeight w:val="1536"/>
        </w:trPr>
        <w:tc>
          <w:tcPr>
            <w:tcW w:w="524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ปรับปรุงสวนสาธารณะ (ช่วงหน้าบ้านนาง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เลี้ยน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ม่วงทอง) หมู่ที่ 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เพื่อปรับปรุงสวนสาธารณะ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ปรับปรุงสวนสาธารณะช่วงหน้าบ้านนาง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เลี้ยน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ม่วงทอง จำนวน 1 ครั้ง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F77B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450,000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F77B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450,000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F77B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450,000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F77B9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450,000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จำนวนครั้งที่ปรับปรุง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ทำให้ประชาชนมีสถานที่พักผ่อนหย่อนใจ</w:t>
            </w: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:rsidR="003E680E" w:rsidRPr="009B37C4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3F77B9" w:rsidRPr="00EC07B7" w:rsidTr="003F77B9">
        <w:trPr>
          <w:trHeight w:val="1341"/>
        </w:trPr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(สายบ้านนางวิง หมู่ 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(สายบ้านนางวิง)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E2918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ถนนคอนกรีตเสริมเหล็ก (สายบ้านนางวิง) ขนาดผิวจราจรกว้าง 3.00 เมตร ยาว 1,200 เมตร หนา 0.15 เมตร ไหล่ทางลูกรังข้างละ 0.20 เมตร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3F77B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2,100,000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3F77B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2,100,000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3F77B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2,100,000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3F77B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2,100,000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ความยาวของถนนคอนกรีตเสริมเหล็ก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ชนสัญญ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จรไปมาได้สะดวก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3F77B9" w:rsidRDefault="003F77B9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-13</w:t>
      </w:r>
      <w:r w:rsidR="003F77B9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139" w:type="dxa"/>
        <w:tblLayout w:type="fixed"/>
        <w:tblLook w:val="04A0" w:firstRow="1" w:lastRow="0" w:firstColumn="1" w:lastColumn="0" w:noHBand="0" w:noVBand="1"/>
      </w:tblPr>
      <w:tblGrid>
        <w:gridCol w:w="520"/>
        <w:gridCol w:w="2344"/>
        <w:gridCol w:w="1355"/>
        <w:gridCol w:w="2507"/>
        <w:gridCol w:w="1179"/>
        <w:gridCol w:w="1134"/>
        <w:gridCol w:w="1134"/>
        <w:gridCol w:w="1134"/>
        <w:gridCol w:w="1275"/>
        <w:gridCol w:w="1276"/>
        <w:gridCol w:w="1281"/>
      </w:tblGrid>
      <w:tr w:rsidR="003F77B9" w:rsidRPr="00EC07B7" w:rsidTr="003F77B9">
        <w:trPr>
          <w:trHeight w:val="361"/>
        </w:trPr>
        <w:tc>
          <w:tcPr>
            <w:tcW w:w="52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4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5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507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581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8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F77B9" w:rsidRPr="00EC07B7" w:rsidTr="003F77B9">
        <w:trPr>
          <w:trHeight w:val="144"/>
        </w:trPr>
        <w:tc>
          <w:tcPr>
            <w:tcW w:w="520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44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07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27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8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F77B9" w:rsidRPr="00EC07B7" w:rsidTr="003F77B9">
        <w:trPr>
          <w:trHeight w:val="1541"/>
        </w:trPr>
        <w:tc>
          <w:tcPr>
            <w:tcW w:w="520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2344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ปรับปรุงถนน</w:t>
            </w:r>
            <w:proofErr w:type="spellStart"/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แอสฟัลติกส์</w:t>
            </w:r>
            <w:proofErr w:type="spellEnd"/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</w:t>
            </w: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สาย</w:t>
            </w:r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ข้างบ้านนายแจ้ง หมู่ 1</w:t>
            </w:r>
          </w:p>
        </w:tc>
        <w:tc>
          <w:tcPr>
            <w:tcW w:w="1355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เพื่อพัฒนาโครงสร้างพื้นฐาน</w:t>
            </w:r>
          </w:p>
          <w:p w:rsidR="003E680E" w:rsidRPr="003F77B9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7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ขนาดผิวจราจรกว้าง 4.00 เมตร ยาว </w:t>
            </w:r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95</w:t>
            </w: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0 เมตร</w:t>
            </w:r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หนา 0.05 เมตร (พื้นที่ปู</w:t>
            </w:r>
            <w:proofErr w:type="spellStart"/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แอสฟัลติกส์</w:t>
            </w:r>
            <w:proofErr w:type="spellEnd"/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คอนกรีตไม่น้อยกว่า 3,800 ตารางเมตร</w:t>
            </w:r>
          </w:p>
        </w:tc>
        <w:tc>
          <w:tcPr>
            <w:tcW w:w="1179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F77B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1,200,000         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F77B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1,200,000         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3F77B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1,200,000         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F77B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1,200,000             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ความยาวของถนน</w:t>
            </w:r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ที่ได้รับการปรับปรุง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3E680E" w:rsidRPr="003F77B9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3E680E" w:rsidRPr="003F77B9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77B9" w:rsidRPr="00EC07B7" w:rsidTr="003F77B9">
        <w:trPr>
          <w:trHeight w:val="1345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234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ปรับปรุงถนน</w:t>
            </w:r>
            <w:proofErr w:type="spellStart"/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แอสฟัลติกส์</w:t>
            </w:r>
            <w:proofErr w:type="spellEnd"/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คอนกรีต</w:t>
            </w: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ทางเข้า หมู่ 6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เพื่อพัฒนาโครงสร้างพื้นฐาน</w:t>
            </w:r>
          </w:p>
          <w:p w:rsidR="003E680E" w:rsidRPr="003F77B9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ขนาดผิวจราจรกว้าง 4.00 เมตร ยาว </w:t>
            </w:r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0 เมตร</w:t>
            </w:r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หนา 0.05 เมตร 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F77B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500,000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F77B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500,000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3F77B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500,000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3F77B9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500,000             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ความยาวของถนน</w:t>
            </w:r>
            <w:r w:rsidRPr="003F77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ที่ได้รับการปรับปรุง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3F77B9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77B9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3E680E" w:rsidRPr="003F77B9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3F77B9" w:rsidRDefault="003F77B9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:rsidR="003F77B9" w:rsidRDefault="003F77B9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-13</w:t>
      </w:r>
      <w:r w:rsidR="00CF2F47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20" w:type="dxa"/>
        <w:tblLayout w:type="fixed"/>
        <w:tblLook w:val="04A0" w:firstRow="1" w:lastRow="0" w:firstColumn="1" w:lastColumn="0" w:noHBand="0" w:noVBand="1"/>
      </w:tblPr>
      <w:tblGrid>
        <w:gridCol w:w="526"/>
        <w:gridCol w:w="2372"/>
        <w:gridCol w:w="1463"/>
        <w:gridCol w:w="2268"/>
        <w:gridCol w:w="1154"/>
        <w:gridCol w:w="1114"/>
        <w:gridCol w:w="1134"/>
        <w:gridCol w:w="1134"/>
        <w:gridCol w:w="1276"/>
        <w:gridCol w:w="1559"/>
        <w:gridCol w:w="1320"/>
      </w:tblGrid>
      <w:tr w:rsidR="003E680E" w:rsidRPr="00EC07B7" w:rsidTr="00CF2F47">
        <w:trPr>
          <w:trHeight w:val="361"/>
        </w:trPr>
        <w:tc>
          <w:tcPr>
            <w:tcW w:w="52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2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6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2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F2F47" w:rsidRPr="00EC07B7" w:rsidTr="00CF2F47">
        <w:trPr>
          <w:trHeight w:val="144"/>
        </w:trPr>
        <w:tc>
          <w:tcPr>
            <w:tcW w:w="52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72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6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5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1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27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0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F2F47" w:rsidRPr="00EC07B7" w:rsidTr="00CF2F47">
        <w:trPr>
          <w:trHeight w:val="1541"/>
        </w:trPr>
        <w:tc>
          <w:tcPr>
            <w:tcW w:w="52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3E680E" w:rsidRPr="00195B15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ก่อสร้างศูนย์การเรียนรู้ (สำนักงานเทศบาลตำบลดอนกำ) หมู่ 3</w:t>
            </w:r>
          </w:p>
        </w:tc>
        <w:tc>
          <w:tcPr>
            <w:tcW w:w="1463" w:type="dxa"/>
            <w:tcBorders>
              <w:bottom w:val="single" w:sz="4" w:space="0" w:color="auto"/>
            </w:tcBorders>
          </w:tcPr>
          <w:p w:rsidR="003E680E" w:rsidRPr="00195B15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เพื่อก่อสร้างศูนย์การเรียนรู้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E680E" w:rsidRPr="00195B15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ศูนย์การเรียนรู้ ขนาดกว้าง 6.00 เมตร ยาว 7.00 เมตร</w:t>
            </w:r>
          </w:p>
        </w:tc>
        <w:tc>
          <w:tcPr>
            <w:tcW w:w="1154" w:type="dxa"/>
            <w:tcBorders>
              <w:bottom w:val="single" w:sz="4" w:space="0" w:color="auto"/>
            </w:tcBorders>
          </w:tcPr>
          <w:p w:rsidR="003E680E" w:rsidRPr="00B079C4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</w:rPr>
            </w:pPr>
            <w:r>
              <w:rPr>
                <w:rFonts w:ascii="TH SarabunIT๙" w:eastAsia="Calibri" w:hAnsi="TH SarabunIT๙" w:cs="TH SarabunIT๙" w:hint="cs"/>
                <w:szCs w:val="22"/>
                <w:cs/>
              </w:rPr>
              <w:t>450,000</w:t>
            </w:r>
          </w:p>
        </w:tc>
        <w:tc>
          <w:tcPr>
            <w:tcW w:w="1114" w:type="dxa"/>
            <w:tcBorders>
              <w:bottom w:val="single" w:sz="4" w:space="0" w:color="auto"/>
            </w:tcBorders>
          </w:tcPr>
          <w:p w:rsidR="003E680E" w:rsidRPr="008B304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Cs w:val="22"/>
                <w:cs/>
              </w:rPr>
              <w:t>450,000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8B304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 w:hint="cs"/>
                <w:szCs w:val="22"/>
                <w:cs/>
              </w:rPr>
              <w:t>450,000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8B304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Cs w:val="22"/>
                <w:cs/>
              </w:rPr>
              <w:t>450,000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E680E" w:rsidRPr="00195B15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ความยาวของศูนย์การเรียนรู้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E680E" w:rsidRPr="00195B15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ทำให้มีประชาชนมีแหล่งเรียนรู้ของตำบล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3E680E" w:rsidRPr="00195B15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CF2F47" w:rsidRPr="00EC07B7" w:rsidTr="00CF2F47">
        <w:trPr>
          <w:trHeight w:val="1345"/>
        </w:trPr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95B15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ปรับปรุงภูมิทัศน์ (ลานกีฬาเอนกประสงค์) หมู่ 7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95B15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เพื่อปรับปรุงภูมิทัศน์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ปรับปรุงภูมิทัศน์ (ลานกีฬาเอนกประสงค์) หมู่ 7 ขนาดกว้าง 2.00 เมตร ยาว 4.00 เมตร</w:t>
            </w:r>
          </w:p>
          <w:p w:rsidR="003E680E" w:rsidRPr="00195B15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85D3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250,000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8B304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8B304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8B3045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250,000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95B15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ความยาวของภูมิทัศน์ลานกีฬาได้รับการปรับปรุง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95B15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ทำให้ประชาชนมีสถานที่พักผ่อนหย่อนใจ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95B15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5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CF2F47" w:rsidRPr="00EC07B7" w:rsidTr="00CF2F47">
        <w:trPr>
          <w:trHeight w:val="430"/>
        </w:trPr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F2F47">
              <w:rPr>
                <w:rFonts w:ascii="TH SarabunIT๙" w:eastAsia="Calibri" w:hAnsi="TH SarabunIT๙" w:cs="TH SarabunIT๙" w:hint="cs"/>
                <w:b/>
                <w:bCs/>
                <w:sz w:val="36"/>
                <w:szCs w:val="24"/>
                <w:cs/>
              </w:rPr>
              <w:t>รวม</w:t>
            </w: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F2F4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2"/>
                <w:szCs w:val="22"/>
                <w:cs/>
              </w:rPr>
            </w:pPr>
            <w:r w:rsidRPr="00CF2F47">
              <w:rPr>
                <w:rFonts w:ascii="TH SarabunIT๙" w:eastAsia="Calibri" w:hAnsi="TH SarabunIT๙" w:cs="TH SarabunIT๙" w:hint="cs"/>
                <w:b/>
                <w:bCs/>
                <w:sz w:val="22"/>
                <w:szCs w:val="22"/>
                <w:cs/>
              </w:rPr>
              <w:t>24,080,000</w:t>
            </w:r>
          </w:p>
        </w:tc>
        <w:tc>
          <w:tcPr>
            <w:tcW w:w="111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F2F4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2"/>
                <w:szCs w:val="22"/>
                <w:cs/>
              </w:rPr>
            </w:pPr>
            <w:r w:rsidRPr="00CF2F47">
              <w:rPr>
                <w:rFonts w:ascii="TH SarabunIT๙" w:eastAsia="Calibri" w:hAnsi="TH SarabunIT๙" w:cs="TH SarabunIT๙" w:hint="cs"/>
                <w:b/>
                <w:bCs/>
                <w:sz w:val="22"/>
                <w:szCs w:val="22"/>
                <w:cs/>
              </w:rPr>
              <w:t>24,080,000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F2F4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2"/>
                <w:szCs w:val="22"/>
                <w:cs/>
              </w:rPr>
            </w:pPr>
            <w:r w:rsidRPr="00CF2F47">
              <w:rPr>
                <w:rFonts w:ascii="TH SarabunIT๙" w:eastAsia="Calibri" w:hAnsi="TH SarabunIT๙" w:cs="TH SarabunIT๙" w:hint="cs"/>
                <w:b/>
                <w:bCs/>
                <w:sz w:val="22"/>
                <w:szCs w:val="22"/>
                <w:cs/>
              </w:rPr>
              <w:t>24,080,000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F2F4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2"/>
                <w:szCs w:val="22"/>
                <w:cs/>
              </w:rPr>
            </w:pPr>
            <w:r w:rsidRPr="00CF2F47">
              <w:rPr>
                <w:rFonts w:ascii="TH SarabunIT๙" w:eastAsia="Calibri" w:hAnsi="TH SarabunIT๙" w:cs="TH SarabunIT๙" w:hint="cs"/>
                <w:b/>
                <w:bCs/>
                <w:sz w:val="22"/>
                <w:szCs w:val="22"/>
                <w:cs/>
              </w:rPr>
              <w:t>24,400,000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13</w:t>
      </w:r>
      <w:r w:rsidR="007449CC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แผนงานงบกลาง</w:t>
      </w:r>
    </w:p>
    <w:tbl>
      <w:tblPr>
        <w:tblStyle w:val="11"/>
        <w:tblpPr w:leftFromText="180" w:rightFromText="180" w:vertAnchor="text" w:tblpY="70"/>
        <w:tblW w:w="15320" w:type="dxa"/>
        <w:tblLayout w:type="fixed"/>
        <w:tblLook w:val="04A0" w:firstRow="1" w:lastRow="0" w:firstColumn="1" w:lastColumn="0" w:noHBand="0" w:noVBand="1"/>
      </w:tblPr>
      <w:tblGrid>
        <w:gridCol w:w="526"/>
        <w:gridCol w:w="1992"/>
        <w:gridCol w:w="2195"/>
        <w:gridCol w:w="1916"/>
        <w:gridCol w:w="1154"/>
        <w:gridCol w:w="1114"/>
        <w:gridCol w:w="1134"/>
        <w:gridCol w:w="1134"/>
        <w:gridCol w:w="1085"/>
        <w:gridCol w:w="1535"/>
        <w:gridCol w:w="1535"/>
      </w:tblGrid>
      <w:tr w:rsidR="003E680E" w:rsidRPr="00EC07B7" w:rsidTr="004D4120">
        <w:trPr>
          <w:trHeight w:val="361"/>
        </w:trPr>
        <w:tc>
          <w:tcPr>
            <w:tcW w:w="52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92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9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91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08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3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4D4120">
        <w:trPr>
          <w:trHeight w:val="144"/>
        </w:trPr>
        <w:tc>
          <w:tcPr>
            <w:tcW w:w="52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2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9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1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5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1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08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4D4120">
        <w:trPr>
          <w:trHeight w:val="1851"/>
        </w:trPr>
        <w:tc>
          <w:tcPr>
            <w:tcW w:w="526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92" w:type="dxa"/>
          </w:tcPr>
          <w:p w:rsidR="003E680E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ค่าใช้จ่ายในการจัดการจราจร</w:t>
            </w:r>
          </w:p>
        </w:tc>
        <w:tc>
          <w:tcPr>
            <w:tcW w:w="2195" w:type="dxa"/>
          </w:tcPr>
          <w:p w:rsidR="003E680E" w:rsidRPr="00E0370E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449CC">
              <w:rPr>
                <w:rFonts w:ascii="TH SarabunIT๙" w:hAnsi="TH SarabunIT๙" w:cs="TH SarabunIT๙" w:hint="cs"/>
                <w:sz w:val="40"/>
                <w:szCs w:val="28"/>
                <w:cs/>
              </w:rPr>
              <w:t>ค่าใช้จ่ายในการจัดการจราจร โดยจ่ายเป็นค่าจัดหาอุปกรณ์ในสิ่งที่ประชาชนได้รับโดยตรง ได้แก่ การจัดหาเครื่องมือ เครื่องใช้เกี่ยวกับกิจการจราจร เช่น เครื่องหมายจราจร สัญญาณไฟ แผงกั้นจราจร ทาสี ตีเส้นจราจร ฯลฯ</w:t>
            </w:r>
          </w:p>
        </w:tc>
        <w:tc>
          <w:tcPr>
            <w:tcW w:w="1916" w:type="dxa"/>
          </w:tcPr>
          <w:p w:rsidR="003E680E" w:rsidRPr="00EC07B7" w:rsidRDefault="003E680E" w:rsidP="007449C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จัดหาอุปกรณ์ในสิ่งที่ประชาชนได้รับโดยตรง ได้แก่ การจัดหาเครื่องมือ เครื่องใช้เกี่ยวกับกิจการจราจร เช่น เครื่องหมายจราจร สัญญาณไฟ แผงกั้นจราจร ทาสี ตีเส้นจราจร ฯลฯ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4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4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8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จำนวนงบประมาณที่ใช้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ทำให้ประชาชนมีความปลอดภัยในชีวิตและทรัพย์สิน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4D4120">
        <w:trPr>
          <w:trHeight w:val="471"/>
        </w:trPr>
        <w:tc>
          <w:tcPr>
            <w:tcW w:w="526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92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 โครงการ</w:t>
            </w: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114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E680E" w:rsidRPr="00132508" w:rsidRDefault="001E0CAF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-137</w:t>
      </w:r>
      <w:r w:rsidR="003E680E"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DC72E8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DC72E8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DC72E8">
        <w:rPr>
          <w:rFonts w:ascii="TH SarabunIT๙" w:eastAsia="Calibri" w:hAnsi="TH SarabunIT๙" w:cs="TH SarabunIT๙" w:hint="cs"/>
          <w:sz w:val="32"/>
          <w:szCs w:val="32"/>
          <w:cs/>
        </w:rPr>
        <w:t>ที่ 2 ด้านงานส่งเสริมคุณภาพชีวิต</w:t>
      </w:r>
    </w:p>
    <w:p w:rsidR="003E680E" w:rsidRPr="00EC07B7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C07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C72E8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DC72E8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การพัฒนาด้านสาธารณสุขและการกีฬา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แผนงานงบกลาง</w:t>
      </w:r>
    </w:p>
    <w:tbl>
      <w:tblPr>
        <w:tblStyle w:val="11"/>
        <w:tblpPr w:leftFromText="180" w:rightFromText="180" w:vertAnchor="text" w:tblpY="70"/>
        <w:tblW w:w="15408" w:type="dxa"/>
        <w:tblLayout w:type="fixed"/>
        <w:tblLook w:val="04A0" w:firstRow="1" w:lastRow="0" w:firstColumn="1" w:lastColumn="0" w:noHBand="0" w:noVBand="1"/>
      </w:tblPr>
      <w:tblGrid>
        <w:gridCol w:w="529"/>
        <w:gridCol w:w="2386"/>
        <w:gridCol w:w="1825"/>
        <w:gridCol w:w="1889"/>
        <w:gridCol w:w="1198"/>
        <w:gridCol w:w="983"/>
        <w:gridCol w:w="982"/>
        <w:gridCol w:w="984"/>
        <w:gridCol w:w="1544"/>
        <w:gridCol w:w="1680"/>
        <w:gridCol w:w="1408"/>
      </w:tblGrid>
      <w:tr w:rsidR="003E680E" w:rsidRPr="00EC07B7" w:rsidTr="002B39BD">
        <w:trPr>
          <w:trHeight w:val="356"/>
        </w:trPr>
        <w:tc>
          <w:tcPr>
            <w:tcW w:w="52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8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2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8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147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44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8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0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2B39BD">
        <w:trPr>
          <w:trHeight w:val="143"/>
        </w:trPr>
        <w:tc>
          <w:tcPr>
            <w:tcW w:w="52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8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2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8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98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3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2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84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44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80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2B39BD">
        <w:trPr>
          <w:trHeight w:val="1742"/>
        </w:trPr>
        <w:tc>
          <w:tcPr>
            <w:tcW w:w="529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เงินสมทบกองทุนหลักประกันสุขภาพตำบล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เพื่อสมทบกองทุนหลักประกันสุขภาพตำบล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3E680E" w:rsidRPr="00D61B5F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สมทบกองทุนหลักประกันสุขภาพตำบล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90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 บาท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98" w:type="dxa"/>
            <w:tcBorders>
              <w:bottom w:val="single" w:sz="4" w:space="0" w:color="auto"/>
            </w:tcBorders>
          </w:tcPr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E0CA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90,000</w:t>
            </w:r>
          </w:p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E0CA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90,000</w:t>
            </w:r>
          </w:p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E0CA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90,000</w:t>
            </w:r>
          </w:p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E0CA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90,000</w:t>
            </w:r>
          </w:p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44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จำนวนเงินที่สมทบ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3E680E" w:rsidRPr="00142EA1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E0CAF">
              <w:rPr>
                <w:rFonts w:ascii="TH SarabunIT๙" w:eastAsia="Calibri" w:hAnsi="TH SarabunIT๙" w:cs="TH SarabunIT๙" w:hint="cs"/>
                <w:sz w:val="40"/>
                <w:szCs w:val="28"/>
                <w:cs/>
              </w:rPr>
              <w:t>ทำให้กองทุนมีความเข้มแข็งและมีงบประมาณในการดำเนินกิจกรรมของกองทุน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2B39BD">
        <w:trPr>
          <w:trHeight w:val="1827"/>
        </w:trPr>
        <w:tc>
          <w:tcPr>
            <w:tcW w:w="529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386" w:type="dxa"/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เงินสมทบกองทุนสวัสดิการชุมชน </w:t>
            </w:r>
          </w:p>
        </w:tc>
        <w:tc>
          <w:tcPr>
            <w:tcW w:w="1825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เพื่อสมทบกองทุนสวัสดิการชุมชน</w:t>
            </w:r>
          </w:p>
        </w:tc>
        <w:tc>
          <w:tcPr>
            <w:tcW w:w="1889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สมทบกองทุนสวัสดิการชุมชน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10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 บาท</w:t>
            </w:r>
          </w:p>
        </w:tc>
        <w:tc>
          <w:tcPr>
            <w:tcW w:w="1198" w:type="dxa"/>
          </w:tcPr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E0CA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983" w:type="dxa"/>
          </w:tcPr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E0CA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982" w:type="dxa"/>
          </w:tcPr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E0CA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984" w:type="dxa"/>
          </w:tcPr>
          <w:p w:rsidR="003E680E" w:rsidRPr="001E0CA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E0CAF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1544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จำนวนเงินที่สมทบ</w:t>
            </w:r>
          </w:p>
        </w:tc>
        <w:tc>
          <w:tcPr>
            <w:tcW w:w="1680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ทำให้กองทุนมีความเข้มแข็งและมีงบประมาณในการดำเนินกิจกรรมของกองทุน</w:t>
            </w:r>
          </w:p>
        </w:tc>
        <w:tc>
          <w:tcPr>
            <w:tcW w:w="1408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2B39BD">
        <w:trPr>
          <w:trHeight w:val="402"/>
        </w:trPr>
        <w:tc>
          <w:tcPr>
            <w:tcW w:w="529" w:type="dxa"/>
            <w:tcBorders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E0CAF">
              <w:rPr>
                <w:rFonts w:ascii="TH SarabunIT๙" w:eastAsia="Calibri" w:hAnsi="TH SarabunIT๙" w:cs="TH SarabunIT๙" w:hint="cs"/>
                <w:b/>
                <w:bCs/>
                <w:sz w:val="36"/>
                <w:szCs w:val="24"/>
                <w:cs/>
              </w:rPr>
              <w:t>รวม</w:t>
            </w: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 โครงการ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98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100,000</w:t>
            </w:r>
          </w:p>
        </w:tc>
        <w:tc>
          <w:tcPr>
            <w:tcW w:w="1544" w:type="dxa"/>
            <w:tcBorders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-13</w:t>
      </w:r>
      <w:r w:rsidR="002B39BD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4 การบริหารจัดการและอนุรักษ์ทรัพยากรธรรมชาติสิ่งแวดล้อม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5 ด้านการบริการจัดการและอนุรักษ์ทรัพยากรธรรมชาติสิ่งแวดล้อม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5A3E54">
        <w:rPr>
          <w:rFonts w:ascii="TH SarabunIT๙" w:hAnsi="TH SarabunIT๙" w:cs="TH SarabunIT๙"/>
          <w:sz w:val="32"/>
          <w:szCs w:val="32"/>
          <w:cs/>
        </w:rPr>
        <w:t>การพัฒนาด้านทรัพยากรธรรมชาติและสิ่งแวดล้อม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tbl>
      <w:tblPr>
        <w:tblStyle w:val="11"/>
        <w:tblpPr w:leftFromText="180" w:rightFromText="180" w:vertAnchor="text" w:tblpY="70"/>
        <w:tblW w:w="15320" w:type="dxa"/>
        <w:tblLayout w:type="fixed"/>
        <w:tblLook w:val="04A0" w:firstRow="1" w:lastRow="0" w:firstColumn="1" w:lastColumn="0" w:noHBand="0" w:noVBand="1"/>
      </w:tblPr>
      <w:tblGrid>
        <w:gridCol w:w="526"/>
        <w:gridCol w:w="2372"/>
        <w:gridCol w:w="1815"/>
        <w:gridCol w:w="2093"/>
        <w:gridCol w:w="977"/>
        <w:gridCol w:w="978"/>
        <w:gridCol w:w="977"/>
        <w:gridCol w:w="977"/>
        <w:gridCol w:w="1535"/>
        <w:gridCol w:w="1535"/>
        <w:gridCol w:w="1535"/>
      </w:tblGrid>
      <w:tr w:rsidR="003E680E" w:rsidRPr="00EC07B7" w:rsidTr="002B39BD">
        <w:trPr>
          <w:trHeight w:val="362"/>
        </w:trPr>
        <w:tc>
          <w:tcPr>
            <w:tcW w:w="52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2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1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9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08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3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3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2B39BD">
        <w:trPr>
          <w:trHeight w:val="145"/>
        </w:trPr>
        <w:tc>
          <w:tcPr>
            <w:tcW w:w="52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72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7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8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7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7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3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2B39BD">
        <w:trPr>
          <w:trHeight w:val="1859"/>
        </w:trPr>
        <w:tc>
          <w:tcPr>
            <w:tcW w:w="526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2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3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7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8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7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77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5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2B39BD">
        <w:trPr>
          <w:trHeight w:val="377"/>
        </w:trPr>
        <w:tc>
          <w:tcPr>
            <w:tcW w:w="526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โครงการ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78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3E680E" w:rsidRPr="00A15BDC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15BD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E680E" w:rsidRPr="00EC07B7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EC07B7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-13</w:t>
      </w:r>
      <w:r w:rsidR="002B39BD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การเพิ่มประสิทธิภาพกระบวนการผลิตข้าวและสินค้าเกษตรให้มีคุณภาพได้มาตรฐาน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4 ด้านการวางแผน การส่งเสริมการลงทุนพาณิชยก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รรม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และการท่องเที่ยว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1E2590">
        <w:rPr>
          <w:rFonts w:ascii="TH SarabunIT๙" w:hAnsi="TH SarabunIT๙" w:cs="TH SarabunIT๙"/>
          <w:sz w:val="32"/>
          <w:szCs w:val="32"/>
          <w:cs/>
        </w:rPr>
        <w:t>การพัฒนาด้านเศรษฐกิจและการท่องเที่ยว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แผนงานสร้างความเข้มแข็งของชุมชน</w:t>
      </w:r>
    </w:p>
    <w:tbl>
      <w:tblPr>
        <w:tblStyle w:val="11"/>
        <w:tblpPr w:leftFromText="180" w:rightFromText="180" w:vertAnchor="text" w:tblpY="70"/>
        <w:tblW w:w="15258" w:type="dxa"/>
        <w:tblLayout w:type="fixed"/>
        <w:tblLook w:val="04A0" w:firstRow="1" w:lastRow="0" w:firstColumn="1" w:lastColumn="0" w:noHBand="0" w:noVBand="1"/>
      </w:tblPr>
      <w:tblGrid>
        <w:gridCol w:w="524"/>
        <w:gridCol w:w="2362"/>
        <w:gridCol w:w="1807"/>
        <w:gridCol w:w="2085"/>
        <w:gridCol w:w="973"/>
        <w:gridCol w:w="974"/>
        <w:gridCol w:w="973"/>
        <w:gridCol w:w="973"/>
        <w:gridCol w:w="1529"/>
        <w:gridCol w:w="1529"/>
        <w:gridCol w:w="1529"/>
      </w:tblGrid>
      <w:tr w:rsidR="003E680E" w:rsidRPr="00EC07B7" w:rsidTr="002B39BD">
        <w:trPr>
          <w:trHeight w:val="342"/>
        </w:trPr>
        <w:tc>
          <w:tcPr>
            <w:tcW w:w="524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362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807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2085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เป้าหมาย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(ผลผลิตของโครงการ)</w:t>
            </w:r>
          </w:p>
        </w:tc>
        <w:tc>
          <w:tcPr>
            <w:tcW w:w="3892" w:type="dxa"/>
            <w:gridSpan w:val="4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งบประมาณและที่ผ่านมา</w:t>
            </w:r>
          </w:p>
        </w:tc>
        <w:tc>
          <w:tcPr>
            <w:tcW w:w="1529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ตัวชี้วัด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(</w:t>
            </w: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KPI</w:t>
            </w: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529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ผลที่คาดว่า</w:t>
            </w: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 xml:space="preserve">  </w:t>
            </w: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จะได้รับ</w:t>
            </w:r>
          </w:p>
        </w:tc>
        <w:tc>
          <w:tcPr>
            <w:tcW w:w="1529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หน่วยงาน</w:t>
            </w: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รับผิดชอบหลัก</w:t>
            </w:r>
          </w:p>
        </w:tc>
      </w:tr>
      <w:tr w:rsidR="003E680E" w:rsidRPr="00EC07B7" w:rsidTr="002B39BD">
        <w:trPr>
          <w:trHeight w:val="137"/>
        </w:trPr>
        <w:tc>
          <w:tcPr>
            <w:tcW w:w="524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62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07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085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73" w:type="dxa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25</w:t>
            </w: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61</w:t>
            </w:r>
            <w:r w:rsidRPr="002B39BD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74" w:type="dxa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25</w:t>
            </w: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62</w:t>
            </w:r>
            <w:r w:rsidRPr="002B39BD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73" w:type="dxa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2563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(บาท)</w:t>
            </w:r>
          </w:p>
        </w:tc>
        <w:tc>
          <w:tcPr>
            <w:tcW w:w="973" w:type="dxa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25</w:t>
            </w: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64</w:t>
            </w:r>
            <w:r w:rsidRPr="002B39BD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บาท)</w:t>
            </w:r>
          </w:p>
        </w:tc>
        <w:tc>
          <w:tcPr>
            <w:tcW w:w="1529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529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529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3E680E" w:rsidRPr="00EC07B7" w:rsidTr="002B39BD">
        <w:trPr>
          <w:trHeight w:val="1123"/>
        </w:trPr>
        <w:tc>
          <w:tcPr>
            <w:tcW w:w="524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362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จัดกิจกรรมส่งเสริมอาชีพและรายได้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เพื่อใช้จ่ายในการจัดกิจกรรมส่งเสริมอาชีพและรายได้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จัดกิจกรรมส่งเสริมอาชีพและรายได้</w:t>
            </w:r>
            <w:r w:rsidRPr="002B39BD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 </w:t>
            </w: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จำนวน 1 ครั้ง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จำนวนครั้งที่จัดกิจกรรม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ทำให้ประชาชนได้เข้าร่วมกิจกรรม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</w:tr>
      <w:tr w:rsidR="003E680E" w:rsidRPr="00EC07B7" w:rsidTr="002B39BD">
        <w:trPr>
          <w:trHeight w:val="1123"/>
        </w:trPr>
        <w:tc>
          <w:tcPr>
            <w:tcW w:w="524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362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โครงการการจัดการศัตรูพืชชุมชนตามกระบวนการโรงเรียนชาวนา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เพื่อให้เกษตรกรได้เรียนรู้ด้านการผลิตตลอดฤดูกาลปลูก และลดต้นทุนการผลิต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อบรมการลดต้นทุนการผลิตข้าว จำนวน 6 หมู่ (90ราย)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จำนวนเกษตรกรที่ได้รับการอบรม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เกษตรกรสามารถลดต้นทุนการผลิตได้ไร่ละ 500 บาท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ทต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.ดอนกำ</w:t>
            </w:r>
          </w:p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สนง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.เกษตร</w:t>
            </w:r>
          </w:p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อ.</w:t>
            </w: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สรรค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บุรี</w:t>
            </w:r>
          </w:p>
        </w:tc>
      </w:tr>
      <w:tr w:rsidR="003E680E" w:rsidRPr="00EC07B7" w:rsidTr="002B39BD">
        <w:trPr>
          <w:trHeight w:val="913"/>
        </w:trPr>
        <w:tc>
          <w:tcPr>
            <w:tcW w:w="524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362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ศูนย์การเรียนรู้เศรษฐกิจพอเพียง</w:t>
            </w:r>
          </w:p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เพื่อเป็นแหล่งเรียนรู้การทำเกษตรตามแนวทางทฤษฎีใหม่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จัดตั้งศูนย์การเรียนรู้เศรษฐกิจพอเพียง จำนวน 6 หมู่ (90 ราย)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50,000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จำนวนเกษตรกรที่ได้รับการอบรม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เกษตรกรมีแหล่งเรียนรู้ ด้านเศรษฐกิจพอเพียง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ทต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.ดอนกำ</w:t>
            </w:r>
          </w:p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สนง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.เกษตร</w:t>
            </w:r>
          </w:p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อ.</w:t>
            </w: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สรรค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บุรี</w:t>
            </w:r>
          </w:p>
        </w:tc>
      </w:tr>
      <w:tr w:rsidR="003E680E" w:rsidRPr="00EC07B7" w:rsidTr="002B39BD">
        <w:trPr>
          <w:trHeight w:val="973"/>
        </w:trPr>
        <w:tc>
          <w:tcPr>
            <w:tcW w:w="524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2362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ศูนย์ส่งเสริมและผลิตพันธ์ข้าวชุมชน</w:t>
            </w:r>
          </w:p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เพื่อผลิตเมล็ดพันธ์ดีตอบสนองความต้องการของชุมชน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อบรมถ่ายทอดความรู้ให้เกษตรกร จำนวน 6 หมู่ (90 ราย)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250,000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250,000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250,000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250,000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จำนวนเกษตรกรที่ได้รับการอบรม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เกษตรมีเมล็ดพันธุ์ใช้อย่างต่อเนื่อง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ทต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.ดอนกำ</w:t>
            </w:r>
          </w:p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สนง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.เกษตร</w:t>
            </w:r>
          </w:p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อ.</w:t>
            </w: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สรรค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บุรี</w:t>
            </w:r>
          </w:p>
        </w:tc>
      </w:tr>
      <w:tr w:rsidR="003E680E" w:rsidRPr="00EC07B7" w:rsidTr="002B39BD">
        <w:trPr>
          <w:trHeight w:val="426"/>
        </w:trPr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 โครงการ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400,000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400,000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400,000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400,000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</w:t>
      </w:r>
      <w:r w:rsidR="002B39BD">
        <w:rPr>
          <w:rFonts w:ascii="TH SarabunIT๙" w:eastAsia="Calibri" w:hAnsi="TH SarabunIT๙" w:cs="TH SarabunIT๙"/>
          <w:sz w:val="32"/>
          <w:szCs w:val="32"/>
        </w:rPr>
        <w:t>40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A8501D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8501D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2 ด้านการส่งเสริมคุณภาพชีวิต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8B7946">
        <w:rPr>
          <w:rFonts w:ascii="TH SarabunIT๙" w:hAnsi="TH SarabunIT๙" w:cs="TH SarabunIT๙"/>
          <w:sz w:val="32"/>
          <w:szCs w:val="32"/>
          <w:cs/>
        </w:rPr>
        <w:t>การพัฒนาด้านการพัฒนาด้านการเมืองการบริหาร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แผนงานบริหารทั่วไป</w:t>
      </w:r>
    </w:p>
    <w:tbl>
      <w:tblPr>
        <w:tblStyle w:val="11"/>
        <w:tblpPr w:leftFromText="180" w:rightFromText="180" w:vertAnchor="text" w:tblpY="70"/>
        <w:tblW w:w="15355" w:type="dxa"/>
        <w:tblLayout w:type="fixed"/>
        <w:tblLook w:val="04A0" w:firstRow="1" w:lastRow="0" w:firstColumn="1" w:lastColumn="0" w:noHBand="0" w:noVBand="1"/>
      </w:tblPr>
      <w:tblGrid>
        <w:gridCol w:w="522"/>
        <w:gridCol w:w="2356"/>
        <w:gridCol w:w="1941"/>
        <w:gridCol w:w="2079"/>
        <w:gridCol w:w="970"/>
        <w:gridCol w:w="971"/>
        <w:gridCol w:w="970"/>
        <w:gridCol w:w="971"/>
        <w:gridCol w:w="1525"/>
        <w:gridCol w:w="1525"/>
        <w:gridCol w:w="1525"/>
      </w:tblGrid>
      <w:tr w:rsidR="003E680E" w:rsidRPr="00EC07B7" w:rsidTr="002B39BD">
        <w:trPr>
          <w:trHeight w:val="361"/>
        </w:trPr>
        <w:tc>
          <w:tcPr>
            <w:tcW w:w="522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56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941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79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3882" w:type="dxa"/>
            <w:gridSpan w:val="4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525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25" w:type="dxa"/>
            <w:vMerge w:val="restart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52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2B39BD">
        <w:trPr>
          <w:trHeight w:val="144"/>
        </w:trPr>
        <w:tc>
          <w:tcPr>
            <w:tcW w:w="522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356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41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79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70" w:type="dxa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2B39B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2B39B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71" w:type="dxa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2B39B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2B39B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70" w:type="dxa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970" w:type="dxa"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2B39B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2B39B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525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  <w:vMerge/>
            <w:vAlign w:val="center"/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2B39BD">
        <w:trPr>
          <w:trHeight w:val="911"/>
        </w:trPr>
        <w:tc>
          <w:tcPr>
            <w:tcW w:w="522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56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ค่าใช้จ่ายในการอบรมสัมมนา ศึกษาดูงาน</w:t>
            </w:r>
          </w:p>
        </w:tc>
        <w:tc>
          <w:tcPr>
            <w:tcW w:w="1941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เพื่อจ่ายเป็นค่าอบรม สัมมนา ศึกษาดูงานของผู้บริหาร สมาชิก พนักงานเทศบาล พนักงานจ้าง ผู้นำชุมชน</w:t>
            </w:r>
            <w:r w:rsidRPr="002B39B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โดยมีผู้เข้าร่วม จำนวน 50 คน</w:t>
            </w:r>
          </w:p>
        </w:tc>
        <w:tc>
          <w:tcPr>
            <w:tcW w:w="2079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สัมมนา ศึกษาดูงานของผู้บริหาร สมาชิก พนักงานเทศบาล พนักงานจ้าง ผู้นำชุมชน</w:t>
            </w:r>
            <w:r w:rsidRPr="002B39B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โดยมีผู้เข้าร่วม จำนวน 50 คน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300,000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จำนวนผู้เข้าร่วมโครงการ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ผู้บริหาร สมาชิก พนักงานเทศบาล พนักงานจ้าง ผู้นำชุมชน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2B39BD">
        <w:trPr>
          <w:trHeight w:val="914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235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จัดซื้อเครื่องคอมพิวเตอร์พร้อมอุปกรณ์</w:t>
            </w:r>
          </w:p>
        </w:tc>
        <w:tc>
          <w:tcPr>
            <w:tcW w:w="194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39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จัดซื้อเครื่องคอมพิวเตอร์พร้อมอุปกรณ์</w:t>
            </w:r>
          </w:p>
        </w:tc>
        <w:tc>
          <w:tcPr>
            <w:tcW w:w="20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คอมพิวเตอร์พร้อมอุปกรณ์</w:t>
            </w:r>
            <w:r w:rsidRPr="002B39B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จำนวน 4 เครื่อง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40,000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40,000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40,000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40,000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จำนวนเครื่องคอมฯพร้อมอุปกรณ์ที่จัดซื้อ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ทำให้มีความพร้อมในการปฏิบัติงาน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2B39BD">
        <w:trPr>
          <w:trHeight w:val="1043"/>
        </w:trPr>
        <w:tc>
          <w:tcPr>
            <w:tcW w:w="522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2356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อุดหนุน ศูนย์ข้อมูลข่าวสารการซื้อ/การจ้างของ </w:t>
            </w:r>
            <w:proofErr w:type="spellStart"/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อปท</w:t>
            </w:r>
            <w:proofErr w:type="spellEnd"/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1941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เพื่อจ่ายอุดหนุนศูนย์ข้อมูลข่าวสารการซื้อ/การจ้างของ </w:t>
            </w:r>
            <w:proofErr w:type="spellStart"/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อปท</w:t>
            </w:r>
            <w:proofErr w:type="spellEnd"/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2079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อุดหนุนศูนย์ข้อมูลข่าวสารการซื้อ/การจ้างของ </w:t>
            </w:r>
            <w:proofErr w:type="spellStart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อปท</w:t>
            </w:r>
            <w:proofErr w:type="spellEnd"/>
            <w:r w:rsidRPr="002B39BD">
              <w:rPr>
                <w:rFonts w:ascii="TH SarabunIT๙" w:hAnsi="TH SarabunIT๙" w:cs="TH SarabunIT๙"/>
                <w:sz w:val="26"/>
                <w:szCs w:val="26"/>
                <w:cs/>
              </w:rPr>
              <w:t>.</w:t>
            </w: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งบประมาณ 2,000</w:t>
            </w:r>
          </w:p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บาท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2,000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2,000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2,000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2,000</w:t>
            </w:r>
          </w:p>
        </w:tc>
        <w:tc>
          <w:tcPr>
            <w:tcW w:w="1525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จำนวนงบประมาณที่อุดหนุน</w:t>
            </w:r>
          </w:p>
        </w:tc>
        <w:tc>
          <w:tcPr>
            <w:tcW w:w="1525" w:type="dxa"/>
            <w:tcBorders>
              <w:top w:val="single" w:sz="4" w:space="0" w:color="auto"/>
            </w:tcBorders>
          </w:tcPr>
          <w:p w:rsidR="003E680E" w:rsidRPr="002B39BD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ศูนย์ข้อมูลข่าวสารการซื้อ/การจ้างของ </w:t>
            </w:r>
            <w:proofErr w:type="spellStart"/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อปท</w:t>
            </w:r>
            <w:proofErr w:type="spellEnd"/>
            <w:r w:rsidRPr="002B39BD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3E680E" w:rsidRPr="00132508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-1</w:t>
      </w:r>
      <w:r w:rsidR="00AF766A">
        <w:rPr>
          <w:rFonts w:ascii="TH SarabunIT๙" w:eastAsia="Calibri" w:hAnsi="TH SarabunIT๙" w:cs="TH SarabunIT๙" w:hint="cs"/>
          <w:sz w:val="32"/>
          <w:szCs w:val="32"/>
          <w:cs/>
        </w:rPr>
        <w:t>41</w:t>
      </w:r>
      <w:r w:rsidRPr="0013250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A8501D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8501D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2 ด้านการส่งเสริมคุณภาพชีวิต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8B7946">
        <w:rPr>
          <w:rFonts w:ascii="TH SarabunIT๙" w:hAnsi="TH SarabunIT๙" w:cs="TH SarabunIT๙"/>
          <w:sz w:val="32"/>
          <w:szCs w:val="32"/>
          <w:cs/>
        </w:rPr>
        <w:t>การพัฒนาด้านการพัฒนาด้านการเมืองการบริหาร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แผนงานบริหารทั่วไป</w:t>
      </w:r>
    </w:p>
    <w:tbl>
      <w:tblPr>
        <w:tblStyle w:val="11"/>
        <w:tblpPr w:leftFromText="180" w:rightFromText="180" w:vertAnchor="text" w:tblpY="70"/>
        <w:tblW w:w="15302" w:type="dxa"/>
        <w:tblLayout w:type="fixed"/>
        <w:tblLook w:val="04A0" w:firstRow="1" w:lastRow="0" w:firstColumn="1" w:lastColumn="0" w:noHBand="0" w:noVBand="1"/>
      </w:tblPr>
      <w:tblGrid>
        <w:gridCol w:w="525"/>
        <w:gridCol w:w="2369"/>
        <w:gridCol w:w="1813"/>
        <w:gridCol w:w="2091"/>
        <w:gridCol w:w="976"/>
        <w:gridCol w:w="977"/>
        <w:gridCol w:w="976"/>
        <w:gridCol w:w="976"/>
        <w:gridCol w:w="1533"/>
        <w:gridCol w:w="1533"/>
        <w:gridCol w:w="1533"/>
      </w:tblGrid>
      <w:tr w:rsidR="003E680E" w:rsidRPr="00EC07B7" w:rsidTr="00AF766A">
        <w:trPr>
          <w:trHeight w:val="363"/>
        </w:trPr>
        <w:tc>
          <w:tcPr>
            <w:tcW w:w="52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6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1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9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04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3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3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AF766A">
        <w:trPr>
          <w:trHeight w:val="145"/>
        </w:trPr>
        <w:tc>
          <w:tcPr>
            <w:tcW w:w="52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6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7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3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AF766A">
        <w:trPr>
          <w:trHeight w:val="1243"/>
        </w:trPr>
        <w:tc>
          <w:tcPr>
            <w:tcW w:w="525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69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จัดทำแผนที่ภาษีและทะเบียนทรัพย์สิน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เพื่อให้มีระบบจัดเก็บรายได้ให้มีประสิทธิภาพ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3E680E" w:rsidRPr="00287AB8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จัดทำแผนที่ภาษีและทะเบียนทรัพย์สิน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พื้นที่ 21.35 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.กม.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จำนวนพื้นที่ที่จัดทำแผนที่ภาษี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ให้มีระบบจัดเก็บรายได้ที่มีประสิทธิภาพ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AF766A">
        <w:trPr>
          <w:trHeight w:val="1630"/>
        </w:trPr>
        <w:tc>
          <w:tcPr>
            <w:tcW w:w="52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6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ส่งเสริมสนับสนุนการสร้างความปรองดองสมานฉันท์ของคนในชาติ</w:t>
            </w: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ส่งเสริมสนับสนุนการสร้างความปรองดองสมานฉันท์ของคนในชาติ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2F49B4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จัดกิจกรรมสร้างความปรองดองสมานฉันท์ของคนในชาติ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จำนวนครั้งที่จัดกิจกรรม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ส่งเสริมสนับสนุนการสร้างความปรองดองสมานฉันท์ของคนในชาติ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AF766A">
        <w:trPr>
          <w:trHeight w:val="436"/>
        </w:trPr>
        <w:tc>
          <w:tcPr>
            <w:tcW w:w="52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6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 โครงการ</w:t>
            </w: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412,000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412,000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412,000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412,000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F5711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F5711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3E680E" w:rsidRPr="00EC07B7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1134"/>
          <w:tab w:val="left" w:pos="6804"/>
          <w:tab w:val="left" w:pos="7371"/>
          <w:tab w:val="left" w:pos="7938"/>
          <w:tab w:val="left" w:pos="9356"/>
          <w:tab w:val="left" w:pos="11420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0266A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988D949" wp14:editId="2204B158">
                <wp:simplePos x="0" y="0"/>
                <wp:positionH relativeFrom="column">
                  <wp:posOffset>8554085</wp:posOffset>
                </wp:positionH>
                <wp:positionV relativeFrom="paragraph">
                  <wp:posOffset>-144780</wp:posOffset>
                </wp:positionV>
                <wp:extent cx="786765" cy="325755"/>
                <wp:effectExtent l="5715" t="11430" r="7620" b="5715"/>
                <wp:wrapNone/>
                <wp:docPr id="29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673.55pt;margin-top:-11.4pt;width:61.95pt;height:25.6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/>
          <w:sz w:val="32"/>
          <w:szCs w:val="32"/>
        </w:rPr>
        <w:t>-140-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1.1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แผนงานการศึกษา</w:t>
      </w:r>
    </w:p>
    <w:tbl>
      <w:tblPr>
        <w:tblStyle w:val="11"/>
        <w:tblpPr w:leftFromText="180" w:rightFromText="180" w:vertAnchor="text" w:tblpY="70"/>
        <w:tblW w:w="15338" w:type="dxa"/>
        <w:tblLayout w:type="fixed"/>
        <w:tblLook w:val="04A0" w:firstRow="1" w:lastRow="0" w:firstColumn="1" w:lastColumn="0" w:noHBand="0" w:noVBand="1"/>
      </w:tblPr>
      <w:tblGrid>
        <w:gridCol w:w="512"/>
        <w:gridCol w:w="1904"/>
        <w:gridCol w:w="1769"/>
        <w:gridCol w:w="2040"/>
        <w:gridCol w:w="952"/>
        <w:gridCol w:w="953"/>
        <w:gridCol w:w="952"/>
        <w:gridCol w:w="952"/>
        <w:gridCol w:w="1496"/>
        <w:gridCol w:w="1496"/>
        <w:gridCol w:w="1089"/>
        <w:gridCol w:w="1223"/>
      </w:tblGrid>
      <w:tr w:rsidR="003E680E" w:rsidRPr="00EC07B7" w:rsidTr="00AF766A">
        <w:trPr>
          <w:trHeight w:val="364"/>
        </w:trPr>
        <w:tc>
          <w:tcPr>
            <w:tcW w:w="512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04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6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4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809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49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96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089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  <w:tc>
          <w:tcPr>
            <w:tcW w:w="1223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ขอรับเงิน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อุดหนุน</w:t>
            </w:r>
          </w:p>
        </w:tc>
      </w:tr>
      <w:tr w:rsidR="003E680E" w:rsidRPr="00EC07B7" w:rsidTr="00AF766A">
        <w:trPr>
          <w:trHeight w:val="146"/>
        </w:trPr>
        <w:tc>
          <w:tcPr>
            <w:tcW w:w="512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04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69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0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53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52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52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49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96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9" w:type="dxa"/>
            <w:vMerge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3" w:type="dxa"/>
            <w:vMerge/>
            <w:tcBorders>
              <w:lef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AF766A">
        <w:trPr>
          <w:trHeight w:val="1211"/>
        </w:trPr>
        <w:tc>
          <w:tcPr>
            <w:tcW w:w="512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04" w:type="dxa"/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อุดหนุนส่วนราชการตามโครงการอาหารกลางวัน</w:t>
            </w:r>
          </w:p>
        </w:tc>
        <w:tc>
          <w:tcPr>
            <w:tcW w:w="1769" w:type="dxa"/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</w:t>
            </w: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เด็กนักเรียนโรงเรียนวัดโพธิ์งามและโรงเรียนวัดสนามชัย มีอาหาร</w:t>
            </w:r>
          </w:p>
        </w:tc>
        <w:tc>
          <w:tcPr>
            <w:tcW w:w="2040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เด็กนักเรียนโรงเรียนวัดโพธิ์งามและโรงเรียนวัดสนามชัย มีอาหารรับประทาน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213 คน จำนวน 200 วัน</w:t>
            </w:r>
          </w:p>
        </w:tc>
        <w:tc>
          <w:tcPr>
            <w:tcW w:w="952" w:type="dxa"/>
          </w:tcPr>
          <w:p w:rsidR="003E680E" w:rsidRPr="00C76536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765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852,000</w:t>
            </w:r>
          </w:p>
        </w:tc>
        <w:tc>
          <w:tcPr>
            <w:tcW w:w="953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765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852,000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2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765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852,000</w:t>
            </w:r>
          </w:p>
        </w:tc>
        <w:tc>
          <w:tcPr>
            <w:tcW w:w="952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7653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852,000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96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ร้อยละของเด็กนักเรียนมีอาหารรับประทาน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96" w:type="dxa"/>
          </w:tcPr>
          <w:p w:rsidR="003E680E" w:rsidRPr="00F42FD6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ทำให้เด็กมีพัฒนาการและเจริญเติบโตสมวัย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  <w:tcBorders>
              <w:left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โรงเรียนวัดโพธิ์งามและโรงเรียนวัดสนามชัย</w:t>
            </w:r>
          </w:p>
        </w:tc>
      </w:tr>
      <w:tr w:rsidR="003E680E" w:rsidRPr="00EC07B7" w:rsidTr="00AF766A">
        <w:trPr>
          <w:trHeight w:val="321"/>
        </w:trPr>
        <w:tc>
          <w:tcPr>
            <w:tcW w:w="512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F766A">
              <w:rPr>
                <w:rFonts w:ascii="TH SarabunIT๙" w:eastAsia="Calibri" w:hAnsi="TH SarabunIT๙" w:cs="TH SarabunIT๙" w:hint="cs"/>
                <w:b/>
                <w:bCs/>
                <w:sz w:val="36"/>
                <w:szCs w:val="24"/>
                <w:cs/>
              </w:rPr>
              <w:t>รวม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 โครงการ        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852,000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852,000</w:t>
            </w:r>
          </w:p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852,000</w:t>
            </w:r>
          </w:p>
        </w:tc>
        <w:tc>
          <w:tcPr>
            <w:tcW w:w="952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852,000</w:t>
            </w:r>
          </w:p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96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96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23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EC07B7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F3658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-141</w:t>
      </w:r>
      <w:r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แผนงานศาสนา วัฒนธรรม และนันทนาการ</w:t>
      </w:r>
    </w:p>
    <w:tbl>
      <w:tblPr>
        <w:tblStyle w:val="11"/>
        <w:tblpPr w:leftFromText="180" w:rightFromText="180" w:vertAnchor="text" w:tblpY="70"/>
        <w:tblW w:w="15458" w:type="dxa"/>
        <w:tblLayout w:type="fixed"/>
        <w:tblLook w:val="04A0" w:firstRow="1" w:lastRow="0" w:firstColumn="1" w:lastColumn="0" w:noHBand="0" w:noVBand="1"/>
      </w:tblPr>
      <w:tblGrid>
        <w:gridCol w:w="516"/>
        <w:gridCol w:w="1919"/>
        <w:gridCol w:w="1782"/>
        <w:gridCol w:w="2056"/>
        <w:gridCol w:w="959"/>
        <w:gridCol w:w="960"/>
        <w:gridCol w:w="959"/>
        <w:gridCol w:w="960"/>
        <w:gridCol w:w="1508"/>
        <w:gridCol w:w="1508"/>
        <w:gridCol w:w="1098"/>
        <w:gridCol w:w="1233"/>
      </w:tblGrid>
      <w:tr w:rsidR="003E680E" w:rsidRPr="00AF766A" w:rsidTr="00AF766A">
        <w:trPr>
          <w:trHeight w:val="362"/>
        </w:trPr>
        <w:tc>
          <w:tcPr>
            <w:tcW w:w="516" w:type="dxa"/>
            <w:vMerge w:val="restart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919" w:type="dxa"/>
            <w:vMerge w:val="restart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82" w:type="dxa"/>
            <w:vMerge w:val="restart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56" w:type="dxa"/>
            <w:vMerge w:val="restart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3838" w:type="dxa"/>
            <w:gridSpan w:val="4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508" w:type="dxa"/>
            <w:vMerge w:val="restart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08" w:type="dxa"/>
            <w:vMerge w:val="restart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098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AF766A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  <w:tc>
          <w:tcPr>
            <w:tcW w:w="1233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ขอรับเงิน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อุดหนุน</w:t>
            </w:r>
          </w:p>
        </w:tc>
      </w:tr>
      <w:tr w:rsidR="003E680E" w:rsidRPr="00AF766A" w:rsidTr="00AF766A">
        <w:trPr>
          <w:trHeight w:val="145"/>
        </w:trPr>
        <w:tc>
          <w:tcPr>
            <w:tcW w:w="516" w:type="dxa"/>
            <w:vMerge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19" w:type="dxa"/>
            <w:vMerge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56" w:type="dxa"/>
            <w:vMerge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59" w:type="dxa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AF766A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AF766A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60" w:type="dxa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AF766A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AF766A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59" w:type="dxa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959" w:type="dxa"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AF766A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AF766A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508" w:type="dxa"/>
            <w:vMerge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08" w:type="dxa"/>
            <w:vMerge/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98" w:type="dxa"/>
            <w:vMerge/>
            <w:tcBorders>
              <w:right w:val="single" w:sz="4" w:space="0" w:color="auto"/>
            </w:tcBorders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33" w:type="dxa"/>
            <w:vMerge/>
            <w:tcBorders>
              <w:left w:val="single" w:sz="4" w:space="0" w:color="auto"/>
            </w:tcBorders>
            <w:vAlign w:val="center"/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E680E" w:rsidRPr="00AF766A" w:rsidTr="00AF766A">
        <w:trPr>
          <w:trHeight w:val="1204"/>
        </w:trPr>
        <w:tc>
          <w:tcPr>
            <w:tcW w:w="516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อุดหนุนที่ปกครองอำเภอตามโครงการจัดพระราชพิธีเฉลิมพระชนพรรษาสมเด็จพระนางเจ้าพระบรมราชินีนาถ 12 สิงหามหาราชินี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Pr="00AF766A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อุดหนุนที่ปกครองอำเภอตามโครงการจัดพระราชพิธีเฉลิมพระชนพรรษาสมเด็จพระนางเจ้าพระบรมราชินีนาถ 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อุดหนุนที่ปกครองอำเภอตามโครงการจัดพระราชพิธีเฉลิมพระชนพรรษาสมเด็จพระนางเจ้าพระบรมราชินีนาถ 12 สิงหามหาราชินี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5,000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5,000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5,000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5,000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จำนวนงบประมาณที่อุดหนุน</w:t>
            </w:r>
          </w:p>
          <w:p w:rsidR="003E680E" w:rsidRPr="00AF766A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AF766A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ทำให้ข้าราชการ พนักงาน ประชาชนมีโอกาสถวายความจงรักภักดี</w:t>
            </w:r>
          </w:p>
          <w:p w:rsidR="003E680E" w:rsidRPr="00AF766A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33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hAnsi="TH SarabunIT๙" w:cs="TH SarabunIT๙"/>
                <w:sz w:val="28"/>
                <w:szCs w:val="28"/>
                <w:cs/>
              </w:rPr>
              <w:t>ปกครองอำเภอ</w:t>
            </w:r>
            <w:proofErr w:type="spellStart"/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  <w:tr w:rsidR="003E680E" w:rsidRPr="00AF766A" w:rsidTr="00AF766A">
        <w:trPr>
          <w:trHeight w:val="1818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อุดหนุนอำเภอตามโครงการจัดงานเฉลิมฉลองอนุสาวรีย์ขุนสรรค์วีรบุรุษแห่งลุ่มแม่น้ำน้อย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Pr="00AF766A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อุดหนุนอำเภอตามโครงการจัดงานเฉลิมฉลองอนุสาวรีย์ขุนสรรค์วีรบุรุษแห่งลุ่มแม่น้ำน้อย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อุดหนุนอำเภอตามโครงการจัดงานเฉลิมฉลองอนุสาวรีย์ขุนสรรค์วีรบุรุษแห่งลุ่มแม่น้ำน้อย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35,000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35,000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35,000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35,000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จำนวนงบประมาณที่อุดหนุน</w:t>
            </w:r>
          </w:p>
          <w:p w:rsidR="003E680E" w:rsidRPr="00AF766A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ทำให้ข้าราชการ พนักงาน ประชาชนมีโอกาสรำลึกถึงคุณงานความดี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AF766A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AF766A">
              <w:rPr>
                <w:rFonts w:ascii="TH SarabunIT๙" w:hAnsi="TH SarabunIT๙" w:cs="TH SarabunIT๙"/>
                <w:sz w:val="28"/>
                <w:szCs w:val="28"/>
                <w:cs/>
              </w:rPr>
              <w:t>ปกครองอำเภอ</w:t>
            </w:r>
            <w:proofErr w:type="spellStart"/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AF766A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</w:tbl>
    <w:p w:rsidR="003E680E" w:rsidRPr="00AF766A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3E680E" w:rsidRPr="00F3658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</w:t>
      </w:r>
      <w:r w:rsidR="00AF766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tbl>
      <w:tblPr>
        <w:tblStyle w:val="11"/>
        <w:tblpPr w:leftFromText="180" w:rightFromText="180" w:vertAnchor="text" w:horzAnchor="margin" w:tblpXSpec="center" w:tblpY="552"/>
        <w:tblW w:w="15247" w:type="dxa"/>
        <w:tblLayout w:type="fixed"/>
        <w:tblLook w:val="04A0" w:firstRow="1" w:lastRow="0" w:firstColumn="1" w:lastColumn="0" w:noHBand="0" w:noVBand="1"/>
      </w:tblPr>
      <w:tblGrid>
        <w:gridCol w:w="509"/>
        <w:gridCol w:w="1893"/>
        <w:gridCol w:w="1758"/>
        <w:gridCol w:w="2028"/>
        <w:gridCol w:w="946"/>
        <w:gridCol w:w="947"/>
        <w:gridCol w:w="946"/>
        <w:gridCol w:w="947"/>
        <w:gridCol w:w="1487"/>
        <w:gridCol w:w="1487"/>
        <w:gridCol w:w="1053"/>
        <w:gridCol w:w="1246"/>
      </w:tblGrid>
      <w:tr w:rsidR="005A3C2C" w:rsidRPr="005A3C2C" w:rsidTr="005A3C2C">
        <w:trPr>
          <w:trHeight w:val="317"/>
        </w:trPr>
        <w:tc>
          <w:tcPr>
            <w:tcW w:w="509" w:type="dxa"/>
            <w:vMerge w:val="restart"/>
            <w:vAlign w:val="center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93" w:type="dxa"/>
            <w:vMerge w:val="restart"/>
            <w:vAlign w:val="center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58" w:type="dxa"/>
            <w:vMerge w:val="restart"/>
            <w:vAlign w:val="center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28" w:type="dxa"/>
            <w:vMerge w:val="restart"/>
            <w:vAlign w:val="center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3786" w:type="dxa"/>
            <w:gridSpan w:val="4"/>
            <w:vAlign w:val="center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87" w:type="dxa"/>
            <w:vMerge w:val="restart"/>
            <w:vAlign w:val="center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7" w:type="dxa"/>
            <w:vMerge w:val="restart"/>
            <w:vAlign w:val="center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053" w:type="dxa"/>
            <w:vMerge w:val="restart"/>
            <w:tcBorders>
              <w:right w:val="single" w:sz="4" w:space="0" w:color="auto"/>
            </w:tcBorders>
            <w:vAlign w:val="center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5A3C2C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  <w:tc>
          <w:tcPr>
            <w:tcW w:w="1246" w:type="dxa"/>
            <w:vMerge w:val="restart"/>
            <w:tcBorders>
              <w:left w:val="single" w:sz="4" w:space="0" w:color="auto"/>
            </w:tcBorders>
            <w:vAlign w:val="center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ขอรับเงิน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อุดหนุน</w:t>
            </w:r>
          </w:p>
        </w:tc>
      </w:tr>
      <w:tr w:rsidR="005A3C2C" w:rsidRPr="005A3C2C" w:rsidTr="005A3C2C">
        <w:trPr>
          <w:trHeight w:val="145"/>
        </w:trPr>
        <w:tc>
          <w:tcPr>
            <w:tcW w:w="509" w:type="dxa"/>
            <w:vMerge/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93" w:type="dxa"/>
            <w:vMerge/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58" w:type="dxa"/>
            <w:vMerge/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46" w:type="dxa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5A3C2C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5A3C2C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47" w:type="dxa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5A3C2C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5A3C2C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46" w:type="dxa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947" w:type="dxa"/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5A3C2C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5A3C2C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487" w:type="dxa"/>
            <w:vMerge/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87" w:type="dxa"/>
            <w:vMerge/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53" w:type="dxa"/>
            <w:vMerge/>
            <w:tcBorders>
              <w:right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5A3C2C" w:rsidRPr="005A3C2C" w:rsidTr="005A3C2C">
        <w:trPr>
          <w:trHeight w:val="1205"/>
        </w:trPr>
        <w:tc>
          <w:tcPr>
            <w:tcW w:w="509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อุดหนุนปกครองจังหวัดตามโครงการจัดงานหุ่นฟางนกและงานกาชาดจังหวัดชัยนาท</w:t>
            </w:r>
          </w:p>
        </w:tc>
        <w:tc>
          <w:tcPr>
            <w:tcW w:w="1758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Pr="005A3C2C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อุดหนุนปกครองจังหวัดตามโครงการจัดงานหุ่นฟางนกและงานกาชาดจังหวัดชัยนาท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อุดหนุนปกครองจังหวัดตามโครงการจัดงานหุ่นฟางนกและงานกาชาดจังหวัดชัยนาท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947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947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จำนวนงบประมาณที่อุดหนุน</w:t>
            </w:r>
          </w:p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ทำให้ข้าราชการ พนักงาน ประชาชนมีได้ร่วมสืบทอดงานประเพณีท้องถิ่น</w:t>
            </w:r>
          </w:p>
        </w:tc>
        <w:tc>
          <w:tcPr>
            <w:tcW w:w="1053" w:type="dxa"/>
            <w:tcBorders>
              <w:bottom w:val="single" w:sz="4" w:space="0" w:color="auto"/>
              <w:right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46" w:type="dxa"/>
            <w:tcBorders>
              <w:left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hAnsi="TH SarabunIT๙" w:cs="TH SarabunIT๙"/>
                <w:sz w:val="28"/>
                <w:szCs w:val="28"/>
                <w:cs/>
              </w:rPr>
              <w:t>ปกครองจังหวัด</w:t>
            </w: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ชัยนาท</w:t>
            </w:r>
          </w:p>
        </w:tc>
      </w:tr>
      <w:tr w:rsidR="005A3C2C" w:rsidRPr="005A3C2C" w:rsidTr="005A3C2C">
        <w:trPr>
          <w:trHeight w:val="1692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อุดหนุนปกครองจังหวัดชัยนาทตามโครงการประเพณีแข่งเรือยาวฯ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Pr="005A3C2C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อุดหนุนปกครองจังหวัดชัยนาทตามโครงการประเพณีแข่งเรือยาวฯ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อุดหนุนปกครองจังหวัดชัยนาทตามโครงการประเพณีแข่งเรือยาวฯ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จำนวนงบประมาณที่อุดหนุน</w:t>
            </w:r>
          </w:p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ทำให้ข้าราชการ พนักงาน ประชาชนมีได้ร่วมสืบทอดงานประเพณีท้องถิ่น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3C2C" w:rsidRPr="005A3C2C" w:rsidRDefault="005A3C2C" w:rsidP="005A3C2C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5A3C2C">
              <w:rPr>
                <w:rFonts w:ascii="TH SarabunIT๙" w:hAnsi="TH SarabunIT๙" w:cs="TH SarabunIT๙"/>
                <w:sz w:val="28"/>
                <w:szCs w:val="28"/>
                <w:cs/>
              </w:rPr>
              <w:t>ปกครองจังหวัด</w:t>
            </w:r>
            <w:r w:rsidRPr="005A3C2C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ชัยนาท</w:t>
            </w:r>
          </w:p>
        </w:tc>
      </w:tr>
    </w:tbl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แผนงานศาสนา วัฒนธรรม และนันทนาการ</w:t>
      </w:r>
    </w:p>
    <w:p w:rsidR="003E680E" w:rsidRPr="00F3658E" w:rsidRDefault="003E680E" w:rsidP="008D44F1">
      <w:pPr>
        <w:tabs>
          <w:tab w:val="left" w:pos="1134"/>
          <w:tab w:val="left" w:pos="6804"/>
          <w:tab w:val="left" w:pos="7371"/>
          <w:tab w:val="left" w:pos="7938"/>
          <w:tab w:val="left" w:pos="9356"/>
          <w:tab w:val="left" w:pos="11420"/>
        </w:tabs>
        <w:spacing w:after="0"/>
        <w:ind w:right="-11"/>
        <w:rPr>
          <w:rFonts w:ascii="TH SarabunIT๙" w:eastAsia="Calibri" w:hAnsi="TH SarabunIT๙" w:cs="TH SarabunIT๙"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F3658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</w:t>
      </w:r>
      <w:r w:rsidR="005A3C2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แผนงานศาสนา วัฒนธรรม และนันทนาการ</w:t>
      </w:r>
    </w:p>
    <w:tbl>
      <w:tblPr>
        <w:tblStyle w:val="11"/>
        <w:tblpPr w:leftFromText="180" w:rightFromText="180" w:vertAnchor="text" w:tblpY="70"/>
        <w:tblW w:w="15406" w:type="dxa"/>
        <w:tblLayout w:type="fixed"/>
        <w:tblLook w:val="04A0" w:firstRow="1" w:lastRow="0" w:firstColumn="1" w:lastColumn="0" w:noHBand="0" w:noVBand="1"/>
      </w:tblPr>
      <w:tblGrid>
        <w:gridCol w:w="515"/>
        <w:gridCol w:w="1912"/>
        <w:gridCol w:w="1776"/>
        <w:gridCol w:w="2049"/>
        <w:gridCol w:w="957"/>
        <w:gridCol w:w="958"/>
        <w:gridCol w:w="957"/>
        <w:gridCol w:w="957"/>
        <w:gridCol w:w="1502"/>
        <w:gridCol w:w="1502"/>
        <w:gridCol w:w="1093"/>
        <w:gridCol w:w="1228"/>
      </w:tblGrid>
      <w:tr w:rsidR="003E680E" w:rsidRPr="00152C92" w:rsidTr="005A3C2C">
        <w:trPr>
          <w:trHeight w:val="361"/>
        </w:trPr>
        <w:tc>
          <w:tcPr>
            <w:tcW w:w="515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912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76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049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3827" w:type="dxa"/>
            <w:gridSpan w:val="4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502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502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093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  <w:tc>
          <w:tcPr>
            <w:tcW w:w="1228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ขอรับเงิน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อุดหนุน</w:t>
            </w:r>
          </w:p>
        </w:tc>
      </w:tr>
      <w:tr w:rsidR="003E680E" w:rsidRPr="00152C92" w:rsidTr="005A3C2C">
        <w:trPr>
          <w:trHeight w:val="145"/>
        </w:trPr>
        <w:tc>
          <w:tcPr>
            <w:tcW w:w="515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12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76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58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57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957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502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02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93" w:type="dxa"/>
            <w:vMerge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E680E" w:rsidRPr="00152C92" w:rsidTr="005A3C2C">
        <w:trPr>
          <w:trHeight w:val="1201"/>
        </w:trPr>
        <w:tc>
          <w:tcPr>
            <w:tcW w:w="515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1912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อุดหนุนปกครองจังหวัดชัยนาทตามโครงการจัดงานวันส้มโอขาวแตงกวา</w:t>
            </w:r>
          </w:p>
        </w:tc>
        <w:tc>
          <w:tcPr>
            <w:tcW w:w="1776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อุดหนุนปกครองจังหวัดชัยนาทตามโครงการจัดงานวันส้มโอขาวแตงกวา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อุดหนุนปกครองจังหวัดชัยนาทตามโครงการจัดงานวันส้มโอขาวแตงกวา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จำนวนงบประมาณที่อุดหนุน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ทำให้ข้าราชการ พนักงาน ประชาชนมีได้ร่วมสืบทอดงานประเพณีท้องถิ่น</w:t>
            </w:r>
          </w:p>
        </w:tc>
        <w:tc>
          <w:tcPr>
            <w:tcW w:w="1093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28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ปกครองจังหวัดชัยนาท</w:t>
            </w:r>
          </w:p>
        </w:tc>
      </w:tr>
      <w:tr w:rsidR="003E680E" w:rsidRPr="00152C92" w:rsidTr="005A3C2C">
        <w:trPr>
          <w:trHeight w:val="1684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91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อุดหนุนอำเภอตามโครงการฝึกอบรมพลังมวลชน</w:t>
            </w: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อุดหนุนอำเภอตามโครงการฝึกอบรมพลังมวลชน</w:t>
            </w: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เพื่อสร้างความสามัคคีและป้องกันแก้ไขปัญหาความมั่นคงของชาติ</w:t>
            </w: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อุดหนุนอำเภอตา</w:t>
            </w:r>
          </w:p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มโค</w:t>
            </w:r>
            <w:proofErr w:type="spellEnd"/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รงการฝึกอบรมพลังมวลชน</w:t>
            </w: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เพื่อสร้างความสามัคคีและป้องกันแก้ไขปัญหาความมั่นคงของชาติ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จำนวนงบประมาณที่อุดหนุน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ทำให้ข้าราชการ พนักงาน ประชาชนมีความสามัคคี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</w:tbl>
    <w:p w:rsidR="003E680E" w:rsidRPr="00152C92" w:rsidRDefault="003E680E" w:rsidP="008D44F1">
      <w:pPr>
        <w:tabs>
          <w:tab w:val="left" w:pos="1134"/>
          <w:tab w:val="left" w:pos="6804"/>
          <w:tab w:val="left" w:pos="7371"/>
          <w:tab w:val="left" w:pos="7938"/>
          <w:tab w:val="left" w:pos="9356"/>
          <w:tab w:val="left" w:pos="11420"/>
        </w:tabs>
        <w:spacing w:after="0"/>
        <w:ind w:right="-11"/>
        <w:rPr>
          <w:rFonts w:ascii="TH SarabunIT๙" w:eastAsia="Calibri" w:hAnsi="TH SarabunIT๙" w:cs="TH SarabunIT๙"/>
          <w:sz w:val="28"/>
        </w:rPr>
      </w:pPr>
    </w:p>
    <w:p w:rsidR="003E680E" w:rsidRPr="00F3658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</w:t>
      </w:r>
      <w:r w:rsidR="00152C9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811693">
        <w:rPr>
          <w:rFonts w:ascii="TH SarabunIT๙" w:eastAsia="Calibri" w:hAnsi="TH SarabunIT๙" w:cs="TH SarabunIT๙" w:hint="cs"/>
          <w:sz w:val="32"/>
          <w:szCs w:val="32"/>
          <w:cs/>
        </w:rPr>
        <w:t>3 การพัฒนาคุณภาพคนและสังคมสู่ความเข้มแข็งสมานฉันท์และมีภูมิคุ้มกันต่อการเปลี่ยนแปลง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 6 ด้านศิลปะ วัฒนธรรม จารีตและภูมิปัญญาท้องถิ่น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แผนงานศาสนา วัฒนธรรม และนันทนาการ</w:t>
      </w:r>
    </w:p>
    <w:tbl>
      <w:tblPr>
        <w:tblStyle w:val="11"/>
        <w:tblpPr w:leftFromText="180" w:rightFromText="180" w:vertAnchor="text" w:tblpY="70"/>
        <w:tblW w:w="15398" w:type="dxa"/>
        <w:tblLayout w:type="fixed"/>
        <w:tblLook w:val="04A0" w:firstRow="1" w:lastRow="0" w:firstColumn="1" w:lastColumn="0" w:noHBand="0" w:noVBand="1"/>
      </w:tblPr>
      <w:tblGrid>
        <w:gridCol w:w="514"/>
        <w:gridCol w:w="1911"/>
        <w:gridCol w:w="1775"/>
        <w:gridCol w:w="2048"/>
        <w:gridCol w:w="956"/>
        <w:gridCol w:w="957"/>
        <w:gridCol w:w="956"/>
        <w:gridCol w:w="956"/>
        <w:gridCol w:w="1502"/>
        <w:gridCol w:w="1502"/>
        <w:gridCol w:w="1093"/>
        <w:gridCol w:w="1228"/>
      </w:tblGrid>
      <w:tr w:rsidR="003E680E" w:rsidRPr="00EC07B7" w:rsidTr="00152C92">
        <w:trPr>
          <w:trHeight w:val="360"/>
        </w:trPr>
        <w:tc>
          <w:tcPr>
            <w:tcW w:w="514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1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7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4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824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02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02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093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  <w:tc>
          <w:tcPr>
            <w:tcW w:w="1228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ขอรับเงิน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อุดหนุน</w:t>
            </w:r>
          </w:p>
        </w:tc>
      </w:tr>
      <w:tr w:rsidR="003E680E" w:rsidRPr="00EC07B7" w:rsidTr="00152C92">
        <w:trPr>
          <w:trHeight w:val="144"/>
        </w:trPr>
        <w:tc>
          <w:tcPr>
            <w:tcW w:w="514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1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7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4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57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5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56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02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02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93" w:type="dxa"/>
            <w:vMerge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152C92">
        <w:trPr>
          <w:trHeight w:val="1197"/>
        </w:trPr>
        <w:tc>
          <w:tcPr>
            <w:tcW w:w="514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911" w:type="dxa"/>
          </w:tcPr>
          <w:p w:rsidR="003E680E" w:rsidRPr="0009555C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อุดหนุน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ศอ.ปส.จ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.ชน.</w:t>
            </w:r>
          </w:p>
        </w:tc>
        <w:tc>
          <w:tcPr>
            <w:tcW w:w="1775" w:type="dxa"/>
          </w:tcPr>
          <w:p w:rsidR="003E680E" w:rsidRPr="0009555C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อำเภอตามโครงการป้</w:t>
            </w: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องกันแก้ไขปัญหายาเสพติด</w:t>
            </w:r>
          </w:p>
        </w:tc>
        <w:tc>
          <w:tcPr>
            <w:tcW w:w="2048" w:type="dxa"/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อำเภอตามโครงการป้</w:t>
            </w: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องกันแก้ไขปัญหายาเสพติด</w:t>
            </w:r>
          </w:p>
        </w:tc>
        <w:tc>
          <w:tcPr>
            <w:tcW w:w="956" w:type="dxa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957" w:type="dxa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6" w:type="dxa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956" w:type="dxa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20,000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2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จำนวนงบประมาณที่อุดหนุน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02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ทำให้ข้าราชการ พนักงาน ประชาชน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ศอ.ปส.จ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.ชน.</w:t>
            </w:r>
          </w:p>
        </w:tc>
      </w:tr>
      <w:tr w:rsidR="003E680E" w:rsidRPr="00EC07B7" w:rsidTr="00152C92">
        <w:trPr>
          <w:trHeight w:val="1197"/>
        </w:trPr>
        <w:tc>
          <w:tcPr>
            <w:tcW w:w="51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911" w:type="dxa"/>
          </w:tcPr>
          <w:p w:rsidR="003E680E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อุดหนุนที่ปกครองอำเภอตามโครงการจัด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งานรัฐพิธี</w:t>
            </w:r>
          </w:p>
        </w:tc>
        <w:tc>
          <w:tcPr>
            <w:tcW w:w="1775" w:type="dxa"/>
          </w:tcPr>
          <w:p w:rsidR="003E680E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อุดหนุนที่ปกครอง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อำเภ</w:t>
            </w:r>
            <w:proofErr w:type="spellEnd"/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ตามโครงการจัด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งานรัฐพิธี</w:t>
            </w:r>
          </w:p>
        </w:tc>
        <w:tc>
          <w:tcPr>
            <w:tcW w:w="2048" w:type="dxa"/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อุดหนุนที่ปกครองอำเภอตามโครงการจัด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งานรัฐพิธี</w:t>
            </w:r>
          </w:p>
        </w:tc>
        <w:tc>
          <w:tcPr>
            <w:tcW w:w="956" w:type="dxa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957" w:type="dxa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56" w:type="dxa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956" w:type="dxa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10,000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502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จำนวนงบประมาณที่อุดหนุน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02" w:type="dxa"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ทำให้อำเภอมีความพร้อมในการจัดงานรัฐพิธี</w:t>
            </w:r>
          </w:p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3" w:type="dxa"/>
            <w:tcBorders>
              <w:right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28" w:type="dxa"/>
            <w:tcBorders>
              <w:left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ปกครองอำเภอ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สรรค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บุรี</w:t>
            </w:r>
          </w:p>
        </w:tc>
      </w:tr>
      <w:tr w:rsidR="003E680E" w:rsidRPr="00EC07B7" w:rsidTr="00152C92">
        <w:trPr>
          <w:trHeight w:val="330"/>
        </w:trPr>
        <w:tc>
          <w:tcPr>
            <w:tcW w:w="514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36"/>
                <w:szCs w:val="24"/>
                <w:cs/>
              </w:rPr>
              <w:t>รวม</w:t>
            </w:r>
          </w:p>
        </w:tc>
        <w:tc>
          <w:tcPr>
            <w:tcW w:w="1911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 โครงการ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048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14</w:t>
            </w: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00379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02" w:type="dxa"/>
            <w:tcBorders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93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28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152C92" w:rsidRDefault="00152C92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E680E" w:rsidRPr="00F3658E" w:rsidRDefault="00152C92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-145</w:t>
      </w:r>
      <w:r w:rsidR="003E680E"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293" w:type="dxa"/>
        <w:tblLayout w:type="fixed"/>
        <w:tblLook w:val="04A0" w:firstRow="1" w:lastRow="0" w:firstColumn="1" w:lastColumn="0" w:noHBand="0" w:noVBand="1"/>
      </w:tblPr>
      <w:tblGrid>
        <w:gridCol w:w="511"/>
        <w:gridCol w:w="1898"/>
        <w:gridCol w:w="1763"/>
        <w:gridCol w:w="1492"/>
        <w:gridCol w:w="949"/>
        <w:gridCol w:w="950"/>
        <w:gridCol w:w="1085"/>
        <w:gridCol w:w="1084"/>
        <w:gridCol w:w="1492"/>
        <w:gridCol w:w="1628"/>
        <w:gridCol w:w="1086"/>
        <w:gridCol w:w="1355"/>
      </w:tblGrid>
      <w:tr w:rsidR="003E680E" w:rsidRPr="00EC07B7" w:rsidTr="00152C92">
        <w:trPr>
          <w:trHeight w:val="360"/>
        </w:trPr>
        <w:tc>
          <w:tcPr>
            <w:tcW w:w="511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98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63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92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068" w:type="dxa"/>
            <w:gridSpan w:val="4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92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28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086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  <w:tc>
          <w:tcPr>
            <w:tcW w:w="1355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ขอรับเงิน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อุดหนุน</w:t>
            </w:r>
          </w:p>
        </w:tc>
      </w:tr>
      <w:tr w:rsidR="003E680E" w:rsidRPr="00EC07B7" w:rsidTr="00152C92">
        <w:trPr>
          <w:trHeight w:val="144"/>
        </w:trPr>
        <w:tc>
          <w:tcPr>
            <w:tcW w:w="511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98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63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49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50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085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084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492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28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86" w:type="dxa"/>
            <w:vMerge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355" w:type="dxa"/>
            <w:vMerge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E680E" w:rsidRPr="00EC07B7" w:rsidTr="00152C92">
        <w:trPr>
          <w:trHeight w:val="1197"/>
        </w:trPr>
        <w:tc>
          <w:tcPr>
            <w:tcW w:w="511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898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ติดตั้งไฟฟ้าสาธารณะ สายท่าดินแดง ม.</w:t>
            </w: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-เพื่อติดตั้งไฟสาธารณะให้ทั่วถึง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-ยาว 600 เมตร</w:t>
            </w:r>
          </w:p>
        </w:tc>
        <w:tc>
          <w:tcPr>
            <w:tcW w:w="949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4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</w:rPr>
              <w:t>500,000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ความยาวของไฟฟ้าสาธารณะที่ขยายเขต</w:t>
            </w:r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86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355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  <w:tr w:rsidR="003E680E" w:rsidRPr="00EC07B7" w:rsidTr="00152C92">
        <w:trPr>
          <w:trHeight w:val="1056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ติดตั้งไฟฟ้าสาธารณะ สายคลองมะเดื่อ ม.1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-เพื่อขยายเขตไฟฟ้าให้ทั่วถึง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-ยาว 180 เมตร</w:t>
            </w:r>
          </w:p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</w:rPr>
              <w:t>150,000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ความยาวของไฟฟ้าสาธารณะที่ติดตั้ง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3E680E" w:rsidRPr="00152C92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  <w:tr w:rsidR="003E680E" w:rsidRPr="00EC07B7" w:rsidTr="00152C92">
        <w:trPr>
          <w:trHeight w:val="608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ติดตั้งไฟฟ้าสาธารณะ สายคลองข้าวเบา ม.1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-เพื่อขยายเขตไฟฟ้าให้ทั่วถึง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-ยาว 200 เมตร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</w:rPr>
              <w:t>150,000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ความยาวของไฟฟ้าสาธารณะที่ติดตั้ง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  <w:tr w:rsidR="003E680E" w:rsidRPr="00EC07B7" w:rsidTr="00152C92">
        <w:trPr>
          <w:trHeight w:val="608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89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ติดตั้งไฟฟ้าสาธารณะ สายดอนลันคา ม.1</w:t>
            </w:r>
          </w:p>
        </w:tc>
        <w:tc>
          <w:tcPr>
            <w:tcW w:w="176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-เพื่อขยายเขตไฟฟ้าให้ทั่วถึง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-ยาว 1,500 เมตร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</w:rPr>
              <w:t>800,000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ความยาวของไฟฟ้าสาธารณะที่ติดตั้ง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</w:tbl>
    <w:p w:rsidR="003E680E" w:rsidRPr="00F3658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</w:t>
      </w:r>
      <w:r w:rsidR="00152C9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51" w:type="dxa"/>
        <w:tblLayout w:type="fixed"/>
        <w:tblLook w:val="04A0" w:firstRow="1" w:lastRow="0" w:firstColumn="1" w:lastColumn="0" w:noHBand="0" w:noVBand="1"/>
      </w:tblPr>
      <w:tblGrid>
        <w:gridCol w:w="513"/>
        <w:gridCol w:w="1906"/>
        <w:gridCol w:w="1770"/>
        <w:gridCol w:w="1497"/>
        <w:gridCol w:w="953"/>
        <w:gridCol w:w="1089"/>
        <w:gridCol w:w="953"/>
        <w:gridCol w:w="1088"/>
        <w:gridCol w:w="1497"/>
        <w:gridCol w:w="1635"/>
        <w:gridCol w:w="1090"/>
        <w:gridCol w:w="1360"/>
      </w:tblGrid>
      <w:tr w:rsidR="003E680E" w:rsidRPr="00EC07B7" w:rsidTr="00152C92">
        <w:trPr>
          <w:trHeight w:val="362"/>
        </w:trPr>
        <w:tc>
          <w:tcPr>
            <w:tcW w:w="513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906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70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97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083" w:type="dxa"/>
            <w:gridSpan w:val="4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97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35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090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  <w:tc>
          <w:tcPr>
            <w:tcW w:w="1360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ขอรับเงิน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อุดหนุน</w:t>
            </w:r>
          </w:p>
        </w:tc>
      </w:tr>
      <w:tr w:rsidR="003E680E" w:rsidRPr="00EC07B7" w:rsidTr="00152C92">
        <w:trPr>
          <w:trHeight w:val="145"/>
        </w:trPr>
        <w:tc>
          <w:tcPr>
            <w:tcW w:w="513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06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70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97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53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953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088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497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35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90" w:type="dxa"/>
            <w:vMerge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360" w:type="dxa"/>
            <w:vMerge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E680E" w:rsidRPr="00EC07B7" w:rsidTr="00152C92">
        <w:trPr>
          <w:trHeight w:val="1204"/>
        </w:trPr>
        <w:tc>
          <w:tcPr>
            <w:tcW w:w="513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ขยายเขตไฟฟ้า สายบ้านนางสายัณห์ บุตรทรัพย์ ม.2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-เพื่อขยายเขตไฟฟ้าให้ทั่วถึง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-ยาว 400 เมตร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</w:rPr>
              <w:t>200</w:t>
            </w: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ความยาวของไฟฟ้าสาธารณะที่ขยายเขต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  <w:tr w:rsidR="003E680E" w:rsidRPr="00EC07B7" w:rsidTr="00152C92">
        <w:trPr>
          <w:trHeight w:val="1062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ขยายเขตไฟฟ้าพร้อมติดตั้งไฟสาธารณะ สายบ้านนายสมเกียรติ-บ้านลุงเกตุ  ม.2</w:t>
            </w:r>
          </w:p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-เพื่อขยายเขตไฟฟ้าพร้อมติดตั้งไฟสาธารณะให้ทั่วถึง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-ยาว 120 เมตร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70,000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ความยาวของไฟฟ้าสาธารณะที่ติดตั้ง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3E680E" w:rsidRPr="00152C92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  <w:tr w:rsidR="003E680E" w:rsidRPr="00EC07B7" w:rsidTr="00152C92">
        <w:trPr>
          <w:trHeight w:val="612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ติดตั้งเสาไฟสูงสาธารณะริมแม่น้ำน้อย ม.2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-เพื่อติดตั้งเสาไฟสูงสาธารณะ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-จำนวน 2 ต้น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จำนวนเสาไฟที่ติดตั้ง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F3658E" w:rsidRDefault="00152C92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-147</w:t>
      </w:r>
      <w:r w:rsidR="003E680E"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413" w:type="dxa"/>
        <w:tblLayout w:type="fixed"/>
        <w:tblLook w:val="04A0" w:firstRow="1" w:lastRow="0" w:firstColumn="1" w:lastColumn="0" w:noHBand="0" w:noVBand="1"/>
      </w:tblPr>
      <w:tblGrid>
        <w:gridCol w:w="515"/>
        <w:gridCol w:w="1913"/>
        <w:gridCol w:w="1777"/>
        <w:gridCol w:w="1503"/>
        <w:gridCol w:w="1094"/>
        <w:gridCol w:w="958"/>
        <w:gridCol w:w="957"/>
        <w:gridCol w:w="1093"/>
        <w:gridCol w:w="1503"/>
        <w:gridCol w:w="1641"/>
        <w:gridCol w:w="1094"/>
        <w:gridCol w:w="1365"/>
      </w:tblGrid>
      <w:tr w:rsidR="003E680E" w:rsidRPr="00152C92" w:rsidTr="00152C92">
        <w:trPr>
          <w:trHeight w:val="316"/>
        </w:trPr>
        <w:tc>
          <w:tcPr>
            <w:tcW w:w="515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913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77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503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4100" w:type="dxa"/>
            <w:gridSpan w:val="4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03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KPI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641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ผลที่คาดว่า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 xml:space="preserve">  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094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รับผิดชอบหลัก</w:t>
            </w:r>
          </w:p>
        </w:tc>
        <w:tc>
          <w:tcPr>
            <w:tcW w:w="1365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หน่วยงานที่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ขอรับเงิน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อุดหนุน</w:t>
            </w:r>
          </w:p>
        </w:tc>
      </w:tr>
      <w:tr w:rsidR="003E680E" w:rsidRPr="00152C92" w:rsidTr="00152C92">
        <w:trPr>
          <w:trHeight w:val="144"/>
        </w:trPr>
        <w:tc>
          <w:tcPr>
            <w:tcW w:w="515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13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77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03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094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61</w:t>
            </w:r>
            <w:r w:rsidRPr="00152C92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958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62</w:t>
            </w:r>
            <w:r w:rsidRPr="00152C92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(บาท)</w:t>
            </w:r>
          </w:p>
        </w:tc>
        <w:tc>
          <w:tcPr>
            <w:tcW w:w="957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2563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93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64</w:t>
            </w:r>
            <w:r w:rsidRPr="00152C92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บาท)</w:t>
            </w:r>
          </w:p>
        </w:tc>
        <w:tc>
          <w:tcPr>
            <w:tcW w:w="1503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641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094" w:type="dxa"/>
            <w:vMerge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365" w:type="dxa"/>
            <w:vMerge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3E680E" w:rsidRPr="00152C92" w:rsidTr="00152C92">
        <w:trPr>
          <w:trHeight w:val="1201"/>
        </w:trPr>
        <w:tc>
          <w:tcPr>
            <w:tcW w:w="515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913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ขยายเขตไฟฟ้าพร้อมติดตั้งไฟสาธารณะ จากหน้าอนามัย-บ้านนา</w:t>
            </w:r>
            <w:r w:rsidRPr="00152C9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</w:t>
            </w: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ปลูก ม.</w:t>
            </w:r>
            <w:r w:rsidRPr="00152C92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-เพื่อขยายเขตไฟฟ้าพร้อมติดตั้งไฟสาธารณะให้ทั่วถึง</w:t>
            </w: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-ยาว 300 เมตร</w:t>
            </w: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350,000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ความยาวของไฟฟ้าสาธารณะที่ขยายเขต</w:t>
            </w:r>
          </w:p>
        </w:tc>
        <w:tc>
          <w:tcPr>
            <w:tcW w:w="1641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94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365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บุรี</w:t>
            </w:r>
          </w:p>
        </w:tc>
      </w:tr>
      <w:tr w:rsidR="003E680E" w:rsidRPr="00152C92" w:rsidTr="00152C92">
        <w:trPr>
          <w:trHeight w:val="106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ขยายเขตไฟฟ้า พร้อมติดตั้งไฟสาธารณะ</w:t>
            </w:r>
            <w:r w:rsidRPr="00152C92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จากศาลา ม.3- ม.4 (ข้อเสนอของ ม.3)</w:t>
            </w:r>
          </w:p>
        </w:tc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-เพื่อขยายเขตไฟฟ้าพร้อมติดตั้งไฟสาธารณะให้ทั่วถึง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-ยาว 100 เมตร</w:t>
            </w:r>
          </w:p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50,000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ความยาวของไฟฟ้าสาธารณะที่ติดตั้ง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กองช่าง</w:t>
            </w:r>
          </w:p>
          <w:p w:rsidR="003E680E" w:rsidRPr="00152C92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บุรี</w:t>
            </w:r>
          </w:p>
        </w:tc>
      </w:tr>
      <w:tr w:rsidR="003E680E" w:rsidRPr="00152C92" w:rsidTr="00152C92">
        <w:trPr>
          <w:trHeight w:val="61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ขยายเขตไฟฟ้า จากบ้านนายสมัย-บึงตาลกาล ม.3</w:t>
            </w:r>
          </w:p>
        </w:tc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-เพื่อขยายเขตไฟฟ้าให้ทั่วถึง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-ยาว 1,800 เมตร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840,000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ความยาวของการขยายเขตไฟฟ้า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hAnsi="TH SarabunIT๙" w:cs="TH SarabunIT๙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บุรี</w:t>
            </w: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3E680E" w:rsidRPr="00F3658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</w:t>
      </w:r>
      <w:r w:rsidR="00152C92"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54" w:type="dxa"/>
        <w:tblLayout w:type="fixed"/>
        <w:tblLook w:val="04A0" w:firstRow="1" w:lastRow="0" w:firstColumn="1" w:lastColumn="0" w:noHBand="0" w:noVBand="1"/>
      </w:tblPr>
      <w:tblGrid>
        <w:gridCol w:w="513"/>
        <w:gridCol w:w="1906"/>
        <w:gridCol w:w="1634"/>
        <w:gridCol w:w="1497"/>
        <w:gridCol w:w="1089"/>
        <w:gridCol w:w="1089"/>
        <w:gridCol w:w="1089"/>
        <w:gridCol w:w="955"/>
        <w:gridCol w:w="1497"/>
        <w:gridCol w:w="1635"/>
        <w:gridCol w:w="1090"/>
        <w:gridCol w:w="1360"/>
      </w:tblGrid>
      <w:tr w:rsidR="003E680E" w:rsidRPr="00152C92" w:rsidTr="00152C92">
        <w:trPr>
          <w:trHeight w:val="317"/>
        </w:trPr>
        <w:tc>
          <w:tcPr>
            <w:tcW w:w="513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906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634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497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222" w:type="dxa"/>
            <w:gridSpan w:val="4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497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635" w:type="dxa"/>
            <w:vMerge w:val="restart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090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  <w:tc>
          <w:tcPr>
            <w:tcW w:w="1360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ขอรับเงิน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อุดหนุน</w:t>
            </w:r>
          </w:p>
        </w:tc>
      </w:tr>
      <w:tr w:rsidR="003E680E" w:rsidRPr="00152C92" w:rsidTr="00152C92">
        <w:trPr>
          <w:trHeight w:val="145"/>
        </w:trPr>
        <w:tc>
          <w:tcPr>
            <w:tcW w:w="513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906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34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97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89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089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954" w:type="dxa"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152C92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497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35" w:type="dxa"/>
            <w:vMerge/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90" w:type="dxa"/>
            <w:vMerge/>
            <w:tcBorders>
              <w:righ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360" w:type="dxa"/>
            <w:vMerge/>
            <w:tcBorders>
              <w:left w:val="single" w:sz="4" w:space="0" w:color="auto"/>
            </w:tcBorders>
            <w:vAlign w:val="center"/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E680E" w:rsidRPr="00152C92" w:rsidTr="00152C92">
        <w:trPr>
          <w:trHeight w:val="1204"/>
        </w:trPr>
        <w:tc>
          <w:tcPr>
            <w:tcW w:w="513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11</w:t>
            </w: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ติดตั้งไฟสาธารณะ ไฟส่องสว่าง ม.4 </w:t>
            </w:r>
          </w:p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-สายบ้านนายสวัสดิ์ จูบาง-สายบ้าน </w:t>
            </w:r>
            <w:proofErr w:type="spellStart"/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ผญ</w:t>
            </w:r>
            <w:proofErr w:type="spellEnd"/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</w:p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เบ็ญจวรรณ</w:t>
            </w:r>
            <w:proofErr w:type="spellEnd"/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-เพื่อติดตั้งไฟสาธารณะให้ทั้งถึง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 จำนวน 2 ต้น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200,000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จำนวนเสาไฟที่ติดตั้ง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การไฟฟ้าส่วนภูมิภาคอำเภอ</w:t>
            </w:r>
            <w:proofErr w:type="spellStart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บุรี</w:t>
            </w:r>
          </w:p>
        </w:tc>
      </w:tr>
      <w:tr w:rsidR="003E680E" w:rsidRPr="00152C92" w:rsidTr="00152C92">
        <w:trPr>
          <w:trHeight w:val="1384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ติดตั้งไฟสาธารณะจากข้างบ้านนายชม-ถนนลาดยาง</w:t>
            </w:r>
            <w:proofErr w:type="spellStart"/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สายชัณ</w:t>
            </w:r>
            <w:proofErr w:type="spellEnd"/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สูตรถึง</w:t>
            </w:r>
            <w:proofErr w:type="spellStart"/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สรรค</w:t>
            </w:r>
            <w:proofErr w:type="spellEnd"/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บุรี ม.5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-เพื่อขยายเขตไฟฟ้าพร้อมติดตั้งไฟสาธารณะให้ทั่วถึง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-ยาว 1,600 เมตร</w:t>
            </w:r>
          </w:p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420,000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ความยาวของไฟฟ้าสาธารณะที่ติดตั้ง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  <w:p w:rsidR="003E680E" w:rsidRPr="00152C92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การไฟฟ้าส่วนภูมิภาคจังหวัดสิงห์บุรี</w:t>
            </w:r>
          </w:p>
        </w:tc>
      </w:tr>
      <w:tr w:rsidR="003E680E" w:rsidRPr="00152C92" w:rsidTr="00152C92">
        <w:trPr>
          <w:trHeight w:val="612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/>
                <w:sz w:val="28"/>
                <w:szCs w:val="28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ขยายเขตไฟฟ้า จากบ้านนางบุญปลูก-บ้านนายเกย หมู่ 8</w:t>
            </w:r>
          </w:p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-เพื่อขยายเขตไฟฟ้าในหมู่บ้าน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-ขยายเขตไฟฟ้า ยาว 400 เมตร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300,000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ความยาวของการขยายเขตไฟฟ้า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hAnsi="TH SarabunIT๙" w:cs="TH SarabunIT๙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การไฟฟ้าส่วนภูมิภาคจังหวัดสิงห์บุรี</w:t>
            </w:r>
          </w:p>
        </w:tc>
      </w:tr>
    </w:tbl>
    <w:p w:rsidR="003E680E" w:rsidRPr="00F3658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152C92">
        <w:rPr>
          <w:rFonts w:ascii="TH SarabunIT๙" w:hAnsi="TH SarabunIT๙" w:cs="TH SarabunIT๙" w:hint="cs"/>
          <w:sz w:val="32"/>
          <w:szCs w:val="32"/>
          <w:cs/>
        </w:rPr>
        <w:t>149</w:t>
      </w:r>
      <w:r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339" w:type="dxa"/>
        <w:tblLayout w:type="fixed"/>
        <w:tblLook w:val="04A0" w:firstRow="1" w:lastRow="0" w:firstColumn="1" w:lastColumn="0" w:noHBand="0" w:noVBand="1"/>
      </w:tblPr>
      <w:tblGrid>
        <w:gridCol w:w="675"/>
        <w:gridCol w:w="1605"/>
        <w:gridCol w:w="1361"/>
        <w:gridCol w:w="1360"/>
        <w:gridCol w:w="1088"/>
        <w:gridCol w:w="1088"/>
        <w:gridCol w:w="1361"/>
        <w:gridCol w:w="1360"/>
        <w:gridCol w:w="1360"/>
        <w:gridCol w:w="1633"/>
        <w:gridCol w:w="1089"/>
        <w:gridCol w:w="1359"/>
      </w:tblGrid>
      <w:tr w:rsidR="003E680E" w:rsidRPr="00EC07B7" w:rsidTr="00152C92">
        <w:trPr>
          <w:trHeight w:val="361"/>
        </w:trPr>
        <w:tc>
          <w:tcPr>
            <w:tcW w:w="67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0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6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36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897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36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33" w:type="dxa"/>
            <w:vMerge w:val="restart"/>
            <w:vAlign w:val="center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089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  <w:tc>
          <w:tcPr>
            <w:tcW w:w="1359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ขอรับเงิน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อุดหนุน</w:t>
            </w:r>
          </w:p>
        </w:tc>
      </w:tr>
      <w:tr w:rsidR="003E680E" w:rsidRPr="00EC07B7" w:rsidTr="00152C92">
        <w:trPr>
          <w:trHeight w:val="145"/>
        </w:trPr>
        <w:tc>
          <w:tcPr>
            <w:tcW w:w="67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0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0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8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088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361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60" w:type="dxa"/>
            <w:vAlign w:val="center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360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3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9" w:type="dxa"/>
            <w:vMerge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9" w:type="dxa"/>
            <w:vMerge/>
            <w:tcBorders>
              <w:lef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152C92">
        <w:trPr>
          <w:trHeight w:val="1202"/>
        </w:trPr>
        <w:tc>
          <w:tcPr>
            <w:tcW w:w="675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ขยายเขตไฟฟ้า จากบ้านนายชุน รุ่งสังข์ถนนลาดยาง ม.8</w:t>
            </w:r>
          </w:p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-เพื่อขยายเขตไฟฟ้าและติดตั้งไฟสาธารณะในหมู่บ้าน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3E680E" w:rsidRPr="0009555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-ยาว 400 เมตร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152C92">
              <w:rPr>
                <w:rFonts w:ascii="TH SarabunIT๙" w:eastAsia="Calibri" w:hAnsi="TH SarabunIT๙" w:cs="TH SarabunIT๙"/>
                <w:sz w:val="30"/>
                <w:szCs w:val="30"/>
              </w:rPr>
              <w:t>300</w:t>
            </w:r>
            <w:r w:rsidRPr="00152C9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3E680E" w:rsidRPr="004F4C1F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55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ความยาวของการขยายเขตไฟฟ้า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3E680E" w:rsidRPr="004F4C1F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4F4C1F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ทำให้ประชาชนมีความปลอดภัยในชีวิตและทรัพย์สิน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4F4C1F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4C1F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359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การไฟฟ้าส่วนภูมิภาคจังหวัดสิงห์บุรี</w:t>
            </w:r>
          </w:p>
        </w:tc>
      </w:tr>
      <w:tr w:rsidR="003E680E" w:rsidRPr="00EC07B7" w:rsidTr="00152C92">
        <w:trPr>
          <w:trHeight w:val="61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รวม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820,000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770,000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152C92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1,250,000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1,690,000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F3658E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-15</w:t>
      </w:r>
      <w:r w:rsidR="00152C92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F3658E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อุดหนุนองค์กรปกครองส่วนท้องถิ่น ส่วนราชการ รัฐวิสาหกิจ องค์กรประชาชน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B02B71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02B71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B02B71">
        <w:rPr>
          <w:rFonts w:ascii="TH SarabunIT๙" w:hAnsi="TH SarabunIT๙" w:cs="TH SarabunIT๙"/>
          <w:sz w:val="32"/>
          <w:szCs w:val="32"/>
          <w:cs/>
        </w:rPr>
        <w:t>ยุทธศาสตร์จังหวัดที่ 3 การพัฒนาคุณภาพคนและสังคมสู่ความเข้าแข็งสมานฉันท์และมีภูมิคุ้มกันต่อการเปลี่ยนแปลง</w:t>
      </w:r>
    </w:p>
    <w:p w:rsidR="003E680E" w:rsidRPr="00B02B71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2B71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B02B71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 </w:t>
      </w:r>
      <w:proofErr w:type="spellStart"/>
      <w:r w:rsidRPr="00B02B71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B02B71">
        <w:rPr>
          <w:rFonts w:ascii="TH SarabunIT๙" w:hAnsi="TH SarabunIT๙" w:cs="TH SarabunIT๙"/>
          <w:sz w:val="32"/>
          <w:szCs w:val="32"/>
          <w:cs/>
        </w:rPr>
        <w:t>. ในเขตจังหวัดที่ 2 ด้านงานส่งเสริมคุณภาพชีวิต</w:t>
      </w:r>
    </w:p>
    <w:p w:rsidR="003E680E" w:rsidRPr="00B02B71" w:rsidRDefault="003E680E" w:rsidP="008D44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2B71">
        <w:rPr>
          <w:rFonts w:ascii="TH SarabunIT๙" w:hAnsi="TH SarabunIT๙" w:cs="TH SarabunIT๙"/>
          <w:sz w:val="32"/>
          <w:szCs w:val="32"/>
          <w:cs/>
        </w:rPr>
        <w:t>6.ยุทธศาสตร์ การพัฒนาด้านการเมืองการบริหาร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แผนงานบริหารทั่วไป</w:t>
      </w:r>
    </w:p>
    <w:tbl>
      <w:tblPr>
        <w:tblStyle w:val="11"/>
        <w:tblpPr w:leftFromText="180" w:rightFromText="180" w:vertAnchor="text" w:tblpY="70"/>
        <w:tblW w:w="15353" w:type="dxa"/>
        <w:tblLayout w:type="fixed"/>
        <w:tblLook w:val="04A0" w:firstRow="1" w:lastRow="0" w:firstColumn="1" w:lastColumn="0" w:noHBand="0" w:noVBand="1"/>
      </w:tblPr>
      <w:tblGrid>
        <w:gridCol w:w="675"/>
        <w:gridCol w:w="1607"/>
        <w:gridCol w:w="1362"/>
        <w:gridCol w:w="1361"/>
        <w:gridCol w:w="1089"/>
        <w:gridCol w:w="1089"/>
        <w:gridCol w:w="1362"/>
        <w:gridCol w:w="1362"/>
        <w:gridCol w:w="1361"/>
        <w:gridCol w:w="1635"/>
        <w:gridCol w:w="1090"/>
        <w:gridCol w:w="1360"/>
      </w:tblGrid>
      <w:tr w:rsidR="003E680E" w:rsidRPr="00EC07B7" w:rsidTr="00152C92">
        <w:trPr>
          <w:trHeight w:val="364"/>
        </w:trPr>
        <w:tc>
          <w:tcPr>
            <w:tcW w:w="67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07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62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36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02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361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35" w:type="dxa"/>
            <w:vMerge w:val="restart"/>
            <w:vAlign w:val="center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090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  <w:tc>
          <w:tcPr>
            <w:tcW w:w="1360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ขอรับเงิน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อุดหนุน</w:t>
            </w:r>
          </w:p>
        </w:tc>
      </w:tr>
      <w:tr w:rsidR="003E680E" w:rsidRPr="00EC07B7" w:rsidTr="00152C92">
        <w:trPr>
          <w:trHeight w:val="146"/>
        </w:trPr>
        <w:tc>
          <w:tcPr>
            <w:tcW w:w="67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07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2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08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362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62" w:type="dxa"/>
            <w:vAlign w:val="center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361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5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90" w:type="dxa"/>
            <w:vMerge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0" w:type="dxa"/>
            <w:vMerge/>
            <w:tcBorders>
              <w:lef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152C92">
        <w:trPr>
          <w:trHeight w:val="1211"/>
        </w:trPr>
        <w:tc>
          <w:tcPr>
            <w:tcW w:w="675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:rsidR="003E680E" w:rsidRPr="00AA4791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</w:t>
            </w:r>
            <w:proofErr w:type="spellEnd"/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ตามโครงการศูนย์ข้อมูลข่าวสารการซื้อ/การจ้างของ </w:t>
            </w:r>
            <w:proofErr w:type="spellStart"/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:rsidR="003E680E" w:rsidRPr="00B02B71" w:rsidRDefault="003E680E" w:rsidP="008D44F1">
            <w:pPr>
              <w:rPr>
                <w:rFonts w:ascii="TH SarabunIT๙" w:hAnsi="TH SarabunIT๙" w:cs="TH SarabunIT๙"/>
                <w:sz w:val="28"/>
              </w:rPr>
            </w:pPr>
            <w:r w:rsidRPr="00B02B71">
              <w:rPr>
                <w:rFonts w:ascii="TH SarabunIT๙" w:hAnsi="TH SarabunIT๙" w:cs="TH SarabunIT๙"/>
                <w:sz w:val="28"/>
                <w:cs/>
              </w:rPr>
              <w:t xml:space="preserve">เพื่อจ่ายอุดหนุน </w:t>
            </w:r>
            <w:proofErr w:type="spellStart"/>
            <w:r w:rsidRPr="00B02B71">
              <w:rPr>
                <w:rFonts w:ascii="TH SarabunIT๙" w:hAnsi="TH SarabunIT๙" w:cs="TH SarabunIT๙"/>
                <w:sz w:val="28"/>
                <w:cs/>
              </w:rPr>
              <w:t>ทต</w:t>
            </w:r>
            <w:proofErr w:type="spellEnd"/>
            <w:r w:rsidRPr="00B02B71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Pr="00B02B71">
              <w:rPr>
                <w:rFonts w:ascii="TH SarabunIT๙" w:hAnsi="TH SarabunIT๙" w:cs="TH SarabunIT๙"/>
                <w:sz w:val="28"/>
                <w:cs/>
              </w:rPr>
              <w:t>สรรค</w:t>
            </w:r>
            <w:proofErr w:type="spellEnd"/>
            <w:r w:rsidRPr="00B02B71">
              <w:rPr>
                <w:rFonts w:ascii="TH SarabunIT๙" w:hAnsi="TH SarabunIT๙" w:cs="TH SarabunIT๙"/>
                <w:sz w:val="28"/>
                <w:cs/>
              </w:rPr>
              <w:t xml:space="preserve">บุรี ในการดำเนินการตามโครงการศูนย์ข้อมูลข่าวสารการซื้อ/การจ้างของ </w:t>
            </w:r>
            <w:proofErr w:type="spellStart"/>
            <w:r w:rsidRPr="00B02B71">
              <w:rPr>
                <w:rFonts w:ascii="TH SarabunIT๙" w:hAnsi="TH SarabunIT๙" w:cs="TH SarabunIT๙"/>
                <w:sz w:val="28"/>
                <w:cs/>
              </w:rPr>
              <w:t>อปท</w:t>
            </w:r>
            <w:proofErr w:type="spellEnd"/>
            <w:r w:rsidRPr="00B02B71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:rsidR="003E680E" w:rsidRPr="00AA4791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ตามโครงการศูนย์ข้อมูลข่าวสารการซื้อ/การจ้างของ </w:t>
            </w:r>
            <w:proofErr w:type="spellStart"/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E680E" w:rsidRPr="00AA4791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AA479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089" w:type="dxa"/>
            <w:tcBorders>
              <w:bottom w:val="single" w:sz="4" w:space="0" w:color="auto"/>
            </w:tcBorders>
          </w:tcPr>
          <w:p w:rsidR="003E680E" w:rsidRPr="00AA4791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:rsidR="003E680E" w:rsidRPr="00AA4791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:rsidR="003E680E" w:rsidRPr="00AA4791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:rsidR="003E680E" w:rsidRPr="00AA4791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จำนวนงบประมาณที่อุดหนุน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3E680E" w:rsidRPr="00AA4791" w:rsidRDefault="003E680E" w:rsidP="008D44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ระบบข่าวสารจัดซื้อจัดจ้างมีความโปร่งใสสะดวก ตรวจสอบได้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AA4791" w:rsidRDefault="003E680E" w:rsidP="008D44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4791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AA4791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อปท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.ที่เป็นรับผิดชอบ</w:t>
            </w:r>
          </w:p>
        </w:tc>
      </w:tr>
      <w:tr w:rsidR="003E680E" w:rsidRPr="00EC07B7" w:rsidTr="00152C92">
        <w:trPr>
          <w:trHeight w:val="6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15 โครงการ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830,000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730,000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28"/>
              </w:rPr>
            </w:pPr>
            <w:r w:rsidRPr="00152C92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1,260,000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1,700,000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7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00379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0379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8816" behindDoc="1" locked="0" layoutInCell="1" allowOverlap="1" wp14:anchorId="29143F0F" wp14:editId="08C3DDDF">
            <wp:simplePos x="0" y="0"/>
            <wp:positionH relativeFrom="column">
              <wp:posOffset>4140835</wp:posOffset>
            </wp:positionH>
            <wp:positionV relativeFrom="paragraph">
              <wp:posOffset>2621280</wp:posOffset>
            </wp:positionV>
            <wp:extent cx="1795145" cy="946150"/>
            <wp:effectExtent l="0" t="0" r="0" b="6350"/>
            <wp:wrapNone/>
            <wp:docPr id="295" name="Picture 1" descr="ลายไทยประดับ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ายไทยประดับ2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Default="003E680E" w:rsidP="008D44F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D11C6B9" wp14:editId="3E017D4D">
                <wp:simplePos x="0" y="0"/>
                <wp:positionH relativeFrom="column">
                  <wp:posOffset>8350250</wp:posOffset>
                </wp:positionH>
                <wp:positionV relativeFrom="paragraph">
                  <wp:posOffset>12700</wp:posOffset>
                </wp:positionV>
                <wp:extent cx="723900" cy="266700"/>
                <wp:effectExtent l="0" t="0" r="19050" b="19050"/>
                <wp:wrapNone/>
                <wp:docPr id="297" name="สี่เหลี่ยมผืนผ้า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EA3" w:rsidRPr="009633AE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แบบ ผ.03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7" o:spid="_x0000_s1159" style="position:absolute;left:0;text-align:left;margin-left:657.5pt;margin-top:1pt;width:57pt;height:2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" fillcolor="white [3201]" strokecolor="black [3213]" strokeweight=".25pt">
                <v:textbox>
                  <w:txbxContent>
                    <w:p w:rsidR="00CE2EA3" w:rsidRPr="009633AE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แบบ ผ.03</w:t>
                      </w:r>
                    </w:p>
                  </w:txbxContent>
                </v:textbox>
              </v:rect>
            </w:pict>
          </mc:Fallback>
        </mc:AlternateContent>
      </w:r>
      <w:r>
        <w:t>-</w:t>
      </w:r>
      <w:r w:rsidRPr="0053548E">
        <w:rPr>
          <w:rFonts w:ascii="TH SarabunIT๙" w:hAnsi="TH SarabunIT๙" w:cs="TH SarabunIT๙"/>
          <w:sz w:val="32"/>
          <w:szCs w:val="32"/>
        </w:rPr>
        <w:t>15</w:t>
      </w:r>
      <w:r w:rsidR="00152C92">
        <w:rPr>
          <w:rFonts w:ascii="TH SarabunIT๙" w:hAnsi="TH SarabunIT๙" w:cs="TH SarabunIT๙"/>
          <w:sz w:val="32"/>
          <w:szCs w:val="32"/>
        </w:rPr>
        <w:t>1</w:t>
      </w:r>
      <w:r w:rsidRPr="0053548E">
        <w:rPr>
          <w:rFonts w:ascii="TH SarabunIT๙" w:hAnsi="TH SarabunIT๙" w:cs="TH SarabunIT๙"/>
          <w:sz w:val="32"/>
          <w:szCs w:val="32"/>
        </w:rPr>
        <w:t>-</w:t>
      </w:r>
    </w:p>
    <w:p w:rsidR="003E680E" w:rsidRPr="009633AE" w:rsidRDefault="003E680E" w:rsidP="008D44F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33AE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9633AE" w:rsidRDefault="003E680E" w:rsidP="008D44F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33AE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(พ.ศ.2561-2564)</w:t>
      </w:r>
    </w:p>
    <w:p w:rsidR="003E680E" w:rsidRPr="009633AE" w:rsidRDefault="003E680E" w:rsidP="008D44F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33AE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ประสานโครงการพัฒนาองค์การบริหารส่วนจังหวัด</w:t>
      </w:r>
    </w:p>
    <w:p w:rsidR="003E680E" w:rsidRDefault="003E680E" w:rsidP="008D44F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33AE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เทศบาลตำบลดอนกำ อำเภอ</w:t>
      </w:r>
      <w:proofErr w:type="spellStart"/>
      <w:r w:rsidRPr="009633AE">
        <w:rPr>
          <w:rFonts w:ascii="TH SarabunIT๙" w:hAnsi="TH SarabunIT๙" w:cs="TH SarabunIT๙"/>
          <w:b/>
          <w:bCs/>
          <w:sz w:val="32"/>
          <w:szCs w:val="32"/>
          <w:cs/>
        </w:rPr>
        <w:t>สรรค</w:t>
      </w:r>
      <w:proofErr w:type="spellEnd"/>
      <w:r w:rsidRPr="009633AE">
        <w:rPr>
          <w:rFonts w:ascii="TH SarabunIT๙" w:hAnsi="TH SarabunIT๙" w:cs="TH SarabunIT๙"/>
          <w:b/>
          <w:bCs/>
          <w:sz w:val="32"/>
          <w:szCs w:val="32"/>
          <w:cs/>
        </w:rPr>
        <w:t>บุรี จังหวัดชัยนาท</w:t>
      </w:r>
    </w:p>
    <w:p w:rsidR="003E680E" w:rsidRPr="002521CB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 w:rsidRPr="002521CB">
        <w:rPr>
          <w:rFonts w:ascii="TH SarabunIT๙" w:hAnsi="TH SarabunIT๙" w:cs="TH SarabunIT๙"/>
          <w:sz w:val="32"/>
          <w:szCs w:val="32"/>
          <w:cs/>
        </w:rPr>
        <w:t>ก. ยุทธศาสตร์จังหวัดที่ 4 การบริหารจัดการทรัพยากรธรรมชาติและสิ่งแวดล้อม</w:t>
      </w:r>
    </w:p>
    <w:p w:rsidR="003E680E" w:rsidRPr="002521CB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 w:rsidRPr="002521CB">
        <w:rPr>
          <w:rFonts w:ascii="TH SarabunIT๙" w:hAnsi="TH SarabunIT๙" w:cs="TH SarabunIT๙"/>
          <w:sz w:val="32"/>
          <w:szCs w:val="32"/>
          <w:cs/>
        </w:rPr>
        <w:t>ข. ยุทธศาสตร์การพัฒนาขององค์กรปกครองส่วนท้องถิ่นในเขตจังหวัดที่ 1 ด้านโครงสร้างพื้นฐาน</w:t>
      </w:r>
    </w:p>
    <w:p w:rsidR="003E680E" w:rsidRPr="002521CB" w:rsidRDefault="003E680E" w:rsidP="008D44F1">
      <w:pPr>
        <w:pStyle w:val="a5"/>
        <w:rPr>
          <w:rFonts w:ascii="TH SarabunIT๙" w:hAnsi="TH SarabunIT๙" w:cs="TH SarabunIT๙"/>
          <w:sz w:val="32"/>
          <w:szCs w:val="32"/>
        </w:rPr>
      </w:pPr>
      <w:r w:rsidRPr="002521CB">
        <w:rPr>
          <w:rFonts w:ascii="TH SarabunIT๙" w:hAnsi="TH SarabunIT๙" w:cs="TH SarabunIT๙"/>
          <w:sz w:val="32"/>
          <w:szCs w:val="32"/>
          <w:cs/>
        </w:rPr>
        <w:t>1. ยุทธศาสตร์การพัฒนาด้านโครงสร้างพื้นฐานและการคมนาคม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1.1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Style w:val="11"/>
        <w:tblpPr w:leftFromText="180" w:rightFromText="180" w:vertAnchor="text" w:tblpY="70"/>
        <w:tblW w:w="15263" w:type="dxa"/>
        <w:tblLayout w:type="fixed"/>
        <w:tblLook w:val="04A0" w:firstRow="1" w:lastRow="0" w:firstColumn="1" w:lastColumn="0" w:noHBand="0" w:noVBand="1"/>
      </w:tblPr>
      <w:tblGrid>
        <w:gridCol w:w="675"/>
        <w:gridCol w:w="1865"/>
        <w:gridCol w:w="1489"/>
        <w:gridCol w:w="2030"/>
        <w:gridCol w:w="1353"/>
        <w:gridCol w:w="1354"/>
        <w:gridCol w:w="1353"/>
        <w:gridCol w:w="1354"/>
        <w:gridCol w:w="1219"/>
        <w:gridCol w:w="1218"/>
        <w:gridCol w:w="1353"/>
      </w:tblGrid>
      <w:tr w:rsidR="003E680E" w:rsidRPr="00EC07B7" w:rsidTr="00152C92">
        <w:trPr>
          <w:trHeight w:val="360"/>
        </w:trPr>
        <w:tc>
          <w:tcPr>
            <w:tcW w:w="67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65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8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30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414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219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1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353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152C92">
        <w:trPr>
          <w:trHeight w:val="144"/>
        </w:trPr>
        <w:tc>
          <w:tcPr>
            <w:tcW w:w="675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65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9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30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3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35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353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5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219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8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3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152C92">
        <w:trPr>
          <w:trHeight w:val="16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33AE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ปรับปรุงถนนลาดยางปู</w:t>
            </w:r>
            <w:proofErr w:type="spellStart"/>
            <w:r w:rsidRPr="009633AE">
              <w:rPr>
                <w:rFonts w:ascii="TH SarabunIT๙" w:hAnsi="TH SarabunIT๙" w:cs="TH SarabunIT๙"/>
                <w:sz w:val="32"/>
                <w:szCs w:val="32"/>
                <w:cs/>
              </w:rPr>
              <w:t>แอสฟัลติกส์</w:t>
            </w:r>
            <w:proofErr w:type="spellEnd"/>
            <w:r w:rsidRPr="009633A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(ถนนลาดยางเลียบแม่น้ำน้อย ม.1-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8)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33A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เพื่อการคมนาคมที่สะดวก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48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ขนาดกว้าง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4853">
              <w:rPr>
                <w:rFonts w:ascii="TH SarabunIT๙" w:hAnsi="TH SarabunIT๙" w:cs="TH SarabunIT๙"/>
                <w:sz w:val="32"/>
                <w:szCs w:val="32"/>
              </w:rPr>
              <w:t xml:space="preserve">6.00 </w:t>
            </w:r>
            <w:r w:rsidRPr="00D74853">
              <w:rPr>
                <w:rFonts w:ascii="TH SarabunIT๙" w:hAnsi="TH SarabunIT๙" w:cs="TH SarabunIT๙"/>
                <w:sz w:val="32"/>
                <w:szCs w:val="32"/>
                <w:cs/>
              </w:rPr>
              <w:t>เมตร ยาว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485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7485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74853">
              <w:rPr>
                <w:rFonts w:ascii="TH SarabunIT๙" w:hAnsi="TH SarabunIT๙" w:cs="TH SarabunIT๙"/>
                <w:sz w:val="32"/>
                <w:szCs w:val="32"/>
                <w:cs/>
              </w:rPr>
              <w:t>500 เมตร หนา 0.05 เมตร(หรือพื้นที่ไม่น้อยกว่า 9</w:t>
            </w:r>
            <w:r w:rsidRPr="00D7485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74853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4853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611C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  <w:p w:rsidR="003E680E" w:rsidRPr="009653A3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611C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  <w:p w:rsidR="003E680E" w:rsidRPr="009653A3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611C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  <w:p w:rsidR="003E680E" w:rsidRPr="009653A3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611C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  <w:p w:rsidR="003E680E" w:rsidRPr="009653A3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ความยาวของถนนลาดยางที่ได้รับการปรับปรุงก่อสร้าง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F6E5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ประชาชนเดินทางได้สะดวกและปลอดภัย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.ชัยนาท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152C92">
        <w:trPr>
          <w:trHeight w:val="16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สายข้างบ้าน อ.สุพรชัย ม.6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5D6E40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เพื่อพัฒนาโครงสร้างพื้นฐาน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ขนาดผิวจราจรกว้าง 4.00 ม. ยาว 1,800 ม. หนา 0.15 ม.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611C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32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  <w:p w:rsidR="003E680E" w:rsidRPr="009653A3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611C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32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  <w:p w:rsidR="003E680E" w:rsidRPr="009653A3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611C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32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  <w:p w:rsidR="003E680E" w:rsidRPr="009653A3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611C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32</w:t>
            </w:r>
            <w:r w:rsidRPr="001611C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0,000</w:t>
            </w:r>
          </w:p>
          <w:p w:rsidR="003E680E" w:rsidRPr="009653A3" w:rsidRDefault="003E680E" w:rsidP="008D44F1">
            <w:pPr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ความยาวของถนน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.ที่ก่อสร้าง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ทำให้ประชาชนสัญจรไปมาได้สะดวก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457A6E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.ชัยนาท</w:t>
            </w:r>
          </w:p>
        </w:tc>
      </w:tr>
      <w:tr w:rsidR="003E680E" w:rsidRPr="00EC07B7" w:rsidTr="00152C92">
        <w:trPr>
          <w:trHeight w:val="40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  <w:cs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รวม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rPr>
                <w:rFonts w:ascii="TH SarabunIT๙" w:hAnsi="TH SarabunIT๙" w:cs="TH SarabunIT๙"/>
                <w:b/>
                <w:bCs/>
                <w:sz w:val="40"/>
                <w:szCs w:val="28"/>
                <w:cs/>
              </w:rPr>
            </w:pPr>
            <w:r w:rsidRPr="00152C92">
              <w:rPr>
                <w:rFonts w:ascii="TH SarabunIT๙" w:hAnsi="TH SarabunIT๙" w:cs="TH SarabunIT๙" w:hint="cs"/>
                <w:b/>
                <w:bCs/>
                <w:sz w:val="40"/>
                <w:szCs w:val="28"/>
                <w:cs/>
              </w:rPr>
              <w:t>2 โครงการ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974BB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74BB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974BBE" w:rsidRDefault="003E680E" w:rsidP="008D44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4BB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7,320,000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7,320,000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7,320,000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52C92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0"/>
                <w:szCs w:val="28"/>
              </w:rPr>
            </w:pPr>
            <w:r w:rsidRPr="00152C92">
              <w:rPr>
                <w:rFonts w:ascii="TH SarabunIT๙" w:eastAsia="Calibri" w:hAnsi="TH SarabunIT๙" w:cs="TH SarabunIT๙" w:hint="cs"/>
                <w:b/>
                <w:bCs/>
                <w:sz w:val="40"/>
                <w:szCs w:val="28"/>
                <w:cs/>
              </w:rPr>
              <w:t>7,320,000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22F2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22F27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22F2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22F27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122F2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22F27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</w:tbl>
    <w:p w:rsidR="003E680E" w:rsidRDefault="00CE2EA3" w:rsidP="00CE2EA3">
      <w:pPr>
        <w:jc w:val="center"/>
        <w:rPr>
          <w:rFonts w:hint="cs"/>
          <w:cs/>
        </w:rPr>
      </w:pPr>
      <w:r>
        <w:lastRenderedPageBreak/>
        <w:t>-</w:t>
      </w:r>
      <w:r w:rsidRPr="0053548E">
        <w:rPr>
          <w:rFonts w:ascii="TH SarabunIT๙" w:hAnsi="TH SarabunIT๙" w:cs="TH SarabunIT๙"/>
          <w:sz w:val="32"/>
          <w:szCs w:val="32"/>
        </w:rPr>
        <w:t>15</w:t>
      </w:r>
      <w:r w:rsidR="003E680E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C58CFD8" wp14:editId="162A4CBD">
                <wp:simplePos x="0" y="0"/>
                <wp:positionH relativeFrom="column">
                  <wp:posOffset>8133715</wp:posOffset>
                </wp:positionH>
                <wp:positionV relativeFrom="paragraph">
                  <wp:posOffset>176530</wp:posOffset>
                </wp:positionV>
                <wp:extent cx="1089660" cy="266700"/>
                <wp:effectExtent l="0" t="0" r="15240" b="19050"/>
                <wp:wrapNone/>
                <wp:docPr id="298" name="สี่เหลี่ยมผืนผ้า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2EA3" w:rsidRPr="00043DA8" w:rsidRDefault="00CE2EA3" w:rsidP="008D44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043DA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แบบ ผ.03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8" o:spid="_x0000_s1160" style="position:absolute;left:0;text-align:left;margin-left:640.45pt;margin-top:13.9pt;width:85.8pt;height:2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" fillcolor="window" strokecolor="windowText" strokeweight=".25pt">
                <v:textbox>
                  <w:txbxContent>
                    <w:p w:rsidR="00CE2EA3" w:rsidRPr="00043DA8" w:rsidRDefault="00CE2EA3" w:rsidP="008D44F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043DA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แบบ ผ.03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๒-</w:t>
      </w:r>
    </w:p>
    <w:p w:rsidR="003E680E" w:rsidRPr="003F42C9" w:rsidRDefault="003E680E" w:rsidP="008D44F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42C9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Pr="003F42C9" w:rsidRDefault="003E680E" w:rsidP="008D44F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42C9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 (พ.ศ.2561-2564)</w:t>
      </w:r>
    </w:p>
    <w:p w:rsidR="003E680E" w:rsidRPr="003F42C9" w:rsidRDefault="003E680E" w:rsidP="008D44F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42C9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ประสานโครงการพัฒนาองค์การบริหารส่วนจังหวัด</w:t>
      </w:r>
    </w:p>
    <w:p w:rsidR="003E680E" w:rsidRPr="003F42C9" w:rsidRDefault="003E680E" w:rsidP="008D44F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42C9">
        <w:rPr>
          <w:rFonts w:ascii="TH SarabunIT๙" w:hAnsi="TH SarabunIT๙" w:cs="TH SarabunIT๙"/>
          <w:b/>
          <w:bCs/>
          <w:sz w:val="32"/>
          <w:szCs w:val="32"/>
          <w:cs/>
        </w:rPr>
        <w:t>ของคณะกรรมการประสานแผนพัฒนาท้องถิ่น ระดับอำเภอ</w:t>
      </w:r>
    </w:p>
    <w:p w:rsidR="003E680E" w:rsidRPr="003F42C9" w:rsidRDefault="003E680E" w:rsidP="008D44F1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42C9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proofErr w:type="spellStart"/>
      <w:r w:rsidRPr="003F42C9">
        <w:rPr>
          <w:rFonts w:ascii="TH SarabunIT๙" w:hAnsi="TH SarabunIT๙" w:cs="TH SarabunIT๙"/>
          <w:b/>
          <w:bCs/>
          <w:sz w:val="32"/>
          <w:szCs w:val="32"/>
          <w:cs/>
        </w:rPr>
        <w:t>สรรค</w:t>
      </w:r>
      <w:proofErr w:type="spellEnd"/>
      <w:r w:rsidRPr="003F42C9">
        <w:rPr>
          <w:rFonts w:ascii="TH SarabunIT๙" w:hAnsi="TH SarabunIT๙" w:cs="TH SarabunIT๙"/>
          <w:b/>
          <w:bCs/>
          <w:sz w:val="32"/>
          <w:szCs w:val="32"/>
          <w:cs/>
        </w:rPr>
        <w:t>บุรี จังหวัดชัยนาท</w:t>
      </w:r>
    </w:p>
    <w:p w:rsidR="003E680E" w:rsidRDefault="003E680E" w:rsidP="008D44F1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15233" w:type="dxa"/>
        <w:tblLook w:val="04A0" w:firstRow="1" w:lastRow="0" w:firstColumn="1" w:lastColumn="0" w:noHBand="0" w:noVBand="1"/>
      </w:tblPr>
      <w:tblGrid>
        <w:gridCol w:w="501"/>
        <w:gridCol w:w="1473"/>
        <w:gridCol w:w="1126"/>
        <w:gridCol w:w="1126"/>
        <w:gridCol w:w="858"/>
        <w:gridCol w:w="1039"/>
        <w:gridCol w:w="814"/>
        <w:gridCol w:w="1172"/>
        <w:gridCol w:w="1176"/>
        <w:gridCol w:w="1176"/>
        <w:gridCol w:w="1176"/>
        <w:gridCol w:w="1176"/>
        <w:gridCol w:w="769"/>
        <w:gridCol w:w="721"/>
        <w:gridCol w:w="930"/>
      </w:tblGrid>
      <w:tr w:rsidR="003E680E" w:rsidRPr="003F42C9" w:rsidTr="00CE2EA3">
        <w:trPr>
          <w:trHeight w:val="271"/>
        </w:trPr>
        <w:tc>
          <w:tcPr>
            <w:tcW w:w="438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1748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ยุทธศาสตร์จังหวัด</w:t>
            </w:r>
          </w:p>
        </w:tc>
        <w:tc>
          <w:tcPr>
            <w:tcW w:w="1185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 xml:space="preserve">ยุทธศาสตร์การพัฒนาของ </w:t>
            </w:r>
            <w:proofErr w:type="spellStart"/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อปท</w:t>
            </w:r>
            <w:proofErr w:type="spellEnd"/>
            <w:r w:rsidRPr="00CE2EA3">
              <w:rPr>
                <w:rFonts w:ascii="TH SarabunIT๙" w:hAnsi="TH SarabunIT๙" w:cs="TH SarabunIT๙" w:hint="cs"/>
                <w:sz w:val="28"/>
                <w:cs/>
              </w:rPr>
              <w:t>.ในเขตจังหวัด</w:t>
            </w:r>
          </w:p>
        </w:tc>
        <w:tc>
          <w:tcPr>
            <w:tcW w:w="1185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ยุทธศาสตร์ (</w:t>
            </w:r>
            <w:proofErr w:type="spellStart"/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อปท</w:t>
            </w:r>
            <w:proofErr w:type="spellEnd"/>
            <w:r w:rsidRPr="00CE2EA3">
              <w:rPr>
                <w:rFonts w:ascii="TH SarabunIT๙" w:hAnsi="TH SarabunIT๙" w:cs="TH SarabunIT๙" w:hint="cs"/>
                <w:sz w:val="28"/>
                <w:cs/>
              </w:rPr>
              <w:t>.)</w:t>
            </w:r>
          </w:p>
        </w:tc>
        <w:tc>
          <w:tcPr>
            <w:tcW w:w="879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</w:p>
        </w:tc>
        <w:tc>
          <w:tcPr>
            <w:tcW w:w="1161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738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วัตถุ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ประสงค์</w:t>
            </w:r>
          </w:p>
        </w:tc>
        <w:tc>
          <w:tcPr>
            <w:tcW w:w="1342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(ผลผลิตของโครงการ)</w:t>
            </w:r>
          </w:p>
        </w:tc>
        <w:tc>
          <w:tcPr>
            <w:tcW w:w="4038" w:type="dxa"/>
            <w:gridSpan w:val="4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801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ตัวชี้วัด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CE2EA3">
              <w:rPr>
                <w:rFonts w:ascii="TH SarabunIT๙" w:hAnsi="TH SarabunIT๙" w:cs="TH SarabunIT๙"/>
                <w:sz w:val="28"/>
              </w:rPr>
              <w:t>KPI</w:t>
            </w: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801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ผล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ที่คาดว่า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จะได้รับ</w:t>
            </w:r>
          </w:p>
        </w:tc>
        <w:tc>
          <w:tcPr>
            <w:tcW w:w="916" w:type="dxa"/>
            <w:vMerge w:val="restart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หน่วยงาน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ที่ขอ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ประสาน</w:t>
            </w:r>
          </w:p>
        </w:tc>
      </w:tr>
      <w:tr w:rsidR="003E680E" w:rsidRPr="003F42C9" w:rsidTr="00CE2EA3">
        <w:trPr>
          <w:trHeight w:val="145"/>
        </w:trPr>
        <w:tc>
          <w:tcPr>
            <w:tcW w:w="438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8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8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2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00" w:type="dxa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2561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00" w:type="dxa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2562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00" w:type="dxa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2563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39" w:type="dxa"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2564</w:t>
            </w: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01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01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6" w:type="dxa"/>
            <w:vMerge/>
            <w:vAlign w:val="center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E680E" w:rsidTr="00CE2EA3">
        <w:trPr>
          <w:trHeight w:val="1085"/>
        </w:trPr>
        <w:tc>
          <w:tcPr>
            <w:tcW w:w="438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8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</w:tcPr>
          <w:p w:rsidR="003E680E" w:rsidRPr="00CE2EA3" w:rsidRDefault="003E680E" w:rsidP="008D44F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738" w:type="dxa"/>
          </w:tcPr>
          <w:p w:rsidR="003E680E" w:rsidRPr="00CE2EA3" w:rsidRDefault="003E680E" w:rsidP="008D44F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342" w:type="dxa"/>
          </w:tcPr>
          <w:p w:rsidR="003E680E" w:rsidRPr="00CE2EA3" w:rsidRDefault="003E680E" w:rsidP="008D44F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00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00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00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39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01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01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16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E680E" w:rsidTr="00CE2EA3">
        <w:trPr>
          <w:trHeight w:val="1085"/>
        </w:trPr>
        <w:tc>
          <w:tcPr>
            <w:tcW w:w="438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8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</w:tcPr>
          <w:p w:rsidR="003E680E" w:rsidRPr="00CE2EA3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38" w:type="dxa"/>
          </w:tcPr>
          <w:p w:rsidR="003E680E" w:rsidRPr="00CE2EA3" w:rsidRDefault="003E680E" w:rsidP="008D44F1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42" w:type="dxa"/>
          </w:tcPr>
          <w:p w:rsidR="003E680E" w:rsidRPr="00CE2EA3" w:rsidRDefault="003E680E" w:rsidP="008D44F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0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00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00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39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01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01" w:type="dxa"/>
          </w:tcPr>
          <w:p w:rsidR="003E680E" w:rsidRPr="00CE2EA3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16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E680E" w:rsidTr="00CE2EA3">
        <w:trPr>
          <w:trHeight w:val="271"/>
        </w:trPr>
        <w:tc>
          <w:tcPr>
            <w:tcW w:w="438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748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1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 xml:space="preserve"> 2 โครงการ</w:t>
            </w:r>
          </w:p>
        </w:tc>
        <w:tc>
          <w:tcPr>
            <w:tcW w:w="738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42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00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5,160,000</w:t>
            </w:r>
          </w:p>
        </w:tc>
        <w:tc>
          <w:tcPr>
            <w:tcW w:w="1000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5,160,000</w:t>
            </w:r>
          </w:p>
        </w:tc>
        <w:tc>
          <w:tcPr>
            <w:tcW w:w="1000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5,160,000</w:t>
            </w:r>
          </w:p>
        </w:tc>
        <w:tc>
          <w:tcPr>
            <w:tcW w:w="1039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5,160,000</w:t>
            </w:r>
          </w:p>
        </w:tc>
        <w:tc>
          <w:tcPr>
            <w:tcW w:w="801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01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16" w:type="dxa"/>
          </w:tcPr>
          <w:p w:rsidR="003E680E" w:rsidRPr="00CE2EA3" w:rsidRDefault="003E680E" w:rsidP="008D44F1">
            <w:pPr>
              <w:pStyle w:val="a5"/>
              <w:jc w:val="center"/>
              <w:rPr>
                <w:rFonts w:ascii="TH SarabunIT๙" w:hAnsi="TH SarabunIT๙" w:cs="TH SarabunIT๙"/>
                <w:sz w:val="28"/>
              </w:rPr>
            </w:pPr>
            <w:r w:rsidRPr="00CE2EA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:rsidR="003E680E" w:rsidRDefault="003E680E" w:rsidP="008D44F1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Default="003E680E" w:rsidP="008D44F1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ลงชื่อ...............................................................</w:t>
      </w:r>
    </w:p>
    <w:p w:rsidR="003E680E" w:rsidRPr="00043DA8" w:rsidRDefault="003E680E" w:rsidP="008D44F1">
      <w:pPr>
        <w:pStyle w:val="a5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เลขา</w:t>
      </w:r>
    </w:p>
    <w:p w:rsidR="00CE2EA3" w:rsidRDefault="00CE2EA3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Pr="007566D2" w:rsidRDefault="003E680E" w:rsidP="00765546">
      <w:pPr>
        <w:pStyle w:val="a5"/>
        <w:tabs>
          <w:tab w:val="left" w:pos="851"/>
          <w:tab w:val="left" w:pos="1134"/>
          <w:tab w:val="left" w:pos="1418"/>
          <w:tab w:val="left" w:pos="1985"/>
        </w:tabs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 w:rsidRPr="007566D2">
        <w:rPr>
          <w:rFonts w:ascii="TH SarabunIT๙" w:hAnsi="TH SarabunIT๙" w:cs="TH SarabunIT๙"/>
          <w:sz w:val="32"/>
          <w:szCs w:val="32"/>
        </w:rPr>
        <w:lastRenderedPageBreak/>
        <w:t>-15</w:t>
      </w:r>
      <w:r w:rsidR="00CE2EA3">
        <w:rPr>
          <w:rFonts w:ascii="TH SarabunIT๙" w:hAnsi="TH SarabunIT๙" w:cs="TH SarabunIT๙"/>
          <w:sz w:val="32"/>
          <w:szCs w:val="32"/>
        </w:rPr>
        <w:t>3</w:t>
      </w:r>
      <w:r w:rsidRPr="007566D2">
        <w:rPr>
          <w:rFonts w:ascii="TH SarabunIT๙" w:hAnsi="TH SarabunIT๙" w:cs="TH SarabunIT๙"/>
          <w:sz w:val="32"/>
          <w:szCs w:val="32"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266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10276B3" wp14:editId="56906D0B">
                <wp:simplePos x="0" y="0"/>
                <wp:positionH relativeFrom="column">
                  <wp:posOffset>8775700</wp:posOffset>
                </wp:positionH>
                <wp:positionV relativeFrom="paragraph">
                  <wp:posOffset>-328295</wp:posOffset>
                </wp:positionV>
                <wp:extent cx="786765" cy="325755"/>
                <wp:effectExtent l="0" t="0" r="13335" b="17145"/>
                <wp:wrapNone/>
                <wp:docPr id="299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691pt;margin-top:-25.85pt;width:61.95pt;height:25.6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ประสานโครงการพัฒนาจังหวัด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93226B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5 การบริหารจัดการทรัพยากรธรรมชาติและสิ่งแวดล้อม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93226B">
        <w:rPr>
          <w:rFonts w:ascii="TH SarabunIT๙" w:eastAsia="Calibri" w:hAnsi="TH SarabunIT๙" w:cs="TH SarabunIT๙" w:hint="cs"/>
          <w:sz w:val="32"/>
          <w:szCs w:val="32"/>
          <w:cs/>
        </w:rPr>
        <w:t>ที่ 1 ด้านโครงสร้างพื้นฐาน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การพัฒนาด้านโครงสร้างพื้นฐานและการคมนาคม</w:t>
      </w:r>
    </w:p>
    <w:tbl>
      <w:tblPr>
        <w:tblStyle w:val="11"/>
        <w:tblpPr w:leftFromText="180" w:rightFromText="180" w:vertAnchor="text" w:horzAnchor="margin" w:tblpY="460"/>
        <w:tblW w:w="15458" w:type="dxa"/>
        <w:tblLayout w:type="fixed"/>
        <w:tblLook w:val="04A0" w:firstRow="1" w:lastRow="0" w:firstColumn="1" w:lastColumn="0" w:noHBand="0" w:noVBand="1"/>
      </w:tblPr>
      <w:tblGrid>
        <w:gridCol w:w="516"/>
        <w:gridCol w:w="2330"/>
        <w:gridCol w:w="1782"/>
        <w:gridCol w:w="1859"/>
        <w:gridCol w:w="1276"/>
        <w:gridCol w:w="1276"/>
        <w:gridCol w:w="850"/>
        <w:gridCol w:w="851"/>
        <w:gridCol w:w="1559"/>
        <w:gridCol w:w="1843"/>
        <w:gridCol w:w="1316"/>
      </w:tblGrid>
      <w:tr w:rsidR="00BA777D" w:rsidRPr="00EC07B7" w:rsidTr="00BA777D">
        <w:trPr>
          <w:trHeight w:val="359"/>
        </w:trPr>
        <w:tc>
          <w:tcPr>
            <w:tcW w:w="516" w:type="dxa"/>
            <w:vMerge w:val="restart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330" w:type="dxa"/>
            <w:vMerge w:val="restart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1782" w:type="dxa"/>
            <w:vMerge w:val="restart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1859" w:type="dxa"/>
            <w:vMerge w:val="restart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เป้าหมาย</w:t>
            </w:r>
          </w:p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(ผลผลิตของโครงการ)</w:t>
            </w:r>
          </w:p>
        </w:tc>
        <w:tc>
          <w:tcPr>
            <w:tcW w:w="4253" w:type="dxa"/>
            <w:gridSpan w:val="4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ตัวชี้วัด</w:t>
            </w:r>
          </w:p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KPI</w:t>
            </w: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843" w:type="dxa"/>
            <w:vMerge w:val="restart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ผลที่คาดว่า</w:t>
            </w:r>
          </w:p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จะได้รับ</w:t>
            </w:r>
          </w:p>
        </w:tc>
        <w:tc>
          <w:tcPr>
            <w:tcW w:w="1316" w:type="dxa"/>
            <w:vMerge w:val="restart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รับผิดชอบหลัก</w:t>
            </w:r>
          </w:p>
        </w:tc>
      </w:tr>
      <w:tr w:rsidR="00BA777D" w:rsidRPr="00EC07B7" w:rsidTr="00BA777D">
        <w:trPr>
          <w:trHeight w:val="144"/>
        </w:trPr>
        <w:tc>
          <w:tcPr>
            <w:tcW w:w="516" w:type="dxa"/>
            <w:vMerge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330" w:type="dxa"/>
            <w:vMerge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59" w:type="dxa"/>
            <w:vMerge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61</w:t>
            </w:r>
            <w:r w:rsidRPr="00BA777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276" w:type="dxa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62</w:t>
            </w:r>
            <w:r w:rsidRPr="00BA777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850" w:type="dxa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2563</w:t>
            </w:r>
          </w:p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851" w:type="dxa"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25</w:t>
            </w: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64</w:t>
            </w:r>
            <w:r w:rsidRPr="00BA777D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บาท)</w:t>
            </w:r>
          </w:p>
        </w:tc>
        <w:tc>
          <w:tcPr>
            <w:tcW w:w="1559" w:type="dxa"/>
            <w:vMerge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316" w:type="dxa"/>
            <w:vMerge/>
            <w:vAlign w:val="center"/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A777D" w:rsidRPr="00EC07B7" w:rsidTr="00BA777D">
        <w:trPr>
          <w:trHeight w:val="1193"/>
        </w:trPr>
        <w:tc>
          <w:tcPr>
            <w:tcW w:w="516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พัฒนาแหล่งน้ำ(บึงตาลกาบ) เพื่อการเกษตร</w:t>
            </w: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หมู่ที่ 1-8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Pr="00BA777D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พัฒนาแหล่งน้ำ (บึงตาลกาบ)</w:t>
            </w: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ใช้ในการเกษตร</w:t>
            </w:r>
          </w:p>
        </w:tc>
        <w:tc>
          <w:tcPr>
            <w:tcW w:w="1859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พัฒนาแหล่งน้ำ (บึงตาลกาบ) </w:t>
            </w:r>
            <w:r w:rsidRPr="00BA777D">
              <w:rPr>
                <w:rFonts w:ascii="TH SarabunIT๙" w:hAnsi="TH SarabunIT๙" w:cs="TH SarabunIT๙"/>
                <w:sz w:val="28"/>
                <w:szCs w:val="28"/>
                <w:cs/>
              </w:rPr>
              <w:t>กว้างเฉลี่ย  20 ม. ยาว 4</w:t>
            </w:r>
            <w:r w:rsidRPr="00BA777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BA777D">
              <w:rPr>
                <w:rFonts w:ascii="TH SarabunIT๙" w:hAnsi="TH SarabunIT๙" w:cs="TH SarabunIT๙"/>
                <w:sz w:val="28"/>
                <w:szCs w:val="28"/>
                <w:cs/>
              </w:rPr>
              <w:t>000 ม.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/>
                <w:sz w:val="28"/>
                <w:szCs w:val="28"/>
              </w:rPr>
              <w:t>-</w:t>
            </w:r>
          </w:p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4,000,000</w:t>
            </w:r>
          </w:p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ความยาวของแหล่งน้ำ (บึงตาบกาบ) ที่ได้รับการพัฒนา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ทำให้บึงตาลกาบได้รับการพัฒนา</w:t>
            </w:r>
          </w:p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ทำให้ประชาชนมีแหล่งเก็บกักน้ำเพื่อใช้ในการเกษตร</w:t>
            </w:r>
          </w:p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จังหวัดชัยนาท</w:t>
            </w:r>
          </w:p>
        </w:tc>
      </w:tr>
      <w:tr w:rsidR="00BA777D" w:rsidRPr="00EC07B7" w:rsidTr="00BA777D">
        <w:trPr>
          <w:trHeight w:val="1193"/>
        </w:trPr>
        <w:tc>
          <w:tcPr>
            <w:tcW w:w="516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2.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ก่อสร้างถนน </w:t>
            </w:r>
            <w:proofErr w:type="spellStart"/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คสล</w:t>
            </w:r>
            <w:proofErr w:type="spellEnd"/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. สายข้างบ้าน อ.สุพรชัย ม.6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เพื่อพัฒนาโครงสร้างพื้นฐาน</w:t>
            </w:r>
          </w:p>
        </w:tc>
        <w:tc>
          <w:tcPr>
            <w:tcW w:w="1859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ขนาดผิวจราจรกว้าง 4.00 ม. ยาว 1,800 ม. หนา 0.15 ม.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/>
                <w:sz w:val="28"/>
                <w:szCs w:val="28"/>
              </w:rPr>
              <w:t>4</w:t>
            </w:r>
            <w:r w:rsidRPr="00BA7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,319,000</w:t>
            </w:r>
          </w:p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ความยาวของถนน </w:t>
            </w:r>
            <w:proofErr w:type="spellStart"/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คสล</w:t>
            </w:r>
            <w:proofErr w:type="spellEnd"/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.ที่ก่อสร้าง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rPr>
                <w:rFonts w:ascii="TH SarabunIT๙" w:hAnsi="TH SarabunIT๙" w:cs="TH SarabunIT๙"/>
                <w:sz w:val="28"/>
                <w:szCs w:val="28"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ทำให้ประชาชนสัญจรไปมาได้สะดวก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BA777D" w:rsidRPr="00BA777D" w:rsidRDefault="00BA777D" w:rsidP="00BA777D">
            <w:pPr>
              <w:pStyle w:val="a5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A777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จังหวัดชัยนาท</w:t>
            </w:r>
          </w:p>
        </w:tc>
      </w:tr>
      <w:tr w:rsidR="00BA777D" w:rsidRPr="00EC07B7" w:rsidTr="00BA777D">
        <w:trPr>
          <w:trHeight w:val="383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A77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 โครงการ</w:t>
            </w:r>
          </w:p>
        </w:tc>
        <w:tc>
          <w:tcPr>
            <w:tcW w:w="1782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A777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4</w:t>
            </w: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,319,000</w:t>
            </w:r>
          </w:p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>4</w:t>
            </w: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,000,000</w:t>
            </w:r>
          </w:p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:rsidR="00BA777D" w:rsidRPr="00BA777D" w:rsidRDefault="00BA777D" w:rsidP="00BA777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A777D">
              <w:rPr>
                <w:rFonts w:ascii="TH SarabunIT๙" w:eastAsia="Calibri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</w:tc>
      </w:tr>
    </w:tbl>
    <w:p w:rsidR="00BA777D" w:rsidRDefault="00BA777D" w:rsidP="00BA777D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แผนงานเคหะและชุมชน</w:t>
      </w:r>
    </w:p>
    <w:p w:rsidR="00765546" w:rsidRDefault="00765546" w:rsidP="00765546">
      <w:pPr>
        <w:tabs>
          <w:tab w:val="left" w:pos="567"/>
          <w:tab w:val="left" w:pos="993"/>
        </w:tabs>
        <w:spacing w:after="0"/>
        <w:ind w:right="283"/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Pr="006E5A88" w:rsidRDefault="003E680E" w:rsidP="00765546">
      <w:pPr>
        <w:tabs>
          <w:tab w:val="left" w:pos="567"/>
          <w:tab w:val="left" w:pos="993"/>
        </w:tabs>
        <w:ind w:right="28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-15</w:t>
      </w:r>
      <w:r w:rsidR="00765546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266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DB42BCA" wp14:editId="0400E62A">
                <wp:simplePos x="0" y="0"/>
                <wp:positionH relativeFrom="column">
                  <wp:posOffset>8775700</wp:posOffset>
                </wp:positionH>
                <wp:positionV relativeFrom="paragraph">
                  <wp:posOffset>-541655</wp:posOffset>
                </wp:positionV>
                <wp:extent cx="786765" cy="325755"/>
                <wp:effectExtent l="5715" t="11430" r="7620" b="5715"/>
                <wp:wrapNone/>
                <wp:docPr id="30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691pt;margin-top:-42.65pt;width:61.95pt;height:25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C07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พัฒนาท้องถิ่นสี่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โครงการพัฒนาที่องค์กรปกครองส่วนท้องถิ่นดำเนินการโดยไม่ใช้งบประมาณ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........(ระบุชื่อยุทธศาสตร์)...........................................................................................................</w:t>
      </w:r>
    </w:p>
    <w:p w:rsidR="003E680E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...</w:t>
      </w:r>
      <w:r w:rsidRPr="00EC07B7">
        <w:rPr>
          <w:rFonts w:ascii="TH SarabunIT๙" w:eastAsia="Calibri" w:hAnsi="TH SarabunIT๙" w:cs="TH SarabunIT๙"/>
          <w:sz w:val="32"/>
          <w:szCs w:val="32"/>
        </w:rPr>
        <w:t>.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</w:t>
      </w:r>
    </w:p>
    <w:p w:rsidR="003E680E" w:rsidRPr="00EC07B7" w:rsidRDefault="003E680E" w:rsidP="008D44F1">
      <w:pPr>
        <w:spacing w:after="0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EC07B7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C270C0">
        <w:rPr>
          <w:rFonts w:ascii="TH SarabunIT๙" w:hAnsi="TH SarabunIT๙" w:cs="TH SarabunIT๙"/>
          <w:sz w:val="32"/>
          <w:szCs w:val="32"/>
          <w:cs/>
        </w:rPr>
        <w:t>การพัฒนาด้านสังคม การศึกษา ศาสนาและวัฒนธรรม</w:t>
      </w:r>
    </w:p>
    <w:p w:rsidR="003E680E" w:rsidRPr="00EC07B7" w:rsidRDefault="003E680E" w:rsidP="008D44F1">
      <w:pPr>
        <w:tabs>
          <w:tab w:val="left" w:pos="567"/>
          <w:tab w:val="left" w:pos="993"/>
        </w:tabs>
        <w:spacing w:after="0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EC07B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C07B7">
        <w:rPr>
          <w:rFonts w:ascii="TH SarabunIT๙" w:eastAsia="Calibri" w:hAnsi="TH SarabunIT๙" w:cs="TH SarabunIT๙"/>
          <w:sz w:val="32"/>
          <w:szCs w:val="32"/>
          <w:cs/>
        </w:rPr>
        <w:t xml:space="preserve">1.1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แผนงานบริหารทั่วไป</w:t>
      </w:r>
    </w:p>
    <w:tbl>
      <w:tblPr>
        <w:tblStyle w:val="11"/>
        <w:tblpPr w:leftFromText="180" w:rightFromText="180" w:vertAnchor="text" w:tblpY="70"/>
        <w:tblW w:w="15302" w:type="dxa"/>
        <w:tblLayout w:type="fixed"/>
        <w:tblLook w:val="04A0" w:firstRow="1" w:lastRow="0" w:firstColumn="1" w:lastColumn="0" w:noHBand="0" w:noVBand="1"/>
      </w:tblPr>
      <w:tblGrid>
        <w:gridCol w:w="525"/>
        <w:gridCol w:w="2369"/>
        <w:gridCol w:w="1813"/>
        <w:gridCol w:w="2091"/>
        <w:gridCol w:w="976"/>
        <w:gridCol w:w="977"/>
        <w:gridCol w:w="976"/>
        <w:gridCol w:w="976"/>
        <w:gridCol w:w="1533"/>
        <w:gridCol w:w="1533"/>
        <w:gridCol w:w="1533"/>
      </w:tblGrid>
      <w:tr w:rsidR="003E680E" w:rsidRPr="00EC07B7" w:rsidTr="00765546">
        <w:trPr>
          <w:trHeight w:val="344"/>
        </w:trPr>
        <w:tc>
          <w:tcPr>
            <w:tcW w:w="525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69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13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91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04" w:type="dxa"/>
            <w:gridSpan w:val="4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33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3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33" w:type="dxa"/>
            <w:vMerge w:val="restart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765546">
        <w:trPr>
          <w:trHeight w:val="143"/>
        </w:trPr>
        <w:tc>
          <w:tcPr>
            <w:tcW w:w="525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69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3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1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6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7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6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6" w:type="dxa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33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3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3" w:type="dxa"/>
            <w:vMerge/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765546">
        <w:trPr>
          <w:trHeight w:val="1193"/>
        </w:trPr>
        <w:tc>
          <w:tcPr>
            <w:tcW w:w="525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69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765546">
        <w:trPr>
          <w:trHeight w:val="1674"/>
        </w:trPr>
        <w:tc>
          <w:tcPr>
            <w:tcW w:w="525" w:type="dxa"/>
            <w:tcBorders>
              <w:top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69" w:type="dxa"/>
            <w:tcBorders>
              <w:top w:val="single" w:sz="4" w:space="0" w:color="auto"/>
            </w:tcBorders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3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091" w:type="dxa"/>
            <w:tcBorders>
              <w:top w:val="single" w:sz="4" w:space="0" w:color="auto"/>
            </w:tcBorders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77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3E680E" w:rsidRPr="00EC07B7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E680E" w:rsidRPr="003F09C1" w:rsidRDefault="003E680E"/>
    <w:p w:rsidR="003E680E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E680E" w:rsidRPr="00E23ADC" w:rsidRDefault="003E680E" w:rsidP="008D44F1">
      <w:pPr>
        <w:jc w:val="center"/>
        <w:rPr>
          <w:rFonts w:ascii="TH SarabunIT๙" w:hAnsi="TH SarabunIT๙" w:cs="TH SarabunIT๙"/>
          <w:sz w:val="32"/>
          <w:szCs w:val="32"/>
        </w:rPr>
      </w:pPr>
      <w:r w:rsidRPr="006F676B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18A7D73" wp14:editId="28FB745A">
                <wp:simplePos x="0" y="0"/>
                <wp:positionH relativeFrom="column">
                  <wp:posOffset>8484235</wp:posOffset>
                </wp:positionH>
                <wp:positionV relativeFrom="paragraph">
                  <wp:posOffset>130175</wp:posOffset>
                </wp:positionV>
                <wp:extent cx="786765" cy="325755"/>
                <wp:effectExtent l="0" t="0" r="13335" b="17145"/>
                <wp:wrapNone/>
                <wp:docPr id="301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163" type="#_x0000_t202" style="position:absolute;left:0;text-align:left;margin-left:668.05pt;margin-top:10.25pt;width:61.95pt;height:25.6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>-15</w:t>
      </w:r>
      <w:r w:rsidR="00765546">
        <w:rPr>
          <w:rFonts w:ascii="TH SarabunIT๙" w:hAnsi="TH SarabunIT๙" w:cs="TH SarabunIT๙"/>
          <w:sz w:val="32"/>
          <w:szCs w:val="32"/>
        </w:rPr>
        <w:t>5</w:t>
      </w:r>
      <w:r w:rsidRPr="00E23ADC">
        <w:rPr>
          <w:rFonts w:ascii="TH SarabunIT๙" w:hAnsi="TH SarabunIT๙" w:cs="TH SarabunIT๙"/>
          <w:sz w:val="32"/>
          <w:szCs w:val="32"/>
        </w:rPr>
        <w:t>-</w:t>
      </w:r>
    </w:p>
    <w:p w:rsidR="003E680E" w:rsidRPr="006F676B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บัญชีสรุปโครงการพัฒนา</w:t>
      </w:r>
    </w:p>
    <w:p w:rsidR="003E680E" w:rsidRPr="006F676B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6F67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Pr="006F67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Pr="006F67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6F676B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6F676B" w:rsidRDefault="003E680E" w:rsidP="008D44F1">
      <w:pPr>
        <w:spacing w:after="0"/>
        <w:ind w:right="-11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Style w:val="11"/>
        <w:tblW w:w="15416" w:type="dxa"/>
        <w:tblInd w:w="-601" w:type="dxa"/>
        <w:tblLook w:val="04A0" w:firstRow="1" w:lastRow="0" w:firstColumn="1" w:lastColumn="0" w:noHBand="0" w:noVBand="1"/>
      </w:tblPr>
      <w:tblGrid>
        <w:gridCol w:w="3215"/>
        <w:gridCol w:w="1061"/>
        <w:gridCol w:w="1348"/>
        <w:gridCol w:w="1113"/>
        <w:gridCol w:w="1348"/>
        <w:gridCol w:w="967"/>
        <w:gridCol w:w="1348"/>
        <w:gridCol w:w="1061"/>
        <w:gridCol w:w="1348"/>
        <w:gridCol w:w="1113"/>
        <w:gridCol w:w="1494"/>
      </w:tblGrid>
      <w:tr w:rsidR="003E680E" w:rsidRPr="006F676B" w:rsidTr="008D44F1">
        <w:tc>
          <w:tcPr>
            <w:tcW w:w="3686" w:type="dxa"/>
            <w:vMerge w:val="restart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90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390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2168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390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2392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3E680E" w:rsidRPr="006F676B" w:rsidTr="008D44F1">
        <w:tc>
          <w:tcPr>
            <w:tcW w:w="3686" w:type="dxa"/>
            <w:vMerge/>
          </w:tcPr>
          <w:p w:rsidR="003E680E" w:rsidRPr="006F676B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92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98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58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32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4" w:type="dxa"/>
            <w:tcBorders>
              <w:right w:val="single" w:sz="4" w:space="0" w:color="auto"/>
            </w:tcBorders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92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98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59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33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3E680E" w:rsidRPr="00160F4F" w:rsidTr="008D44F1">
        <w:tc>
          <w:tcPr>
            <w:tcW w:w="3686" w:type="dxa"/>
          </w:tcPr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1) ยุทธศาสตร์</w:t>
            </w:r>
            <w:r w:rsidRPr="00E23AD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การพัฒนาด้านสังคม การศึกษา ศาสนาและวัฒนธรรม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1.1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แผนงานบริหารทั่วไป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1.2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แผนงานการรักษาความสงบภายใน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1.3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แผนงานการศึกษา</w:t>
            </w:r>
          </w:p>
          <w:p w:rsidR="003E680E" w:rsidRPr="00E23ADC" w:rsidRDefault="003E680E" w:rsidP="008D44F1">
            <w:pPr>
              <w:tabs>
                <w:tab w:val="left" w:pos="567"/>
                <w:tab w:val="left" w:pos="993"/>
              </w:tabs>
              <w:ind w:right="283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แผนงานสาธารณสุข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แผนงานศาสนา วัฒนธรรม และนันทนาการ</w:t>
            </w:r>
          </w:p>
          <w:p w:rsidR="003E680E" w:rsidRDefault="003E680E" w:rsidP="008D44F1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  <w:p w:rsidR="003E680E" w:rsidRPr="006F676B" w:rsidRDefault="003E680E" w:rsidP="008D44F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92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98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170,000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971,284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6,125,000</w:t>
            </w:r>
          </w:p>
        </w:tc>
        <w:tc>
          <w:tcPr>
            <w:tcW w:w="1158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32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5,500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170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971,284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6,125,000</w:t>
            </w:r>
          </w:p>
        </w:tc>
        <w:tc>
          <w:tcPr>
            <w:tcW w:w="974" w:type="dxa"/>
            <w:tcBorders>
              <w:righ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5,500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170,000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971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,284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6,125,000</w:t>
            </w:r>
          </w:p>
        </w:tc>
        <w:tc>
          <w:tcPr>
            <w:tcW w:w="1092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98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5,500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170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971,284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140,000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6,125,000</w:t>
            </w:r>
          </w:p>
        </w:tc>
        <w:tc>
          <w:tcPr>
            <w:tcW w:w="1159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16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233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22,000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680,000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3,885,136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960,000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560,000</w:t>
            </w: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24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,500,000</w:t>
            </w:r>
          </w:p>
        </w:tc>
      </w:tr>
      <w:tr w:rsidR="003E680E" w:rsidRPr="006F676B" w:rsidTr="008D44F1">
        <w:tc>
          <w:tcPr>
            <w:tcW w:w="3686" w:type="dxa"/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D40E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92" w:type="dxa"/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D40E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298" w:type="dxa"/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7,751,784</w:t>
            </w:r>
          </w:p>
        </w:tc>
        <w:tc>
          <w:tcPr>
            <w:tcW w:w="1158" w:type="dxa"/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D40E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232" w:type="dxa"/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7,751,784</w:t>
            </w:r>
          </w:p>
        </w:tc>
        <w:tc>
          <w:tcPr>
            <w:tcW w:w="974" w:type="dxa"/>
            <w:tcBorders>
              <w:right w:val="single" w:sz="4" w:space="0" w:color="auto"/>
            </w:tcBorders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D40E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7,751,784</w:t>
            </w:r>
          </w:p>
        </w:tc>
        <w:tc>
          <w:tcPr>
            <w:tcW w:w="1092" w:type="dxa"/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D40E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298" w:type="dxa"/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7,751,784</w:t>
            </w:r>
          </w:p>
        </w:tc>
        <w:tc>
          <w:tcPr>
            <w:tcW w:w="1159" w:type="dxa"/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D40EF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84</w:t>
            </w:r>
          </w:p>
        </w:tc>
        <w:tc>
          <w:tcPr>
            <w:tcW w:w="1233" w:type="dxa"/>
          </w:tcPr>
          <w:p w:rsidR="003E680E" w:rsidRPr="00AD40EF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31,007,136</w:t>
            </w: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E680E" w:rsidRPr="006F676B" w:rsidRDefault="003E680E" w:rsidP="00765546">
      <w:pPr>
        <w:tabs>
          <w:tab w:val="left" w:pos="5387"/>
        </w:tabs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F676B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F4C19DC" wp14:editId="4588DB39">
                <wp:simplePos x="0" y="0"/>
                <wp:positionH relativeFrom="column">
                  <wp:posOffset>8514715</wp:posOffset>
                </wp:positionH>
                <wp:positionV relativeFrom="paragraph">
                  <wp:posOffset>3175</wp:posOffset>
                </wp:positionV>
                <wp:extent cx="786765" cy="325755"/>
                <wp:effectExtent l="0" t="0" r="13335" b="17145"/>
                <wp:wrapNone/>
                <wp:docPr id="302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670.45pt;margin-top:.25pt;width:61.95pt;height:25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/>
          <w:sz w:val="32"/>
          <w:szCs w:val="32"/>
        </w:rPr>
        <w:t>-15</w:t>
      </w:r>
      <w:r w:rsidR="00765546">
        <w:rPr>
          <w:rFonts w:ascii="TH SarabunIT๙" w:eastAsia="Calibri" w:hAnsi="TH SarabunIT๙" w:cs="TH SarabunIT๙"/>
          <w:sz w:val="32"/>
          <w:szCs w:val="32"/>
        </w:rPr>
        <w:t>6</w:t>
      </w:r>
      <w:r>
        <w:rPr>
          <w:rFonts w:ascii="TH SarabunIT๙" w:eastAsia="Calibri" w:hAnsi="TH SarabunIT๙" w:cs="TH SarabunIT๙"/>
          <w:sz w:val="32"/>
          <w:szCs w:val="32"/>
        </w:rPr>
        <w:t>-</w:t>
      </w:r>
    </w:p>
    <w:p w:rsidR="003E680E" w:rsidRPr="006F676B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บัญชีสรุปโครงการพัฒนา</w:t>
      </w:r>
    </w:p>
    <w:p w:rsidR="003E680E" w:rsidRPr="006F676B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6F67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Pr="006F67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Pr="006F67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6F676B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p w:rsidR="003E680E" w:rsidRPr="006F676B" w:rsidRDefault="003E680E" w:rsidP="008D44F1">
      <w:pPr>
        <w:spacing w:after="0"/>
        <w:ind w:right="-11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Style w:val="11"/>
        <w:tblW w:w="15468" w:type="dxa"/>
        <w:tblInd w:w="-601" w:type="dxa"/>
        <w:tblLook w:val="04A0" w:firstRow="1" w:lastRow="0" w:firstColumn="1" w:lastColumn="0" w:noHBand="0" w:noVBand="1"/>
      </w:tblPr>
      <w:tblGrid>
        <w:gridCol w:w="2776"/>
        <w:gridCol w:w="1043"/>
        <w:gridCol w:w="1494"/>
        <w:gridCol w:w="1086"/>
        <w:gridCol w:w="1494"/>
        <w:gridCol w:w="964"/>
        <w:gridCol w:w="1494"/>
        <w:gridCol w:w="1043"/>
        <w:gridCol w:w="1494"/>
        <w:gridCol w:w="1086"/>
        <w:gridCol w:w="1494"/>
      </w:tblGrid>
      <w:tr w:rsidR="003E680E" w:rsidRPr="006F676B" w:rsidTr="008D44F1">
        <w:tc>
          <w:tcPr>
            <w:tcW w:w="3686" w:type="dxa"/>
            <w:vMerge w:val="restart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403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402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2170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403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2404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3E680E" w:rsidRPr="006F676B" w:rsidTr="008D44F1">
        <w:tc>
          <w:tcPr>
            <w:tcW w:w="3686" w:type="dxa"/>
            <w:vMerge/>
          </w:tcPr>
          <w:p w:rsidR="003E680E" w:rsidRPr="006F676B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0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03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68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34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00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03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69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35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3E680E" w:rsidRPr="00160F4F" w:rsidTr="008D44F1">
        <w:tc>
          <w:tcPr>
            <w:tcW w:w="3686" w:type="dxa"/>
          </w:tcPr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ยุทธศาสตร์</w:t>
            </w:r>
            <w:r w:rsidRPr="00E23AD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การพัฒนาด้านโครงสร้างพื้นฐานและการคมนาคม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.1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2.2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03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24,080,000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168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3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24,080,000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24,080,000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100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49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03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24,080,000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169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196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35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96,640,000</w:t>
            </w: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</w:tr>
      <w:tr w:rsidR="003E680E" w:rsidRPr="00160F4F" w:rsidTr="008D44F1">
        <w:tc>
          <w:tcPr>
            <w:tcW w:w="3686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00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</w:p>
        </w:tc>
        <w:tc>
          <w:tcPr>
            <w:tcW w:w="1303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24</w:t>
            </w: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09</w:t>
            </w: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</w:t>
            </w: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168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</w:p>
        </w:tc>
        <w:tc>
          <w:tcPr>
            <w:tcW w:w="1234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24</w:t>
            </w: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09</w:t>
            </w: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</w:t>
            </w: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24</w:t>
            </w: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09</w:t>
            </w: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</w:t>
            </w: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100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</w:p>
        </w:tc>
        <w:tc>
          <w:tcPr>
            <w:tcW w:w="1303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24</w:t>
            </w: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09</w:t>
            </w: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</w:t>
            </w: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169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1235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24,290,000</w:t>
            </w:r>
          </w:p>
        </w:tc>
      </w:tr>
      <w:tr w:rsidR="003E680E" w:rsidRPr="00160F4F" w:rsidTr="008D44F1">
        <w:tc>
          <w:tcPr>
            <w:tcW w:w="3686" w:type="dxa"/>
          </w:tcPr>
          <w:p w:rsidR="003E680E" w:rsidRPr="00E23AD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E23ADC">
              <w:rPr>
                <w:rFonts w:ascii="TH SarabunIT๙" w:hAnsi="TH SarabunIT๙" w:cs="TH SarabunIT๙"/>
                <w:sz w:val="32"/>
                <w:szCs w:val="32"/>
                <w:cs/>
              </w:rPr>
              <w:t>) ยุทธศาสตร์</w:t>
            </w:r>
            <w:r w:rsidRPr="00E23AD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การพัฒนาด้านสาธารณสุขและการกีฬา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.1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แผนงานงบกลาง</w:t>
            </w:r>
          </w:p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03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168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3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1100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03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1169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35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160F4F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400,000</w:t>
            </w:r>
          </w:p>
        </w:tc>
      </w:tr>
      <w:tr w:rsidR="003E680E" w:rsidRPr="00160F4F" w:rsidTr="008D44F1">
        <w:tc>
          <w:tcPr>
            <w:tcW w:w="3686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00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03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100,000</w:t>
            </w:r>
          </w:p>
        </w:tc>
        <w:tc>
          <w:tcPr>
            <w:tcW w:w="1168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34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100,000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4" w:type="dxa"/>
            <w:tcBorders>
              <w:left w:val="single" w:sz="4" w:space="0" w:color="auto"/>
            </w:tcBorders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100,000</w:t>
            </w:r>
          </w:p>
        </w:tc>
        <w:tc>
          <w:tcPr>
            <w:tcW w:w="1100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03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100,000</w:t>
            </w:r>
          </w:p>
        </w:tc>
        <w:tc>
          <w:tcPr>
            <w:tcW w:w="1169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235" w:type="dxa"/>
          </w:tcPr>
          <w:p w:rsidR="003E680E" w:rsidRPr="00BB711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B711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400,000</w:t>
            </w:r>
          </w:p>
        </w:tc>
      </w:tr>
    </w:tbl>
    <w:p w:rsidR="003E680E" w:rsidRDefault="003E680E" w:rsidP="008D44F1">
      <w:pPr>
        <w:tabs>
          <w:tab w:val="left" w:pos="5387"/>
        </w:tabs>
        <w:spacing w:after="0"/>
        <w:ind w:right="-11"/>
        <w:rPr>
          <w:rFonts w:ascii="TH SarabunIT๙" w:eastAsia="Calibri" w:hAnsi="TH SarabunIT๙" w:cs="TH SarabunIT๙"/>
          <w:sz w:val="32"/>
          <w:szCs w:val="32"/>
        </w:rPr>
      </w:pPr>
    </w:p>
    <w:p w:rsidR="003E680E" w:rsidRDefault="003E680E" w:rsidP="008D44F1">
      <w:pPr>
        <w:tabs>
          <w:tab w:val="left" w:pos="5387"/>
        </w:tabs>
        <w:spacing w:after="0"/>
        <w:ind w:right="-11"/>
        <w:rPr>
          <w:rFonts w:ascii="TH SarabunIT๙" w:eastAsia="Calibri" w:hAnsi="TH SarabunIT๙" w:cs="TH SarabunIT๙"/>
          <w:sz w:val="32"/>
          <w:szCs w:val="32"/>
        </w:rPr>
      </w:pPr>
    </w:p>
    <w:p w:rsidR="00765546" w:rsidRDefault="00765546" w:rsidP="008D44F1">
      <w:pPr>
        <w:tabs>
          <w:tab w:val="left" w:pos="5387"/>
        </w:tabs>
        <w:spacing w:after="0"/>
        <w:ind w:right="-11"/>
        <w:rPr>
          <w:rFonts w:ascii="TH SarabunIT๙" w:eastAsia="Calibri" w:hAnsi="TH SarabunIT๙" w:cs="TH SarabunIT๙"/>
          <w:sz w:val="32"/>
          <w:szCs w:val="32"/>
        </w:rPr>
      </w:pPr>
    </w:p>
    <w:p w:rsidR="003E680E" w:rsidRPr="006F676B" w:rsidRDefault="003E680E" w:rsidP="00765546">
      <w:pPr>
        <w:tabs>
          <w:tab w:val="left" w:pos="5387"/>
        </w:tabs>
        <w:ind w:right="-11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F676B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E83750A" wp14:editId="442DEE54">
                <wp:simplePos x="0" y="0"/>
                <wp:positionH relativeFrom="column">
                  <wp:posOffset>8555355</wp:posOffset>
                </wp:positionH>
                <wp:positionV relativeFrom="paragraph">
                  <wp:posOffset>3175</wp:posOffset>
                </wp:positionV>
                <wp:extent cx="786765" cy="325755"/>
                <wp:effectExtent l="0" t="0" r="13335" b="17145"/>
                <wp:wrapNone/>
                <wp:docPr id="30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left:0;text-align:left;margin-left:673.65pt;margin-top:.25pt;width:61.95pt;height:25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/>
          <w:sz w:val="32"/>
          <w:szCs w:val="32"/>
        </w:rPr>
        <w:t>-15</w:t>
      </w:r>
      <w:r w:rsidR="00765546">
        <w:rPr>
          <w:rFonts w:ascii="TH SarabunIT๙" w:eastAsia="Calibri" w:hAnsi="TH SarabunIT๙" w:cs="TH SarabunIT๙"/>
          <w:sz w:val="32"/>
          <w:szCs w:val="32"/>
        </w:rPr>
        <w:t>7</w:t>
      </w:r>
      <w:r>
        <w:rPr>
          <w:rFonts w:ascii="TH SarabunIT๙" w:eastAsia="Calibri" w:hAnsi="TH SarabunIT๙" w:cs="TH SarabunIT๙"/>
          <w:sz w:val="32"/>
          <w:szCs w:val="32"/>
        </w:rPr>
        <w:t>-</w:t>
      </w:r>
    </w:p>
    <w:p w:rsidR="003E680E" w:rsidRPr="006F676B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บัญชีสรุปโครงการพัฒนา</w:t>
      </w:r>
    </w:p>
    <w:p w:rsidR="003E680E" w:rsidRPr="006F676B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6F67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Pr="006F67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Pr="006F676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6F67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6F676B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tbl>
      <w:tblPr>
        <w:tblStyle w:val="11"/>
        <w:tblW w:w="15473" w:type="dxa"/>
        <w:tblInd w:w="-601" w:type="dxa"/>
        <w:tblLook w:val="04A0" w:firstRow="1" w:lastRow="0" w:firstColumn="1" w:lastColumn="0" w:noHBand="0" w:noVBand="1"/>
      </w:tblPr>
      <w:tblGrid>
        <w:gridCol w:w="2927"/>
        <w:gridCol w:w="1014"/>
        <w:gridCol w:w="1494"/>
        <w:gridCol w:w="1047"/>
        <w:gridCol w:w="1494"/>
        <w:gridCol w:w="954"/>
        <w:gridCol w:w="1494"/>
        <w:gridCol w:w="1014"/>
        <w:gridCol w:w="1494"/>
        <w:gridCol w:w="1047"/>
        <w:gridCol w:w="1494"/>
      </w:tblGrid>
      <w:tr w:rsidR="003E680E" w:rsidRPr="006F676B" w:rsidTr="00765546">
        <w:tc>
          <w:tcPr>
            <w:tcW w:w="2927" w:type="dxa"/>
            <w:vMerge w:val="restart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08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541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2448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508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2541" w:type="dxa"/>
            <w:gridSpan w:val="2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6F67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6F676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3E680E" w:rsidRPr="006F676B" w:rsidTr="00765546">
        <w:tc>
          <w:tcPr>
            <w:tcW w:w="2927" w:type="dxa"/>
            <w:vMerge/>
          </w:tcPr>
          <w:p w:rsidR="003E680E" w:rsidRPr="006F676B" w:rsidRDefault="003E680E" w:rsidP="008D44F1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94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047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94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F67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4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94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047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94" w:type="dxa"/>
          </w:tcPr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3E680E" w:rsidRPr="006F676B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F676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3E680E" w:rsidRPr="00290948" w:rsidTr="00765546">
        <w:tc>
          <w:tcPr>
            <w:tcW w:w="2927" w:type="dxa"/>
          </w:tcPr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ยุทธศาสตร์</w:t>
            </w:r>
            <w:r w:rsidRPr="00E23AD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</w:p>
          <w:p w:rsidR="003E680E" w:rsidRPr="00140C41" w:rsidRDefault="003E680E" w:rsidP="008D44F1">
            <w:pPr>
              <w:rPr>
                <w:rFonts w:ascii="TH SarabunIT๙" w:eastAsia="Calibri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014" w:type="dxa"/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94" w:type="dxa"/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7" w:type="dxa"/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94" w:type="dxa"/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14" w:type="dxa"/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94" w:type="dxa"/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7" w:type="dxa"/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94" w:type="dxa"/>
          </w:tcPr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290948" w:rsidTr="00765546">
        <w:tc>
          <w:tcPr>
            <w:tcW w:w="292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1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4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1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4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3E680E" w:rsidRPr="00290948" w:rsidTr="00765546">
        <w:tc>
          <w:tcPr>
            <w:tcW w:w="2927" w:type="dxa"/>
          </w:tcPr>
          <w:p w:rsidR="003E680E" w:rsidRPr="00E23ADC" w:rsidRDefault="003E680E" w:rsidP="008D44F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E23ADC">
              <w:rPr>
                <w:rFonts w:ascii="TH SarabunIT๙" w:hAnsi="TH SarabunIT๙" w:cs="TH SarabunIT๙"/>
                <w:sz w:val="32"/>
                <w:szCs w:val="32"/>
                <w:cs/>
              </w:rPr>
              <w:t>) ยุทธศาสตร์การพัฒนาด้านเศรษฐกิจและการท่องเที่ยว</w:t>
            </w:r>
          </w:p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.1 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  <w:p w:rsidR="003E680E" w:rsidRPr="00140C41" w:rsidRDefault="003E680E" w:rsidP="008D44F1">
            <w:pPr>
              <w:rPr>
                <w:rFonts w:ascii="TH SarabunIT๙" w:eastAsia="Calibri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01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9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047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9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01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9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400,000</w:t>
            </w:r>
          </w:p>
        </w:tc>
        <w:tc>
          <w:tcPr>
            <w:tcW w:w="1047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49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,6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00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3E680E" w:rsidRPr="00290948" w:rsidTr="00765546">
        <w:tc>
          <w:tcPr>
            <w:tcW w:w="292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1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04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01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04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1,6</w:t>
            </w: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00,000</w:t>
            </w:r>
          </w:p>
        </w:tc>
      </w:tr>
      <w:tr w:rsidR="003E680E" w:rsidRPr="00290948" w:rsidTr="00765546">
        <w:tc>
          <w:tcPr>
            <w:tcW w:w="2927" w:type="dxa"/>
          </w:tcPr>
          <w:p w:rsidR="003E680E" w:rsidRPr="00E23ADC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ยุทธศาสตร์</w:t>
            </w:r>
            <w:r w:rsidRPr="00E23AD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การพัฒนาด้านการพัฒนาด้านการเมืองการบริหาร</w:t>
            </w:r>
          </w:p>
          <w:p w:rsidR="003E680E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  <w:r w:rsidRPr="00E23AD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.1</w:t>
            </w:r>
            <w:r w:rsidRPr="00E2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แผนงานบริหารทั่วไป</w:t>
            </w:r>
          </w:p>
          <w:p w:rsidR="003E680E" w:rsidRPr="00140C41" w:rsidRDefault="003E680E" w:rsidP="008D44F1">
            <w:pPr>
              <w:rPr>
                <w:rFonts w:ascii="TH SarabunIT๙" w:eastAsia="Calibri" w:hAnsi="TH SarabunIT๙" w:cs="TH SarabunIT๙"/>
                <w:sz w:val="16"/>
                <w:szCs w:val="16"/>
              </w:rPr>
            </w:pPr>
          </w:p>
        </w:tc>
        <w:tc>
          <w:tcPr>
            <w:tcW w:w="101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9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412,000</w:t>
            </w:r>
          </w:p>
        </w:tc>
        <w:tc>
          <w:tcPr>
            <w:tcW w:w="1047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9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412,000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412,000</w:t>
            </w:r>
          </w:p>
        </w:tc>
        <w:tc>
          <w:tcPr>
            <w:tcW w:w="101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9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412,000</w:t>
            </w:r>
          </w:p>
        </w:tc>
        <w:tc>
          <w:tcPr>
            <w:tcW w:w="1047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494" w:type="dxa"/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290948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1,648,000</w:t>
            </w:r>
          </w:p>
        </w:tc>
      </w:tr>
      <w:tr w:rsidR="003E680E" w:rsidRPr="00290948" w:rsidTr="00765546">
        <w:tc>
          <w:tcPr>
            <w:tcW w:w="292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1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412,000</w:t>
            </w:r>
          </w:p>
        </w:tc>
        <w:tc>
          <w:tcPr>
            <w:tcW w:w="104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412,000</w:t>
            </w:r>
          </w:p>
        </w:tc>
        <w:tc>
          <w:tcPr>
            <w:tcW w:w="954" w:type="dxa"/>
            <w:tcBorders>
              <w:right w:val="single" w:sz="4" w:space="0" w:color="auto"/>
            </w:tcBorders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494" w:type="dxa"/>
            <w:tcBorders>
              <w:left w:val="single" w:sz="4" w:space="0" w:color="auto"/>
            </w:tcBorders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412,000</w:t>
            </w:r>
          </w:p>
        </w:tc>
        <w:tc>
          <w:tcPr>
            <w:tcW w:w="101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412,000</w:t>
            </w:r>
          </w:p>
        </w:tc>
        <w:tc>
          <w:tcPr>
            <w:tcW w:w="104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494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6AC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1,648,000</w:t>
            </w:r>
          </w:p>
        </w:tc>
      </w:tr>
      <w:tr w:rsidR="003E680E" w:rsidRPr="00290948" w:rsidTr="00765546">
        <w:tc>
          <w:tcPr>
            <w:tcW w:w="2927" w:type="dxa"/>
          </w:tcPr>
          <w:p w:rsidR="003E680E" w:rsidRPr="00126ACB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6AC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14" w:type="dxa"/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82</w:t>
            </w:r>
          </w:p>
        </w:tc>
        <w:tc>
          <w:tcPr>
            <w:tcW w:w="1494" w:type="dxa"/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32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75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3,784</w:t>
            </w:r>
          </w:p>
        </w:tc>
        <w:tc>
          <w:tcPr>
            <w:tcW w:w="1047" w:type="dxa"/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82</w:t>
            </w:r>
          </w:p>
        </w:tc>
        <w:tc>
          <w:tcPr>
            <w:tcW w:w="1494" w:type="dxa"/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32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75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3,784</w:t>
            </w:r>
          </w:p>
        </w:tc>
        <w:tc>
          <w:tcPr>
            <w:tcW w:w="954" w:type="dxa"/>
            <w:tcBorders>
              <w:right w:val="single" w:sz="4" w:space="0" w:color="auto"/>
            </w:tcBorders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82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32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75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3,784</w:t>
            </w:r>
          </w:p>
        </w:tc>
        <w:tc>
          <w:tcPr>
            <w:tcW w:w="1014" w:type="dxa"/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82</w:t>
            </w:r>
          </w:p>
        </w:tc>
        <w:tc>
          <w:tcPr>
            <w:tcW w:w="1494" w:type="dxa"/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32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75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3,784</w:t>
            </w:r>
          </w:p>
        </w:tc>
        <w:tc>
          <w:tcPr>
            <w:tcW w:w="1047" w:type="dxa"/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328</w:t>
            </w:r>
          </w:p>
        </w:tc>
        <w:tc>
          <w:tcPr>
            <w:tcW w:w="1494" w:type="dxa"/>
            <w:vAlign w:val="bottom"/>
          </w:tcPr>
          <w:p w:rsidR="003E680E" w:rsidRPr="0094503E" w:rsidRDefault="003E680E" w:rsidP="008D44F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945</w:t>
            </w:r>
            <w:r w:rsidRPr="0094503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,136</w:t>
            </w:r>
          </w:p>
        </w:tc>
      </w:tr>
    </w:tbl>
    <w:p w:rsidR="003E680E" w:rsidRPr="000B655F" w:rsidRDefault="003E680E" w:rsidP="00765546">
      <w:pPr>
        <w:pStyle w:val="a5"/>
        <w:tabs>
          <w:tab w:val="left" w:pos="851"/>
          <w:tab w:val="left" w:pos="1134"/>
          <w:tab w:val="left" w:pos="1418"/>
          <w:tab w:val="left" w:pos="1985"/>
        </w:tabs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-15</w:t>
      </w:r>
      <w:r w:rsidR="0076554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B655F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3E680E" w:rsidRPr="00EC07B7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266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DD66718" wp14:editId="553DF083">
                <wp:simplePos x="0" y="0"/>
                <wp:positionH relativeFrom="column">
                  <wp:posOffset>8775700</wp:posOffset>
                </wp:positionH>
                <wp:positionV relativeFrom="paragraph">
                  <wp:posOffset>-541655</wp:posOffset>
                </wp:positionV>
                <wp:extent cx="786765" cy="325755"/>
                <wp:effectExtent l="5715" t="11430" r="7620" b="5715"/>
                <wp:wrapNone/>
                <wp:docPr id="30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EA3" w:rsidRPr="00E13375" w:rsidRDefault="00CE2EA3" w:rsidP="008D44F1">
                            <w:pPr>
                              <w:ind w:right="-54"/>
                              <w:jc w:val="right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แบบ </w:t>
                            </w:r>
                            <w:r w:rsidRPr="00E1337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</w:t>
                            </w:r>
                            <w:r w:rsidRPr="00E1337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691pt;margin-top:-42.65pt;width:61.95pt;height:25.6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">
                <v:textbox>
                  <w:txbxContent>
                    <w:p w:rsidR="00CE2EA3" w:rsidRPr="00E13375" w:rsidRDefault="00CE2EA3" w:rsidP="008D44F1">
                      <w:pPr>
                        <w:ind w:right="-54"/>
                        <w:jc w:val="right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แบบ </w:t>
                      </w:r>
                      <w:r w:rsidRPr="00E13375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</w:t>
                      </w:r>
                      <w:r w:rsidRPr="00E1337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3E680E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EC07B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EC07B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3E680E" w:rsidRPr="00EC07B7" w:rsidRDefault="003E680E" w:rsidP="008D44F1">
      <w:pPr>
        <w:spacing w:after="0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เทศบาลตำบลดอนกำ อำเภอ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สรรค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บุรี จังหวัดชัยนาท</w:t>
      </w:r>
    </w:p>
    <w:tbl>
      <w:tblPr>
        <w:tblStyle w:val="11"/>
        <w:tblpPr w:leftFromText="180" w:rightFromText="180" w:vertAnchor="text" w:tblpY="70"/>
        <w:tblW w:w="15349" w:type="dxa"/>
        <w:tblLayout w:type="fixed"/>
        <w:tblLook w:val="04A0" w:firstRow="1" w:lastRow="0" w:firstColumn="1" w:lastColumn="0" w:noHBand="0" w:noVBand="1"/>
      </w:tblPr>
      <w:tblGrid>
        <w:gridCol w:w="527"/>
        <w:gridCol w:w="1752"/>
        <w:gridCol w:w="1883"/>
        <w:gridCol w:w="1817"/>
        <w:gridCol w:w="1818"/>
        <w:gridCol w:w="2097"/>
        <w:gridCol w:w="979"/>
        <w:gridCol w:w="980"/>
        <w:gridCol w:w="979"/>
        <w:gridCol w:w="979"/>
        <w:gridCol w:w="1538"/>
      </w:tblGrid>
      <w:tr w:rsidR="003E680E" w:rsidRPr="00EC07B7" w:rsidTr="00765546">
        <w:trPr>
          <w:trHeight w:val="359"/>
        </w:trPr>
        <w:tc>
          <w:tcPr>
            <w:tcW w:w="527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52" w:type="dxa"/>
            <w:vMerge w:val="restart"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88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817" w:type="dxa"/>
            <w:vMerge w:val="restart"/>
            <w:tcBorders>
              <w:lef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81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97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ครุภัณฑ์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915" w:type="dxa"/>
            <w:gridSpan w:val="4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38" w:type="dxa"/>
            <w:vMerge w:val="restart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E680E" w:rsidRPr="00EC07B7" w:rsidTr="00765546">
        <w:trPr>
          <w:trHeight w:val="144"/>
        </w:trPr>
        <w:tc>
          <w:tcPr>
            <w:tcW w:w="527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52" w:type="dxa"/>
            <w:vMerge/>
            <w:tcBorders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7" w:type="dxa"/>
            <w:vMerge/>
            <w:tcBorders>
              <w:left w:val="single" w:sz="4" w:space="0" w:color="auto"/>
            </w:tcBorders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7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80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C07B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79" w:type="dxa"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C07B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EC07B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  <w:r w:rsidRPr="00EC07B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บาท)</w:t>
            </w:r>
          </w:p>
        </w:tc>
        <w:tc>
          <w:tcPr>
            <w:tcW w:w="1538" w:type="dxa"/>
            <w:vMerge/>
            <w:vAlign w:val="center"/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E680E" w:rsidRPr="00EC07B7" w:rsidTr="00765546">
        <w:trPr>
          <w:trHeight w:val="1194"/>
        </w:trPr>
        <w:tc>
          <w:tcPr>
            <w:tcW w:w="527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52" w:type="dxa"/>
            <w:tcBorders>
              <w:bottom w:val="single" w:sz="4" w:space="0" w:color="auto"/>
              <w:right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72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8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72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17" w:type="dxa"/>
            <w:tcBorders>
              <w:left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72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72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เพื่อสนับสนุนการปฏิบัติงาน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4 เครื่อง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765546">
        <w:trPr>
          <w:trHeight w:val="1676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72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72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5B49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5B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เพื่อจัดหาครุภัณฑ์ที่จำเป็นสะดวกต่อการทำงาน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4 ตัว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,500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765546">
        <w:trPr>
          <w:trHeight w:val="1676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72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72F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5B49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5B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เพื่อจัดหาครุภัณฑ์ที่จำเป็นสะดวกต่อการทำงาน</w:t>
            </w:r>
          </w:p>
        </w:tc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F5C40" w:rsidRDefault="003E680E" w:rsidP="008D44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4 ตัว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3E680E" w:rsidRPr="00EC07B7" w:rsidTr="00765546">
        <w:trPr>
          <w:trHeight w:val="495"/>
        </w:trPr>
        <w:tc>
          <w:tcPr>
            <w:tcW w:w="989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E680E" w:rsidRPr="00C9289E" w:rsidRDefault="003E680E" w:rsidP="008D44F1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8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9289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9289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45,500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9289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9289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45,500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9289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9289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45,500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E680E" w:rsidRPr="00C9289E" w:rsidRDefault="003E680E" w:rsidP="008D44F1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9289E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45,500</w:t>
            </w:r>
          </w:p>
        </w:tc>
        <w:tc>
          <w:tcPr>
            <w:tcW w:w="1538" w:type="dxa"/>
            <w:tcBorders>
              <w:top w:val="single" w:sz="4" w:space="0" w:color="auto"/>
              <w:bottom w:val="nil"/>
              <w:right w:val="nil"/>
            </w:tcBorders>
          </w:tcPr>
          <w:p w:rsidR="003E680E" w:rsidRPr="00EC07B7" w:rsidRDefault="003E680E" w:rsidP="008D44F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3E680E" w:rsidRPr="003F09C1" w:rsidRDefault="003E680E" w:rsidP="008D44F1"/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5546" w:rsidRDefault="00765546" w:rsidP="008D44F1">
      <w:pPr>
        <w:ind w:firstLine="1440"/>
        <w:jc w:val="thaiDistribute"/>
        <w:rPr>
          <w:rFonts w:ascii="TH SarabunIT๙" w:hAnsi="TH SarabunIT๙" w:cs="TH SarabunIT๙"/>
          <w:color w:val="000000"/>
          <w:cs/>
        </w:rPr>
        <w:sectPr w:rsidR="00765546" w:rsidSect="00002E73">
          <w:pgSz w:w="16838" w:h="11906" w:orient="landscape"/>
          <w:pgMar w:top="1440" w:right="397" w:bottom="1440" w:left="1440" w:header="709" w:footer="709" w:gutter="0"/>
          <w:cols w:space="708"/>
          <w:docGrid w:linePitch="360"/>
        </w:sectPr>
      </w:pPr>
    </w:p>
    <w:p w:rsidR="00765546" w:rsidRPr="00B759DA" w:rsidRDefault="00765546" w:rsidP="00765546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759D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ส่วนที่ 5</w:t>
      </w:r>
    </w:p>
    <w:p w:rsidR="00765546" w:rsidRPr="00B759DA" w:rsidRDefault="00765546" w:rsidP="00765546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759DA">
        <w:rPr>
          <w:rFonts w:ascii="TH SarabunIT๙" w:hAnsi="TH SarabunIT๙" w:cs="TH SarabunIT๙"/>
          <w:b/>
          <w:bCs/>
          <w:sz w:val="40"/>
          <w:szCs w:val="40"/>
          <w:cs/>
        </w:rPr>
        <w:t>การติดตามและประเมินผล</w:t>
      </w:r>
    </w:p>
    <w:p w:rsidR="00765546" w:rsidRPr="00B759DA" w:rsidRDefault="00765546" w:rsidP="00765546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65546" w:rsidRPr="00B759DA" w:rsidRDefault="00765546" w:rsidP="00765546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759DA">
        <w:rPr>
          <w:rFonts w:ascii="TH SarabunIT๙" w:hAnsi="TH SarabunIT๙" w:cs="TH SarabunIT๙"/>
          <w:b/>
          <w:bCs/>
          <w:sz w:val="36"/>
          <w:szCs w:val="36"/>
          <w:cs/>
        </w:rPr>
        <w:t>1. การติดตามและประเมินผลยุทธศาสตร์</w:t>
      </w:r>
    </w:p>
    <w:p w:rsidR="003E680E" w:rsidRPr="00765546" w:rsidRDefault="00765546" w:rsidP="008D44F1">
      <w:pPr>
        <w:ind w:firstLine="1440"/>
        <w:jc w:val="thaiDistribute"/>
        <w:rPr>
          <w:rFonts w:ascii="TH SarabunIT๙" w:hAnsi="TH SarabunIT๙" w:cs="TH SarabunIT๙"/>
          <w:color w:val="000000"/>
        </w:rPr>
      </w:pPr>
      <w:r w:rsidRPr="00B759DA">
        <w:rPr>
          <w:rFonts w:ascii="TH SarabunIT๙" w:hAnsi="TH SarabunIT๙" w:cs="TH SarabunIT๙"/>
          <w:cs/>
        </w:rPr>
        <w:t>ในการจัดทำแผนพัฒนาท้องถิ่นนั้น  จะต้องมีการติดตามและประเมินผลแผนพัฒนา  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B759DA">
        <w:rPr>
          <w:rFonts w:ascii="TH SarabunIT๙" w:hAnsi="TH SarabunIT๙" w:cs="TH SarabunIT๙"/>
        </w:rPr>
        <w:t xml:space="preserve">  </w:t>
      </w:r>
      <w:r w:rsidRPr="00B759DA">
        <w:rPr>
          <w:rFonts w:ascii="TH SarabunIT๙" w:hAnsi="TH SarabunIT๙" w:cs="TH SarabunIT๙"/>
          <w:cs/>
        </w:rPr>
        <w:t>และระเบียบกระทรวงมหาดไทย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B759DA">
        <w:rPr>
          <w:rFonts w:ascii="TH SarabunIT๙" w:hAnsi="TH SarabunIT๙" w:cs="TH SarabunIT๙"/>
        </w:rPr>
        <w:t xml:space="preserve">  </w:t>
      </w:r>
      <w:r w:rsidRPr="00B759DA">
        <w:rPr>
          <w:rFonts w:ascii="TH SarabunIT๙" w:hAnsi="TH SarabunIT๙" w:cs="TH SarabunIT๙"/>
          <w:cs/>
        </w:rPr>
        <w:t>๒.  ตามระเบียบกระทรวงมหาดไทย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B759DA">
        <w:rPr>
          <w:rFonts w:ascii="TH SarabunIT๙" w:hAnsi="TH SarabunIT๙" w:cs="TH SarabunIT๙"/>
        </w:rPr>
        <w:t xml:space="preserve"> </w:t>
      </w:r>
      <w:r w:rsidRPr="00B759DA">
        <w:rPr>
          <w:rFonts w:ascii="TH SarabunIT๙" w:hAnsi="TH SarabunIT๙" w:cs="TH SarabunIT๙"/>
          <w:color w:val="000000"/>
          <w:cs/>
        </w:rPr>
        <w:t>และในการ</w:t>
      </w:r>
      <w:r w:rsidR="003E680E" w:rsidRPr="00B759DA">
        <w:rPr>
          <w:rFonts w:ascii="TH SarabunIT๙" w:hAnsi="TH SarabunIT๙" w:cs="TH SarabunIT๙"/>
          <w:color w:val="000000"/>
          <w:cs/>
        </w:rPr>
        <w:t>ประเมินแผนนั้นจะต้อง ดำเนินการ</w:t>
      </w:r>
      <w:r w:rsidR="003E680E" w:rsidRPr="00B759DA">
        <w:rPr>
          <w:rFonts w:ascii="TH SarabunIT๙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แผนพัฒนาท้องถิ่นสี่ปีขององค์กรปกครองส่วนท้องถิ่น  แจ้งตามหนังสือกระทรวงมหาดไทย ที่ มท ๐๘๑๐.๒/ว ๕๗๙๗ ลงวันที่ ๑ๆ ตุลาคม ๒๕๕๙ เรื่อง  แนวทางและหลักเกณฑ์การจัดทำและประสานแผนพัฒนาท้องถิ่นสี่ปี (พ.ศ. ๒๕๖๑ – ๒๕๖๔) ขององค์กรปกครองส่วนท้องถิ่น  ตามระเบียบกระทรวงมหาดไทย ว่าด้วยการจัดทำแผนขององค์กรปกครองส่วนท้องถิ่น (ฉบับที่ ๒) พ.ศ. ๒๕๕๙</w:t>
      </w:r>
      <w:r w:rsidR="003E680E" w:rsidRPr="00B759DA">
        <w:rPr>
          <w:rFonts w:ascii="TH SarabunIT๙" w:hAnsi="TH SarabunIT๙" w:cs="TH SarabunIT๙"/>
        </w:rPr>
        <w:t xml:space="preserve"> </w:t>
      </w:r>
    </w:p>
    <w:p w:rsidR="003E680E" w:rsidRPr="00B759DA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759DA">
        <w:rPr>
          <w:rFonts w:ascii="TH SarabunIT๙" w:hAnsi="TH SarabunIT๙" w:cs="TH SarabunIT๙"/>
          <w:b/>
          <w:bCs/>
          <w:sz w:val="36"/>
          <w:szCs w:val="36"/>
          <w:cs/>
        </w:rPr>
        <w:t>2. การติดตามและประเมินผลโครงการ</w:t>
      </w:r>
    </w:p>
    <w:p w:rsidR="003E680E" w:rsidRPr="00B759DA" w:rsidRDefault="003E680E" w:rsidP="008D44F1">
      <w:pPr>
        <w:ind w:firstLine="1440"/>
        <w:jc w:val="thaiDistribute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>ในการจัดทำแผนพัฒนาท้องถิ่นนั้น  จะต้องมีการติดตามและประเมินผลแผนพัฒนา  โดยจะต้องติดตามและประเมินยุทธศาสตร์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B759DA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/>
          <w:cs/>
        </w:rPr>
        <w:t>และระ</w:t>
      </w:r>
      <w:r w:rsidRPr="00B759DA">
        <w:rPr>
          <w:rFonts w:ascii="TH SarabunIT๙" w:hAnsi="TH SarabunIT๙" w:cs="TH SarabunIT๙"/>
          <w:cs/>
        </w:rPr>
        <w:t>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B759DA">
        <w:rPr>
          <w:rFonts w:ascii="TH SarabunIT๙" w:hAnsi="TH SarabunIT๙" w:cs="TH SarabunIT๙"/>
        </w:rPr>
        <w:t xml:space="preserve">  </w:t>
      </w:r>
      <w:r w:rsidRPr="00B759DA">
        <w:rPr>
          <w:rFonts w:ascii="TH SarabunIT๙" w:hAnsi="TH SarabunIT๙" w:cs="TH SarabunIT๙"/>
          <w:cs/>
        </w:rPr>
        <w:t>๒.  ตามระเบียบกระทรวงมหาดไทย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B759DA">
        <w:rPr>
          <w:rFonts w:ascii="TH SarabunIT๙" w:hAnsi="TH SarabunIT๙" w:cs="TH SarabunIT๙"/>
        </w:rPr>
        <w:t xml:space="preserve"> </w:t>
      </w:r>
      <w:r w:rsidRPr="00B759DA">
        <w:rPr>
          <w:rFonts w:ascii="TH SarabunIT๙" w:hAnsi="TH SarabunIT๙" w:cs="TH SarabunIT๙"/>
          <w:color w:val="000000"/>
          <w:cs/>
        </w:rPr>
        <w:t>และในการประเมินแผนนั้นจะต้อง ดำเนินการ</w:t>
      </w:r>
      <w:r w:rsidRPr="00B759DA">
        <w:rPr>
          <w:rFonts w:ascii="TH SarabunIT๙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</w:t>
      </w:r>
      <w:r>
        <w:rPr>
          <w:rFonts w:ascii="TH SarabunIT๙" w:hAnsi="TH SarabunIT๙" w:cs="TH SarabunIT๙"/>
          <w:cs/>
        </w:rPr>
        <w:t>นผลยุทธศาสตร์เพื่อสอดคล้องแผนพั</w:t>
      </w:r>
      <w:r>
        <w:rPr>
          <w:rFonts w:ascii="TH SarabunIT๙" w:hAnsi="TH SarabunIT๙" w:cs="TH SarabunIT๙" w:hint="cs"/>
          <w:cs/>
        </w:rPr>
        <w:t>ฒ</w:t>
      </w:r>
      <w:r w:rsidRPr="00B759DA">
        <w:rPr>
          <w:rFonts w:ascii="TH SarabunIT๙" w:hAnsi="TH SarabunIT๙" w:cs="TH SarabunIT๙"/>
          <w:cs/>
        </w:rPr>
        <w:t>นาท้องถิ่นสี่ปีของอ</w:t>
      </w:r>
      <w:r>
        <w:rPr>
          <w:rFonts w:ascii="TH SarabunIT๙" w:hAnsi="TH SarabunIT๙" w:cs="TH SarabunIT๙" w:hint="cs"/>
          <w:cs/>
        </w:rPr>
        <w:t>ง</w:t>
      </w:r>
      <w:r w:rsidRPr="00B759DA">
        <w:rPr>
          <w:rFonts w:ascii="TH SarabunIT๙" w:hAnsi="TH SarabunIT๙" w:cs="TH SarabunIT๙"/>
          <w:cs/>
        </w:rPr>
        <w:t>ค์กรปกครองส่วนท้องถิ่น  แจ้งตามหนังสือกระทรวงมหาดไทย ที่ มท ๐๘๑๐.๒/ว ๕๗๙๗ ลงวันที่ ๑๐ ตุลาคม ๒๕๕๙ เรื่อง  แนวทางและหลัก</w:t>
      </w:r>
      <w:r>
        <w:rPr>
          <w:rFonts w:ascii="TH SarabunIT๙" w:hAnsi="TH SarabunIT๙" w:cs="TH SarabunIT๙" w:hint="cs"/>
          <w:cs/>
        </w:rPr>
        <w:t>เ</w:t>
      </w:r>
      <w:r w:rsidRPr="00B759DA">
        <w:rPr>
          <w:rFonts w:ascii="TH SarabunIT๙" w:hAnsi="TH SarabunIT๙" w:cs="TH SarabunIT๙"/>
          <w:cs/>
        </w:rPr>
        <w:t>กณฑ์การจัดทำและประสานแผนพัฒนาท้องถิ่นสี่ปี (พ.ศ. ๒๕๖๑ – ๒๕๖๔) ขององค์กรปกครองส่วนท้องถิ่น ตามระเบียบกระทรวงมหาดไทย ว่าด้วยการจัดทำแผนขององค์กรปกครองส่วนท้องถิ่น (ฉบับที่ ๒) พ.ศ. ๒๕๕๙</w:t>
      </w:r>
      <w:r w:rsidRPr="00B759DA">
        <w:rPr>
          <w:rFonts w:ascii="TH SarabunIT๙" w:hAnsi="TH SarabunIT๙" w:cs="TH SarabunIT๙"/>
        </w:rPr>
        <w:t xml:space="preserve"> </w:t>
      </w:r>
    </w:p>
    <w:p w:rsidR="003E680E" w:rsidRPr="00B759DA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759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 สรุปผลการพัฒนาท้องถิ่นในภาพรวม </w:t>
      </w:r>
    </w:p>
    <w:p w:rsidR="003E680E" w:rsidRPr="00B759DA" w:rsidRDefault="003E680E" w:rsidP="00765546">
      <w:pPr>
        <w:spacing w:after="0"/>
        <w:ind w:firstLine="720"/>
        <w:rPr>
          <w:rFonts w:ascii="TH SarabunIT๙" w:hAnsi="TH SarabunIT๙" w:cs="TH SarabunIT๙"/>
          <w:b/>
          <w:bCs/>
        </w:rPr>
      </w:pPr>
      <w:r w:rsidRPr="00B759D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759DA">
        <w:rPr>
          <w:rFonts w:ascii="TH SarabunIT๙" w:hAnsi="TH SarabunIT๙" w:cs="TH SarabunIT๙"/>
          <w:b/>
          <w:bCs/>
          <w:cs/>
        </w:rPr>
        <w:t>๓.๑ การวัดผลในเชิงปริมาณและเชิงคุณภาพ</w:t>
      </w:r>
    </w:p>
    <w:p w:rsidR="003E680E" w:rsidRPr="00B759DA" w:rsidRDefault="003E680E" w:rsidP="00765546">
      <w:pPr>
        <w:spacing w:after="0"/>
        <w:ind w:firstLine="720"/>
        <w:rPr>
          <w:rFonts w:ascii="TH SarabunIT๙" w:hAnsi="TH SarabunIT๙" w:cs="TH SarabunIT๙"/>
          <w:b/>
          <w:bCs/>
          <w:cs/>
        </w:rPr>
      </w:pPr>
      <w:r w:rsidRPr="00B759DA">
        <w:rPr>
          <w:rFonts w:ascii="TH SarabunIT๙" w:hAnsi="TH SarabunIT๙" w:cs="TH SarabunIT๙"/>
          <w:b/>
          <w:bCs/>
        </w:rPr>
        <w:tab/>
      </w:r>
      <w:r w:rsidRPr="00B759DA">
        <w:rPr>
          <w:rFonts w:ascii="TH SarabunIT๙" w:hAnsi="TH SarabunIT๙" w:cs="TH SarabunIT๙"/>
          <w:b/>
          <w:bCs/>
          <w:cs/>
        </w:rPr>
        <w:t>(๑) การวัดผลในเชิงปริมาณ</w:t>
      </w:r>
    </w:p>
    <w:p w:rsidR="003E680E" w:rsidRPr="00B759DA" w:rsidRDefault="003E680E" w:rsidP="00765546">
      <w:pPr>
        <w:spacing w:after="0"/>
        <w:ind w:firstLine="1440"/>
        <w:jc w:val="thaiDistribute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>ตามที่เทศบาลได้ดำเนินการจัดทำแผนพัฒนาขึ้นมาเพื่อใช้เป็นเครื่องมือในการพัฒนาเทศบาล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 ตามระเบียบกระทรวงมหาดไทย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Pr="00B759DA">
        <w:rPr>
          <w:rFonts w:ascii="TH SarabunIT๙" w:hAnsi="TH SarabunIT๙" w:cs="TH SarabunIT๙"/>
        </w:rPr>
        <w:t xml:space="preserve">  </w:t>
      </w:r>
      <w:r w:rsidRPr="00B759DA">
        <w:rPr>
          <w:rFonts w:ascii="TH SarabunIT๙" w:hAnsi="TH SarabunIT๙" w:cs="TH SarabunIT๙"/>
          <w:cs/>
        </w:rPr>
        <w:t>และระเบียบกระทรวงมหาดไทย ว่าด้วยการจัดทำแผนขององค์กรปกครองส่วนท้องถิ่น (ฉบับที่ ๒) พ.ศ. ๒๕๕๙  ข้อ ๑๓</w:t>
      </w:r>
      <w:r w:rsidRPr="00B759DA">
        <w:rPr>
          <w:rFonts w:ascii="TH SarabunIT๙" w:hAnsi="TH SarabunIT๙" w:cs="TH SarabunIT๙"/>
        </w:rPr>
        <w:t xml:space="preserve"> </w:t>
      </w:r>
    </w:p>
    <w:p w:rsidR="003E680E" w:rsidRDefault="003E680E" w:rsidP="00765546">
      <w:pPr>
        <w:ind w:left="720" w:firstLine="720"/>
        <w:jc w:val="thaiDistribute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</w:t>
      </w:r>
      <w:r w:rsidRPr="00B759DA">
        <w:rPr>
          <w:rFonts w:ascii="TH SarabunIT๙" w:hAnsi="TH SarabunIT๙" w:cs="TH SarabunIT๙"/>
        </w:rPr>
        <w:t xml:space="preserve"> </w:t>
      </w:r>
      <w:r w:rsidRPr="00B759DA">
        <w:rPr>
          <w:rFonts w:ascii="TH SarabunIT๙" w:hAnsi="TH SarabunIT๙" w:cs="TH SarabunIT๙"/>
          <w:cs/>
        </w:rPr>
        <w:t>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</w:t>
      </w:r>
      <w:r w:rsidR="00765546">
        <w:rPr>
          <w:rFonts w:ascii="TH SarabunIT๙" w:hAnsi="TH SarabunIT๙" w:cs="TH SarabunIT๙" w:hint="cs"/>
          <w:cs/>
        </w:rPr>
        <w:t>เ</w:t>
      </w:r>
      <w:r w:rsidRPr="00B759DA">
        <w:rPr>
          <w:rFonts w:ascii="TH SarabunIT๙" w:hAnsi="TH SarabunIT๙" w:cs="TH SarabunIT๙"/>
          <w:cs/>
        </w:rPr>
        <w:t xml:space="preserve">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 </w:t>
      </w:r>
    </w:p>
    <w:p w:rsidR="00765546" w:rsidRDefault="00765546" w:rsidP="00765546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765546" w:rsidRDefault="00765546" w:rsidP="00765546">
      <w:pPr>
        <w:ind w:left="720" w:firstLine="720"/>
        <w:jc w:val="thaiDistribute"/>
        <w:rPr>
          <w:rFonts w:ascii="TH SarabunIT๙" w:hAnsi="TH SarabunIT๙" w:cs="TH SarabunIT๙"/>
        </w:rPr>
      </w:pPr>
    </w:p>
    <w:p w:rsidR="00765546" w:rsidRPr="00765546" w:rsidRDefault="00765546" w:rsidP="00765546">
      <w:pPr>
        <w:jc w:val="center"/>
        <w:rPr>
          <w:rFonts w:ascii="TH SarabunIT๙" w:hAnsi="TH SarabunIT๙" w:cs="TH SarabunIT๙"/>
          <w:sz w:val="32"/>
          <w:szCs w:val="32"/>
        </w:rPr>
      </w:pPr>
      <w:r w:rsidRPr="00765546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Pr="0076554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65546">
        <w:rPr>
          <w:rFonts w:ascii="TH SarabunIT๙" w:hAnsi="TH SarabunIT๙" w:cs="TH SarabunIT๙"/>
          <w:sz w:val="32"/>
          <w:szCs w:val="32"/>
        </w:rPr>
        <w:t>59-</w:t>
      </w:r>
    </w:p>
    <w:p w:rsidR="003E680E" w:rsidRPr="00B759DA" w:rsidRDefault="003E680E" w:rsidP="008D44F1">
      <w:pPr>
        <w:jc w:val="thaiDistribute"/>
        <w:rPr>
          <w:rFonts w:ascii="TH SarabunIT๙" w:hAnsi="TH SarabunIT๙" w:cs="TH SarabunIT๙"/>
          <w:b/>
          <w:bCs/>
          <w:cs/>
        </w:rPr>
      </w:pPr>
      <w:r w:rsidRPr="00B759DA">
        <w:rPr>
          <w:rFonts w:ascii="TH SarabunIT๙" w:hAnsi="TH SarabunIT๙" w:cs="TH SarabunIT๙"/>
        </w:rPr>
        <w:tab/>
      </w:r>
      <w:r w:rsidRPr="00B759DA">
        <w:rPr>
          <w:rFonts w:ascii="TH SarabunIT๙" w:hAnsi="TH SarabunIT๙" w:cs="TH SarabunIT๙"/>
        </w:rPr>
        <w:tab/>
      </w:r>
      <w:r w:rsidRPr="00B759DA">
        <w:rPr>
          <w:rFonts w:ascii="TH SarabunIT๙" w:hAnsi="TH SarabunIT๙" w:cs="TH SarabunIT๙"/>
          <w:b/>
          <w:bCs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3E680E" w:rsidRPr="00B759DA" w:rsidRDefault="003E680E" w:rsidP="00765546">
      <w:pPr>
        <w:spacing w:after="0"/>
        <w:ind w:left="1440" w:firstLine="720"/>
        <w:jc w:val="thaiDistribute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3E680E" w:rsidRPr="00B759DA" w:rsidRDefault="003E680E" w:rsidP="00765546">
      <w:pPr>
        <w:autoSpaceDE w:val="0"/>
        <w:autoSpaceDN w:val="0"/>
        <w:adjustRightInd w:val="0"/>
        <w:spacing w:after="0"/>
        <w:ind w:left="1440" w:firstLine="720"/>
        <w:rPr>
          <w:rFonts w:ascii="TH SarabunIT๙" w:hAnsi="TH SarabunIT๙" w:cs="TH SarabunIT๙" w:hint="cs"/>
          <w:cs/>
        </w:rPr>
      </w:pPr>
      <w:r w:rsidRPr="00B759DA">
        <w:rPr>
          <w:rFonts w:ascii="TH SarabunIT๙" w:hAnsi="TH SarabunIT๙" w:cs="TH SarabunIT๙"/>
          <w:cs/>
        </w:rPr>
        <w:t>แบบที่  ๒  แบบติดตามผลการดำเนินงานขององค์กรปกครองส่วนท้องถิ่น</w:t>
      </w:r>
    </w:p>
    <w:p w:rsidR="003E680E" w:rsidRPr="00B759DA" w:rsidRDefault="003E680E" w:rsidP="008D44F1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>แบบที่  ๓/๑  แบบประเมินผลการดำเนินงานตามแผนยุทธศาสตร์</w:t>
      </w:r>
    </w:p>
    <w:p w:rsidR="003E680E" w:rsidRPr="00B759DA" w:rsidRDefault="003E680E" w:rsidP="00765546">
      <w:pPr>
        <w:autoSpaceDE w:val="0"/>
        <w:autoSpaceDN w:val="0"/>
        <w:adjustRightInd w:val="0"/>
        <w:spacing w:after="0"/>
        <w:ind w:firstLine="2160"/>
        <w:jc w:val="thaiDistribute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olor w:val="000000"/>
          <w:cs/>
        </w:rPr>
        <w:t>แบบ</w:t>
      </w:r>
      <w:r w:rsidRPr="00B759DA">
        <w:rPr>
          <w:rFonts w:ascii="TH SarabunIT๙" w:hAnsi="TH SarabunIT๙" w:cs="TH SarabunIT๙"/>
          <w:cs/>
        </w:rPr>
        <w:t xml:space="preserve">ประเมินคุณภาพของแผนพัฒนา </w:t>
      </w:r>
    </w:p>
    <w:p w:rsidR="003E680E" w:rsidRPr="00B759DA" w:rsidRDefault="003E680E" w:rsidP="008D44F1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i/>
          <w:iCs/>
        </w:rPr>
      </w:pPr>
      <w:r w:rsidRPr="00B759DA">
        <w:rPr>
          <w:rFonts w:ascii="TH SarabunIT๙" w:hAnsi="TH SarabunIT๙" w:cs="TH SarabunIT๙"/>
          <w:i/>
          <w:iCs/>
          <w:cs/>
        </w:rPr>
        <w:t xml:space="preserve">(แจ้งตามหนังสือกระทรวงมหาดไทย ที่ มท ๐๘๑๐.๒/ว ๐๗๐๓  ลงวันที่ ๒  กุมภาพันธ์  ๒๕๕๘ เรื่อง  แนวทางและหลักเกณฑ์การจัดทำและประสานแผนสามปีขององค์กรปกครองส่วนท้องถิ่น ข้อ ๗ การวัดคุณภาพของแผนพัฒนาท้องถิ่น  ตามนัยหนังสือกระทรวงมหาดไทย  ด่วนที่สุด ที่ มท ๐๘๑๐.๒/ว ๔๘๓๐  ลงวันที่  ๒๒  พฤศจิกายน  ๒๕๕๖  ให้แล้วเสร็จภายใน ๑๕ วัน  นับแต่วันประกาศใช้แผนพัฒนาท้องถิ่น) </w:t>
      </w:r>
      <w:r w:rsidRPr="00B759DA">
        <w:rPr>
          <w:rFonts w:ascii="TH SarabunIT๙" w:hAnsi="TH SarabunIT๙" w:cs="TH SarabunIT๙"/>
          <w:i/>
          <w:iCs/>
        </w:rPr>
        <w:t xml:space="preserve"> </w:t>
      </w:r>
    </w:p>
    <w:p w:rsidR="003E680E" w:rsidRPr="00B759DA" w:rsidRDefault="003E680E" w:rsidP="008D44F1">
      <w:pPr>
        <w:ind w:left="1440" w:firstLine="720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b/>
          <w:bCs/>
          <w:cs/>
        </w:rPr>
        <w:t xml:space="preserve">การติดตามและประเมินผลด้วยระบบ </w:t>
      </w:r>
      <w:r w:rsidRPr="00B759DA">
        <w:rPr>
          <w:rFonts w:ascii="TH SarabunIT๙" w:hAnsi="TH SarabunIT๙" w:cs="TH SarabunIT๙"/>
          <w:b/>
          <w:bCs/>
        </w:rPr>
        <w:t xml:space="preserve">e-plan  </w:t>
      </w:r>
      <w:r w:rsidRPr="00B759DA">
        <w:rPr>
          <w:rFonts w:ascii="TH SarabunIT๙" w:hAnsi="TH SarabunIT๙" w:cs="TH SarabunIT๙"/>
          <w:b/>
          <w:bCs/>
          <w:cs/>
        </w:rPr>
        <w:t>(</w:t>
      </w:r>
      <w:hyperlink r:id="rId150" w:history="1">
        <w:r w:rsidRPr="00B759DA">
          <w:rPr>
            <w:rStyle w:val="aa"/>
            <w:rFonts w:ascii="TH SarabunIT๙" w:hAnsi="TH SarabunIT๙" w:cs="TH SarabunIT๙"/>
          </w:rPr>
          <w:t>www.dla.go.th</w:t>
        </w:r>
      </w:hyperlink>
      <w:r w:rsidRPr="00B759DA">
        <w:rPr>
          <w:rFonts w:ascii="TH SarabunIT๙" w:hAnsi="TH SarabunIT๙" w:cs="TH SarabunIT๙"/>
          <w:b/>
          <w:bCs/>
          <w:cs/>
        </w:rPr>
        <w:t>)</w:t>
      </w:r>
    </w:p>
    <w:p w:rsidR="003E680E" w:rsidRPr="00B759DA" w:rsidRDefault="003E680E" w:rsidP="00765546">
      <w:pPr>
        <w:spacing w:after="0"/>
        <w:rPr>
          <w:rFonts w:ascii="TH SarabunIT๙" w:hAnsi="TH SarabunIT๙" w:cs="TH SarabunIT๙"/>
          <w:b/>
          <w:bCs/>
        </w:rPr>
      </w:pPr>
      <w:r w:rsidRPr="00B759DA">
        <w:rPr>
          <w:rFonts w:ascii="TH SarabunIT๙" w:hAnsi="TH SarabunIT๙" w:cs="TH SarabunIT๙"/>
          <w:b/>
          <w:bCs/>
          <w:cs/>
        </w:rPr>
        <w:tab/>
        <w:t>(๒) การวัดผลในเชิงคุณภาพ</w:t>
      </w:r>
    </w:p>
    <w:p w:rsidR="003E680E" w:rsidRPr="00B759DA" w:rsidRDefault="003E680E" w:rsidP="00765546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 xml:space="preserve">การจัดผลเชิงคุณภาพ  เทศบาลใช้การสำรวจความพึงพอใจในการวัดผลเชิงคุณภาพโดยภาพรวม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ซึ่งการประเมินความพึงพอใจทำให้ทราบถึงผลเชิงคุณภาพในการดำเนินงานของเทศบาลในภาพรวม  </w:t>
      </w:r>
    </w:p>
    <w:p w:rsidR="003E680E" w:rsidRPr="00B759DA" w:rsidRDefault="003E680E" w:rsidP="00765546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B759DA">
        <w:rPr>
          <w:rFonts w:ascii="TH SarabunIT๙" w:hAnsi="TH SarabunIT๙" w:cs="TH SarabunIT๙"/>
          <w:b/>
          <w:bCs/>
          <w:cs/>
        </w:rPr>
        <w:t>โดยเครื่องมือที่ใช้ในการประเมินความพึงพอใจ  มีดังนี้</w:t>
      </w:r>
    </w:p>
    <w:p w:rsidR="003E680E" w:rsidRPr="00B759DA" w:rsidRDefault="003E680E" w:rsidP="00765546">
      <w:pPr>
        <w:autoSpaceDE w:val="0"/>
        <w:autoSpaceDN w:val="0"/>
        <w:adjustRightInd w:val="0"/>
        <w:spacing w:after="0"/>
        <w:ind w:left="1440" w:firstLine="720"/>
        <w:rPr>
          <w:rFonts w:ascii="TH SarabunIT๙" w:hAnsi="TH SarabunIT๙" w:cs="TH SarabunIT๙" w:hint="cs"/>
          <w:cs/>
        </w:rPr>
      </w:pPr>
      <w:r w:rsidRPr="00B759DA">
        <w:rPr>
          <w:rFonts w:ascii="TH SarabunIT๙" w:hAnsi="TH SarabunIT๙" w:cs="TH SarabunIT๙"/>
          <w:cs/>
        </w:rPr>
        <w:t>แบบที่  ๓/๒  แบบประเมินความพึงพอใจต่อผลการดำเนินงานของเทศบาล</w:t>
      </w:r>
    </w:p>
    <w:p w:rsidR="003E680E" w:rsidRPr="00B759DA" w:rsidRDefault="003E680E" w:rsidP="008D44F1">
      <w:pPr>
        <w:autoSpaceDE w:val="0"/>
        <w:autoSpaceDN w:val="0"/>
        <w:adjustRightInd w:val="0"/>
        <w:ind w:left="2160"/>
        <w:rPr>
          <w:rFonts w:ascii="TH SarabunIT๙" w:hAnsi="TH SarabunIT๙" w:cs="TH SarabunIT๙"/>
          <w:b/>
          <w:bCs/>
        </w:rPr>
      </w:pPr>
      <w:r w:rsidRPr="00B759DA">
        <w:rPr>
          <w:rFonts w:ascii="TH SarabunIT๙" w:hAnsi="TH SarabunIT๙" w:cs="TH SarabunIT๙"/>
          <w:cs/>
        </w:rPr>
        <w:t>แบบที่  ๓/๓  แบบประเมินความพึงพอใจของประชาชนที่มีต่อการให้บริการ</w:t>
      </w:r>
    </w:p>
    <w:p w:rsidR="003E680E" w:rsidRPr="00B759DA" w:rsidRDefault="003E680E" w:rsidP="008D44F1">
      <w:pPr>
        <w:pStyle w:val="a5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759DA">
        <w:rPr>
          <w:rFonts w:ascii="TH SarabunIT๙" w:hAnsi="TH SarabunIT๙" w:cs="TH SarabunIT๙"/>
          <w:b/>
          <w:bCs/>
          <w:sz w:val="36"/>
          <w:szCs w:val="36"/>
          <w:cs/>
        </w:rPr>
        <w:t>4. ข้อเสนอแนะในการจัดทำแผนพัฒนาท้องถิ่นในอนาคต</w:t>
      </w:r>
    </w:p>
    <w:p w:rsidR="003E680E" w:rsidRPr="00B759DA" w:rsidRDefault="003E680E" w:rsidP="00765546">
      <w:pPr>
        <w:spacing w:after="0"/>
        <w:ind w:firstLine="720"/>
        <w:rPr>
          <w:rFonts w:ascii="TH SarabunIT๙" w:hAnsi="TH SarabunIT๙" w:cs="TH SarabunIT๙"/>
          <w:b/>
          <w:bCs/>
        </w:rPr>
      </w:pPr>
      <w:r w:rsidRPr="00B759DA">
        <w:rPr>
          <w:rFonts w:ascii="TH SarabunIT๙" w:hAnsi="TH SarabunIT๙" w:cs="TH SarabunIT๙"/>
        </w:rPr>
        <w:tab/>
      </w:r>
      <w:r w:rsidRPr="00B759DA">
        <w:rPr>
          <w:rFonts w:ascii="TH SarabunIT๙" w:hAnsi="TH SarabunIT๙" w:cs="TH SarabunIT๙"/>
          <w:b/>
          <w:bCs/>
          <w:cs/>
        </w:rPr>
        <w:t>๔.๑ ผลกระทบนำไปสู่อนาคต</w:t>
      </w:r>
    </w:p>
    <w:p w:rsidR="003E680E" w:rsidRPr="00B759DA" w:rsidRDefault="003E680E" w:rsidP="00765546">
      <w:pPr>
        <w:spacing w:after="0"/>
        <w:ind w:firstLine="720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b/>
          <w:bCs/>
        </w:rPr>
        <w:tab/>
      </w:r>
      <w:r w:rsidRPr="00B759DA">
        <w:rPr>
          <w:rFonts w:ascii="TH SarabunIT๙" w:hAnsi="TH SarabunIT๙" w:cs="TH SarabunIT๙"/>
          <w:cs/>
        </w:rPr>
        <w:t>๑. เกิดการพัฒนาพัฒนาที่ล่าช้า เพราะการดำเนินงานต่างๆ ขององค์กรปกครองส่วนต้องผ่านกระบวนการหลายขั้นตอน สลับสับซ้อน</w:t>
      </w:r>
    </w:p>
    <w:p w:rsidR="003E680E" w:rsidRPr="00B759DA" w:rsidRDefault="003E680E" w:rsidP="00765546">
      <w:pPr>
        <w:spacing w:after="0"/>
        <w:ind w:firstLine="720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3E680E" w:rsidRPr="00B759DA" w:rsidRDefault="003E680E" w:rsidP="00765546">
      <w:pPr>
        <w:spacing w:after="0"/>
        <w:ind w:firstLine="720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ab/>
        <w:t xml:space="preserve">๓.  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3E680E" w:rsidRPr="00B759DA" w:rsidRDefault="003E680E" w:rsidP="00765546">
      <w:pPr>
        <w:spacing w:after="0"/>
        <w:ind w:left="720" w:firstLine="720"/>
        <w:rPr>
          <w:rFonts w:ascii="TH SarabunIT๙" w:hAnsi="TH SarabunIT๙" w:cs="TH SarabunIT๙"/>
          <w:b/>
          <w:bCs/>
        </w:rPr>
      </w:pPr>
      <w:r w:rsidRPr="00B759DA">
        <w:rPr>
          <w:rFonts w:ascii="TH SarabunIT๙" w:hAnsi="TH SarabunIT๙" w:cs="TH SarabunIT๙"/>
          <w:b/>
          <w:bCs/>
          <w:cs/>
        </w:rPr>
        <w:t>๔.๒ ข้อสังเกต ข้อเสนอแนะ ผลจากการพัฒนา</w:t>
      </w:r>
    </w:p>
    <w:p w:rsidR="003E680E" w:rsidRDefault="003E680E" w:rsidP="00765546">
      <w:pPr>
        <w:spacing w:after="0"/>
        <w:ind w:firstLine="720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b/>
          <w:bCs/>
          <w:cs/>
        </w:rPr>
        <w:tab/>
      </w:r>
      <w:r w:rsidRPr="00B759DA">
        <w:rPr>
          <w:rFonts w:ascii="TH SarabunIT๙" w:hAnsi="TH SarabunIT๙" w:cs="TH SarabunIT๙"/>
          <w:cs/>
        </w:rPr>
        <w:t>๑)  การจัดทำแผนพัฒนาท้องถิ่นสี่ปีควรพิจารณาใช้แผนยุทธศาสตร์การพัฒนามาเป็นกรอบในการจัดทำแผนพัฒนาท้องถิ่นสี่ปีและให้มีความสอดคล้องกัน</w:t>
      </w:r>
      <w:r w:rsidRPr="00B759DA">
        <w:rPr>
          <w:rFonts w:ascii="TH SarabunIT๙" w:hAnsi="TH SarabunIT๙" w:cs="TH SarabunIT๙"/>
        </w:rPr>
        <w:t xml:space="preserve">  </w:t>
      </w:r>
    </w:p>
    <w:p w:rsidR="003E680E" w:rsidRPr="00B759DA" w:rsidRDefault="003E680E" w:rsidP="00765546">
      <w:pPr>
        <w:spacing w:after="0"/>
        <w:ind w:firstLine="1440"/>
        <w:jc w:val="thaiDistribute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>๒)  การจัดทำแผนพัฒนาท้องถิ่นสี่ปีปีควรพิจารณางบประมาณและคำนึงถึง</w:t>
      </w:r>
      <w:proofErr w:type="spellStart"/>
      <w:r w:rsidRPr="00B759DA">
        <w:rPr>
          <w:rFonts w:ascii="TH SarabunIT๙" w:hAnsi="TH SarabunIT๙" w:cs="TH SarabunIT๙"/>
          <w:cs/>
        </w:rPr>
        <w:t>สถานะการณ์</w:t>
      </w:r>
      <w:proofErr w:type="spellEnd"/>
      <w:r w:rsidRPr="00B759DA">
        <w:rPr>
          <w:rFonts w:ascii="TH SarabunIT๙" w:hAnsi="TH SarabunIT๙" w:cs="TH SarabunIT๙"/>
          <w:cs/>
        </w:rPr>
        <w:t>คลังในการพิจารณาโครงการ/กิจกรรม ที่จะบรรจุในแผนพัฒนาถิ่นสี่ปี</w:t>
      </w:r>
      <w:r w:rsidRPr="00B759DA">
        <w:rPr>
          <w:rFonts w:ascii="TH SarabunIT๙" w:hAnsi="TH SarabunIT๙" w:cs="TH SarabunIT๙"/>
        </w:rPr>
        <w:t xml:space="preserve"> </w:t>
      </w:r>
    </w:p>
    <w:p w:rsidR="003E680E" w:rsidRPr="00B759DA" w:rsidRDefault="003E680E" w:rsidP="00765546">
      <w:pPr>
        <w:spacing w:after="0"/>
        <w:ind w:firstLine="1440"/>
        <w:jc w:val="thaiDistribute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 xml:space="preserve">๓)  ควรเร่งรัดให้มีการดำเนินโครงการ/กิจกรรม ที่ตั้งในเทศบัญญัติงบประมาณรายจ่ายให้สามารถดำเนินการได้ในปีงบประมาณนั้น  </w:t>
      </w:r>
    </w:p>
    <w:p w:rsidR="003E680E" w:rsidRPr="00B759DA" w:rsidRDefault="003E680E" w:rsidP="008D44F1">
      <w:pPr>
        <w:ind w:firstLine="1440"/>
        <w:jc w:val="thaiDistribute"/>
        <w:rPr>
          <w:rFonts w:ascii="TH SarabunIT๙" w:hAnsi="TH SarabunIT๙" w:cs="TH SarabunIT๙"/>
        </w:rPr>
      </w:pPr>
      <w:r w:rsidRPr="00B759DA">
        <w:rPr>
          <w:rFonts w:ascii="TH SarabunIT๙" w:hAnsi="TH SarabunIT๙" w:cs="TH SarabunIT๙"/>
          <w:cs/>
        </w:rPr>
        <w:t>๔)  เทศบาลควรพิจารณาตั้งงบประมาณให้เพียงพอและเหมาะสมกับกับภารกิจแต่ละด้านที่จะต้องดำเนินการ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3E680E" w:rsidRDefault="003E680E">
      <w:pPr>
        <w:rPr>
          <w:rFonts w:ascii="TH SarabunIT๙" w:hAnsi="TH SarabunIT๙" w:cs="TH SarabunIT๙"/>
        </w:rPr>
      </w:pPr>
    </w:p>
    <w:p w:rsidR="003E680E" w:rsidRDefault="00765546">
      <w:pPr>
        <w:rPr>
          <w:rFonts w:ascii="TH SarabunIT๙" w:hAnsi="TH SarabunIT๙" w:cs="TH SarabunIT๙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955200" behindDoc="1" locked="0" layoutInCell="1" allowOverlap="1" wp14:anchorId="1581758C" wp14:editId="22873B2D">
            <wp:simplePos x="0" y="0"/>
            <wp:positionH relativeFrom="column">
              <wp:posOffset>2082800</wp:posOffset>
            </wp:positionH>
            <wp:positionV relativeFrom="paragraph">
              <wp:posOffset>169545</wp:posOffset>
            </wp:positionV>
            <wp:extent cx="1795145" cy="946150"/>
            <wp:effectExtent l="0" t="0" r="0" b="6350"/>
            <wp:wrapNone/>
            <wp:docPr id="305" name="Picture 1" descr="ลายไทยประดับ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ายไทยประดับ2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80E" w:rsidRDefault="003E680E">
      <w:pPr>
        <w:rPr>
          <w:rFonts w:ascii="TH SarabunIT๙" w:hAnsi="TH SarabunIT๙" w:cs="TH SarabunIT๙"/>
        </w:rPr>
      </w:pPr>
    </w:p>
    <w:p w:rsidR="00197FC1" w:rsidRDefault="00197FC1"/>
    <w:sectPr w:rsidR="00197FC1" w:rsidSect="00765546">
      <w:pgSz w:w="11906" w:h="16838"/>
      <w:pgMar w:top="1440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altName w:val="TH NiramitIT๙ "/>
    <w:charset w:val="00"/>
    <w:family w:val="auto"/>
    <w:pitch w:val="variable"/>
    <w:sig w:usb0="00000000" w:usb1="5000204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43A0"/>
    <w:multiLevelType w:val="hybridMultilevel"/>
    <w:tmpl w:val="BA70FB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2A4EF0">
      <w:start w:val="1"/>
      <w:numFmt w:val="decimal"/>
      <w:lvlText w:val="(%2)"/>
      <w:lvlJc w:val="left"/>
      <w:pPr>
        <w:tabs>
          <w:tab w:val="num" w:pos="1455"/>
        </w:tabs>
        <w:ind w:left="1455" w:hanging="375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F36F32"/>
    <w:multiLevelType w:val="hybridMultilevel"/>
    <w:tmpl w:val="06044010"/>
    <w:lvl w:ilvl="0" w:tplc="674C5186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1366FB2"/>
    <w:multiLevelType w:val="hybridMultilevel"/>
    <w:tmpl w:val="1FB848D4"/>
    <w:lvl w:ilvl="0" w:tplc="4DCE2664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Cordia New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182F6AFD"/>
    <w:multiLevelType w:val="hybridMultilevel"/>
    <w:tmpl w:val="61F8CFA6"/>
    <w:lvl w:ilvl="0" w:tplc="C282B0C0">
      <w:start w:val="1"/>
      <w:numFmt w:val="thaiNumbers"/>
      <w:lvlText w:val="%1."/>
      <w:lvlJc w:val="left"/>
      <w:pPr>
        <w:ind w:left="2424" w:hanging="9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F6E096F"/>
    <w:multiLevelType w:val="singleLevel"/>
    <w:tmpl w:val="40101A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">
    <w:nsid w:val="2F9C2CA8"/>
    <w:multiLevelType w:val="hybridMultilevel"/>
    <w:tmpl w:val="4B625290"/>
    <w:lvl w:ilvl="0" w:tplc="9B2439D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33C01313"/>
    <w:multiLevelType w:val="singleLevel"/>
    <w:tmpl w:val="016C0C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>
    <w:nsid w:val="36DF467E"/>
    <w:multiLevelType w:val="hybridMultilevel"/>
    <w:tmpl w:val="E3AE2C82"/>
    <w:lvl w:ilvl="0" w:tplc="859AC4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EA72985"/>
    <w:multiLevelType w:val="hybridMultilevel"/>
    <w:tmpl w:val="FF58A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496EED"/>
    <w:multiLevelType w:val="hybridMultilevel"/>
    <w:tmpl w:val="1E3E9760"/>
    <w:lvl w:ilvl="0" w:tplc="514AFB3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578A0859"/>
    <w:multiLevelType w:val="singleLevel"/>
    <w:tmpl w:val="E13092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>
    <w:nsid w:val="58131774"/>
    <w:multiLevelType w:val="hybridMultilevel"/>
    <w:tmpl w:val="C5D4EFFC"/>
    <w:lvl w:ilvl="0" w:tplc="1F28CC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32"/>
        <w:szCs w:val="32"/>
      </w:rPr>
    </w:lvl>
    <w:lvl w:ilvl="1" w:tplc="183295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lang w:bidi="th-TH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B0008D"/>
    <w:multiLevelType w:val="singleLevel"/>
    <w:tmpl w:val="ACFCB7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3">
    <w:nsid w:val="74193FED"/>
    <w:multiLevelType w:val="hybridMultilevel"/>
    <w:tmpl w:val="5558732C"/>
    <w:lvl w:ilvl="0" w:tplc="C400CC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F3C7AB0"/>
    <w:multiLevelType w:val="singleLevel"/>
    <w:tmpl w:val="278456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1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8"/>
  </w:num>
  <w:num w:numId="10">
    <w:abstractNumId w:val="4"/>
    <w:lvlOverride w:ilvl="0">
      <w:startOverride w:val="1"/>
    </w:lvlOverride>
  </w:num>
  <w:num w:numId="11">
    <w:abstractNumId w:val="10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14"/>
    <w:lvlOverride w:ilvl="0">
      <w:startOverride w:val="1"/>
    </w:lvlOverride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80E"/>
    <w:rsid w:val="00002E73"/>
    <w:rsid w:val="000136E6"/>
    <w:rsid w:val="00022B8E"/>
    <w:rsid w:val="00067582"/>
    <w:rsid w:val="00072BE9"/>
    <w:rsid w:val="00076E17"/>
    <w:rsid w:val="001517CE"/>
    <w:rsid w:val="00152C92"/>
    <w:rsid w:val="00197FC1"/>
    <w:rsid w:val="001E0CAF"/>
    <w:rsid w:val="001F443E"/>
    <w:rsid w:val="00232BCC"/>
    <w:rsid w:val="00266E28"/>
    <w:rsid w:val="00276EB6"/>
    <w:rsid w:val="002B39BD"/>
    <w:rsid w:val="003C0777"/>
    <w:rsid w:val="003E680E"/>
    <w:rsid w:val="003F77B9"/>
    <w:rsid w:val="00480F4B"/>
    <w:rsid w:val="004A7D4B"/>
    <w:rsid w:val="004D4120"/>
    <w:rsid w:val="005262E1"/>
    <w:rsid w:val="0053459C"/>
    <w:rsid w:val="005871F0"/>
    <w:rsid w:val="005917E1"/>
    <w:rsid w:val="005A3C2C"/>
    <w:rsid w:val="005E71E8"/>
    <w:rsid w:val="006119B5"/>
    <w:rsid w:val="00622614"/>
    <w:rsid w:val="00703FE1"/>
    <w:rsid w:val="007449CC"/>
    <w:rsid w:val="00752432"/>
    <w:rsid w:val="00756B67"/>
    <w:rsid w:val="00765546"/>
    <w:rsid w:val="00811027"/>
    <w:rsid w:val="008D44F1"/>
    <w:rsid w:val="0093037C"/>
    <w:rsid w:val="009411D3"/>
    <w:rsid w:val="00962001"/>
    <w:rsid w:val="00AF766A"/>
    <w:rsid w:val="00B16F35"/>
    <w:rsid w:val="00BA777D"/>
    <w:rsid w:val="00CC3699"/>
    <w:rsid w:val="00CE2EA3"/>
    <w:rsid w:val="00CF2F47"/>
    <w:rsid w:val="00D566E3"/>
    <w:rsid w:val="00EB1445"/>
    <w:rsid w:val="00FB4DF9"/>
    <w:rsid w:val="00FC394C"/>
    <w:rsid w:val="00FD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680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680E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E680E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3E680E"/>
    <w:rPr>
      <w:rFonts w:ascii="Times New Roman" w:eastAsia="Times New Roman" w:hAnsi="Times New Roman" w:cs="Angsana New"/>
      <w:b/>
      <w:bCs/>
      <w:sz w:val="36"/>
      <w:szCs w:val="36"/>
    </w:rPr>
  </w:style>
  <w:style w:type="paragraph" w:styleId="a5">
    <w:name w:val="No Spacing"/>
    <w:uiPriority w:val="1"/>
    <w:qFormat/>
    <w:rsid w:val="003E680E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6">
    <w:name w:val="List Paragraph"/>
    <w:basedOn w:val="a"/>
    <w:uiPriority w:val="34"/>
    <w:qFormat/>
    <w:rsid w:val="003E680E"/>
    <w:pPr>
      <w:spacing w:after="0" w:line="276" w:lineRule="auto"/>
      <w:ind w:left="720" w:right="-11"/>
      <w:contextualSpacing/>
    </w:pPr>
  </w:style>
  <w:style w:type="character" w:customStyle="1" w:styleId="apple-converted-space">
    <w:name w:val="apple-converted-space"/>
    <w:basedOn w:val="a0"/>
    <w:rsid w:val="003E680E"/>
  </w:style>
  <w:style w:type="paragraph" w:styleId="a7">
    <w:name w:val="Balloon Text"/>
    <w:basedOn w:val="a"/>
    <w:link w:val="a8"/>
    <w:uiPriority w:val="99"/>
    <w:semiHidden/>
    <w:unhideWhenUsed/>
    <w:rsid w:val="003E68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E680E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semiHidden/>
    <w:unhideWhenUsed/>
    <w:rsid w:val="003E680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Hyperlink"/>
    <w:basedOn w:val="a0"/>
    <w:uiPriority w:val="99"/>
    <w:unhideWhenUsed/>
    <w:rsid w:val="003E680E"/>
    <w:rPr>
      <w:color w:val="0000FF"/>
      <w:u w:val="single"/>
    </w:rPr>
  </w:style>
  <w:style w:type="character" w:styleId="ab">
    <w:name w:val="Strong"/>
    <w:basedOn w:val="a0"/>
    <w:uiPriority w:val="22"/>
    <w:qFormat/>
    <w:rsid w:val="003E680E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E680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3E680E"/>
    <w:rPr>
      <w:rFonts w:ascii="Arial" w:eastAsia="Times New Roman" w:hAnsi="Arial" w:cs="Cordia New"/>
      <w:vanish/>
      <w:sz w:val="16"/>
      <w:szCs w:val="20"/>
    </w:rPr>
  </w:style>
  <w:style w:type="table" w:styleId="ac">
    <w:name w:val="Table Grid"/>
    <w:basedOn w:val="a1"/>
    <w:uiPriority w:val="59"/>
    <w:rsid w:val="003E6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3E680E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3E680E"/>
    <w:rPr>
      <w:rFonts w:ascii="Angsana New" w:eastAsia="Times New Roman" w:hAnsi="Angsana New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3E680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E680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11">
    <w:name w:val="เส้นตาราง1"/>
    <w:basedOn w:val="a1"/>
    <w:next w:val="ac"/>
    <w:uiPriority w:val="59"/>
    <w:rsid w:val="003E680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unhideWhenUsed/>
    <w:rsid w:val="003E680E"/>
    <w:pPr>
      <w:spacing w:after="120" w:line="276" w:lineRule="auto"/>
      <w:ind w:left="283"/>
    </w:pPr>
  </w:style>
  <w:style w:type="character" w:customStyle="1" w:styleId="af0">
    <w:name w:val="การเยื้องเนื้อความ อักขระ"/>
    <w:basedOn w:val="a0"/>
    <w:link w:val="af"/>
    <w:uiPriority w:val="99"/>
    <w:rsid w:val="003E680E"/>
  </w:style>
  <w:style w:type="table" w:customStyle="1" w:styleId="2">
    <w:name w:val="เส้นตาราง2"/>
    <w:basedOn w:val="a1"/>
    <w:next w:val="ac"/>
    <w:rsid w:val="003E680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semiHidden/>
    <w:unhideWhenUsed/>
    <w:rsid w:val="003E680E"/>
    <w:pPr>
      <w:spacing w:after="120" w:line="276" w:lineRule="auto"/>
    </w:pPr>
  </w:style>
  <w:style w:type="character" w:customStyle="1" w:styleId="af2">
    <w:name w:val="เนื้อความ อักขระ"/>
    <w:basedOn w:val="a0"/>
    <w:link w:val="af1"/>
    <w:uiPriority w:val="99"/>
    <w:semiHidden/>
    <w:rsid w:val="003E68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680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680E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E680E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3E680E"/>
    <w:rPr>
      <w:rFonts w:ascii="Times New Roman" w:eastAsia="Times New Roman" w:hAnsi="Times New Roman" w:cs="Angsana New"/>
      <w:b/>
      <w:bCs/>
      <w:sz w:val="36"/>
      <w:szCs w:val="36"/>
    </w:rPr>
  </w:style>
  <w:style w:type="paragraph" w:styleId="a5">
    <w:name w:val="No Spacing"/>
    <w:uiPriority w:val="1"/>
    <w:qFormat/>
    <w:rsid w:val="003E680E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6">
    <w:name w:val="List Paragraph"/>
    <w:basedOn w:val="a"/>
    <w:uiPriority w:val="34"/>
    <w:qFormat/>
    <w:rsid w:val="003E680E"/>
    <w:pPr>
      <w:spacing w:after="0" w:line="276" w:lineRule="auto"/>
      <w:ind w:left="720" w:right="-11"/>
      <w:contextualSpacing/>
    </w:pPr>
  </w:style>
  <w:style w:type="character" w:customStyle="1" w:styleId="apple-converted-space">
    <w:name w:val="apple-converted-space"/>
    <w:basedOn w:val="a0"/>
    <w:rsid w:val="003E680E"/>
  </w:style>
  <w:style w:type="paragraph" w:styleId="a7">
    <w:name w:val="Balloon Text"/>
    <w:basedOn w:val="a"/>
    <w:link w:val="a8"/>
    <w:uiPriority w:val="99"/>
    <w:semiHidden/>
    <w:unhideWhenUsed/>
    <w:rsid w:val="003E68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E680E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semiHidden/>
    <w:unhideWhenUsed/>
    <w:rsid w:val="003E680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Hyperlink"/>
    <w:basedOn w:val="a0"/>
    <w:uiPriority w:val="99"/>
    <w:unhideWhenUsed/>
    <w:rsid w:val="003E680E"/>
    <w:rPr>
      <w:color w:val="0000FF"/>
      <w:u w:val="single"/>
    </w:rPr>
  </w:style>
  <w:style w:type="character" w:styleId="ab">
    <w:name w:val="Strong"/>
    <w:basedOn w:val="a0"/>
    <w:uiPriority w:val="22"/>
    <w:qFormat/>
    <w:rsid w:val="003E680E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E680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3E680E"/>
    <w:rPr>
      <w:rFonts w:ascii="Arial" w:eastAsia="Times New Roman" w:hAnsi="Arial" w:cs="Cordia New"/>
      <w:vanish/>
      <w:sz w:val="16"/>
      <w:szCs w:val="20"/>
    </w:rPr>
  </w:style>
  <w:style w:type="table" w:styleId="ac">
    <w:name w:val="Table Grid"/>
    <w:basedOn w:val="a1"/>
    <w:uiPriority w:val="59"/>
    <w:rsid w:val="003E6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3E680E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3E680E"/>
    <w:rPr>
      <w:rFonts w:ascii="Angsana New" w:eastAsia="Times New Roman" w:hAnsi="Angsana New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3E680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E680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11">
    <w:name w:val="เส้นตาราง1"/>
    <w:basedOn w:val="a1"/>
    <w:next w:val="ac"/>
    <w:uiPriority w:val="59"/>
    <w:rsid w:val="003E680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unhideWhenUsed/>
    <w:rsid w:val="003E680E"/>
    <w:pPr>
      <w:spacing w:after="120" w:line="276" w:lineRule="auto"/>
      <w:ind w:left="283"/>
    </w:pPr>
  </w:style>
  <w:style w:type="character" w:customStyle="1" w:styleId="af0">
    <w:name w:val="การเยื้องเนื้อความ อักขระ"/>
    <w:basedOn w:val="a0"/>
    <w:link w:val="af"/>
    <w:uiPriority w:val="99"/>
    <w:rsid w:val="003E680E"/>
  </w:style>
  <w:style w:type="table" w:customStyle="1" w:styleId="2">
    <w:name w:val="เส้นตาราง2"/>
    <w:basedOn w:val="a1"/>
    <w:next w:val="ac"/>
    <w:rsid w:val="003E680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semiHidden/>
    <w:unhideWhenUsed/>
    <w:rsid w:val="003E680E"/>
    <w:pPr>
      <w:spacing w:after="120" w:line="276" w:lineRule="auto"/>
    </w:pPr>
  </w:style>
  <w:style w:type="character" w:customStyle="1" w:styleId="af2">
    <w:name w:val="เนื้อความ อักขระ"/>
    <w:basedOn w:val="a0"/>
    <w:link w:val="af1"/>
    <w:uiPriority w:val="99"/>
    <w:semiHidden/>
    <w:rsid w:val="003E6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wmf"/><Relationship Id="rId117" Type="http://schemas.openxmlformats.org/officeDocument/2006/relationships/control" Target="activeX/activeX48.xml"/><Relationship Id="rId21" Type="http://schemas.openxmlformats.org/officeDocument/2006/relationships/hyperlink" Target="https://th.wikipedia.org/wiki/%E0%B8%AD%E0%B8%B3%E0%B9%80%E0%B8%A0%E0%B8%AD%E0%B8%9C%E0%B8%B1%E0%B8%81%E0%B9%84%E0%B8%AB%E0%B9%88" TargetMode="External"/><Relationship Id="rId42" Type="http://schemas.openxmlformats.org/officeDocument/2006/relationships/image" Target="media/image14.wmf"/><Relationship Id="rId47" Type="http://schemas.openxmlformats.org/officeDocument/2006/relationships/control" Target="activeX/activeX13.xml"/><Relationship Id="rId63" Type="http://schemas.openxmlformats.org/officeDocument/2006/relationships/control" Target="activeX/activeX21.xml"/><Relationship Id="rId68" Type="http://schemas.openxmlformats.org/officeDocument/2006/relationships/image" Target="media/image27.wmf"/><Relationship Id="rId84" Type="http://schemas.openxmlformats.org/officeDocument/2006/relationships/image" Target="media/image35.wmf"/><Relationship Id="rId89" Type="http://schemas.openxmlformats.org/officeDocument/2006/relationships/control" Target="activeX/activeX34.xml"/><Relationship Id="rId112" Type="http://schemas.openxmlformats.org/officeDocument/2006/relationships/image" Target="media/image49.wmf"/><Relationship Id="rId133" Type="http://schemas.openxmlformats.org/officeDocument/2006/relationships/control" Target="activeX/activeX56.xml"/><Relationship Id="rId138" Type="http://schemas.openxmlformats.org/officeDocument/2006/relationships/image" Target="media/image62.wmf"/><Relationship Id="rId16" Type="http://schemas.openxmlformats.org/officeDocument/2006/relationships/hyperlink" Target="https://th.wikipedia.org/wiki/%E0%B8%88%E0%B8%B1%E0%B8%87%E0%B8%AB%E0%B8%A7%E0%B8%B1%E0%B8%94%E0%B8%AA%E0%B8%B4%E0%B8%87%E0%B8%AB%E0%B9%8C%E0%B8%9A%E0%B8%B8%E0%B8%A3%E0%B8%B5" TargetMode="External"/><Relationship Id="rId107" Type="http://schemas.openxmlformats.org/officeDocument/2006/relationships/control" Target="activeX/activeX43.xml"/><Relationship Id="rId11" Type="http://schemas.openxmlformats.org/officeDocument/2006/relationships/hyperlink" Target="https://th.wikipedia.org/wiki/%E0%B8%AD%E0%B8%B3%E0%B9%80%E0%B8%A0%E0%B8%AD%E0%B9%80%E0%B8%A1%E0%B8%B7%E0%B8%AD%E0%B8%87%E0%B8%8A%E0%B8%B1%E0%B8%A2%E0%B8%99%E0%B8%B2%E0%B8%97" TargetMode="External"/><Relationship Id="rId32" Type="http://schemas.openxmlformats.org/officeDocument/2006/relationships/image" Target="media/image9.wmf"/><Relationship Id="rId37" Type="http://schemas.openxmlformats.org/officeDocument/2006/relationships/control" Target="activeX/activeX8.xml"/><Relationship Id="rId53" Type="http://schemas.openxmlformats.org/officeDocument/2006/relationships/control" Target="activeX/activeX16.xml"/><Relationship Id="rId58" Type="http://schemas.openxmlformats.org/officeDocument/2006/relationships/image" Target="media/image22.wmf"/><Relationship Id="rId74" Type="http://schemas.openxmlformats.org/officeDocument/2006/relationships/image" Target="media/image30.wmf"/><Relationship Id="rId79" Type="http://schemas.openxmlformats.org/officeDocument/2006/relationships/control" Target="activeX/activeX29.xml"/><Relationship Id="rId102" Type="http://schemas.openxmlformats.org/officeDocument/2006/relationships/image" Target="media/image44.wmf"/><Relationship Id="rId123" Type="http://schemas.openxmlformats.org/officeDocument/2006/relationships/control" Target="activeX/activeX51.xml"/><Relationship Id="rId128" Type="http://schemas.openxmlformats.org/officeDocument/2006/relationships/image" Target="media/image57.wmf"/><Relationship Id="rId144" Type="http://schemas.openxmlformats.org/officeDocument/2006/relationships/image" Target="media/image66.png"/><Relationship Id="rId14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38.wmf"/><Relationship Id="rId95" Type="http://schemas.openxmlformats.org/officeDocument/2006/relationships/control" Target="activeX/activeX37.xml"/><Relationship Id="rId22" Type="http://schemas.openxmlformats.org/officeDocument/2006/relationships/image" Target="media/image4.wmf"/><Relationship Id="rId27" Type="http://schemas.openxmlformats.org/officeDocument/2006/relationships/control" Target="activeX/activeX3.xml"/><Relationship Id="rId43" Type="http://schemas.openxmlformats.org/officeDocument/2006/relationships/control" Target="activeX/activeX11.xml"/><Relationship Id="rId48" Type="http://schemas.openxmlformats.org/officeDocument/2006/relationships/image" Target="media/image17.wmf"/><Relationship Id="rId64" Type="http://schemas.openxmlformats.org/officeDocument/2006/relationships/image" Target="media/image25.wmf"/><Relationship Id="rId69" Type="http://schemas.openxmlformats.org/officeDocument/2006/relationships/control" Target="activeX/activeX24.xml"/><Relationship Id="rId113" Type="http://schemas.openxmlformats.org/officeDocument/2006/relationships/control" Target="activeX/activeX46.xml"/><Relationship Id="rId118" Type="http://schemas.openxmlformats.org/officeDocument/2006/relationships/image" Target="media/image52.wmf"/><Relationship Id="rId134" Type="http://schemas.openxmlformats.org/officeDocument/2006/relationships/image" Target="media/image60.wmf"/><Relationship Id="rId139" Type="http://schemas.openxmlformats.org/officeDocument/2006/relationships/control" Target="activeX/activeX59.xml"/><Relationship Id="rId80" Type="http://schemas.openxmlformats.org/officeDocument/2006/relationships/image" Target="media/image33.wmf"/><Relationship Id="rId85" Type="http://schemas.openxmlformats.org/officeDocument/2006/relationships/control" Target="activeX/activeX32.xml"/><Relationship Id="rId150" Type="http://schemas.openxmlformats.org/officeDocument/2006/relationships/hyperlink" Target="http://www.dla.go.th" TargetMode="External"/><Relationship Id="rId12" Type="http://schemas.openxmlformats.org/officeDocument/2006/relationships/hyperlink" Target="https://th.wikipedia.org/wiki/%E0%B8%88%E0%B8%B1%E0%B8%87%E0%B8%AB%E0%B8%A7%E0%B8%B1%E0%B8%94%E0%B8%8A%E0%B8%B1%E0%B8%A2%E0%B8%99%E0%B8%B2%E0%B8%97" TargetMode="External"/><Relationship Id="rId17" Type="http://schemas.openxmlformats.org/officeDocument/2006/relationships/hyperlink" Target="https://th.wikipedia.org/wiki/%E0%B8%88%E0%B8%B1%E0%B8%87%E0%B8%AB%E0%B8%A7%E0%B8%B1%E0%B8%94%E0%B8%AD%E0%B9%88%E0%B8%B2%E0%B8%87%E0%B8%97%E0%B8%AD%E0%B8%87" TargetMode="External"/><Relationship Id="rId25" Type="http://schemas.openxmlformats.org/officeDocument/2006/relationships/control" Target="activeX/activeX2.xml"/><Relationship Id="rId33" Type="http://schemas.openxmlformats.org/officeDocument/2006/relationships/control" Target="activeX/activeX6.xml"/><Relationship Id="rId38" Type="http://schemas.openxmlformats.org/officeDocument/2006/relationships/image" Target="media/image12.wmf"/><Relationship Id="rId46" Type="http://schemas.openxmlformats.org/officeDocument/2006/relationships/image" Target="media/image16.wmf"/><Relationship Id="rId59" Type="http://schemas.openxmlformats.org/officeDocument/2006/relationships/control" Target="activeX/activeX19.xml"/><Relationship Id="rId67" Type="http://schemas.openxmlformats.org/officeDocument/2006/relationships/control" Target="activeX/activeX23.xml"/><Relationship Id="rId103" Type="http://schemas.openxmlformats.org/officeDocument/2006/relationships/control" Target="activeX/activeX41.xml"/><Relationship Id="rId108" Type="http://schemas.openxmlformats.org/officeDocument/2006/relationships/image" Target="media/image47.wmf"/><Relationship Id="rId116" Type="http://schemas.openxmlformats.org/officeDocument/2006/relationships/image" Target="media/image51.wmf"/><Relationship Id="rId124" Type="http://schemas.openxmlformats.org/officeDocument/2006/relationships/image" Target="media/image55.wmf"/><Relationship Id="rId129" Type="http://schemas.openxmlformats.org/officeDocument/2006/relationships/control" Target="activeX/activeX54.xml"/><Relationship Id="rId137" Type="http://schemas.openxmlformats.org/officeDocument/2006/relationships/control" Target="activeX/activeX58.xml"/><Relationship Id="rId20" Type="http://schemas.openxmlformats.org/officeDocument/2006/relationships/hyperlink" Target="https://th.wikipedia.org/wiki/%E0%B8%AD%E0%B8%B3%E0%B9%80%E0%B8%A0%E0%B8%AD%E0%B9%80%E0%B8%AA%E0%B8%99%E0%B8%B2" TargetMode="External"/><Relationship Id="rId41" Type="http://schemas.openxmlformats.org/officeDocument/2006/relationships/control" Target="activeX/activeX10.xml"/><Relationship Id="rId54" Type="http://schemas.openxmlformats.org/officeDocument/2006/relationships/image" Target="media/image20.wmf"/><Relationship Id="rId62" Type="http://schemas.openxmlformats.org/officeDocument/2006/relationships/image" Target="media/image24.wmf"/><Relationship Id="rId70" Type="http://schemas.openxmlformats.org/officeDocument/2006/relationships/image" Target="media/image28.wmf"/><Relationship Id="rId75" Type="http://schemas.openxmlformats.org/officeDocument/2006/relationships/control" Target="activeX/activeX27.xml"/><Relationship Id="rId83" Type="http://schemas.openxmlformats.org/officeDocument/2006/relationships/control" Target="activeX/activeX31.xml"/><Relationship Id="rId88" Type="http://schemas.openxmlformats.org/officeDocument/2006/relationships/image" Target="media/image37.wmf"/><Relationship Id="rId91" Type="http://schemas.openxmlformats.org/officeDocument/2006/relationships/control" Target="activeX/activeX35.xml"/><Relationship Id="rId96" Type="http://schemas.openxmlformats.org/officeDocument/2006/relationships/image" Target="media/image41.wmf"/><Relationship Id="rId111" Type="http://schemas.openxmlformats.org/officeDocument/2006/relationships/control" Target="activeX/activeX45.xml"/><Relationship Id="rId132" Type="http://schemas.openxmlformats.org/officeDocument/2006/relationships/image" Target="media/image59.wmf"/><Relationship Id="rId140" Type="http://schemas.openxmlformats.org/officeDocument/2006/relationships/image" Target="media/image63.wmf"/><Relationship Id="rId145" Type="http://schemas.openxmlformats.org/officeDocument/2006/relationships/image" Target="media/image67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th.wikipedia.org/wiki/%E0%B8%AD%E0%B8%B3%E0%B9%80%E0%B8%A0%E0%B8%AD%E0%B8%97%E0%B9%88%E0%B8%B2%E0%B8%8A%E0%B9%89%E0%B8%B2%E0%B8%87" TargetMode="External"/><Relationship Id="rId23" Type="http://schemas.openxmlformats.org/officeDocument/2006/relationships/control" Target="activeX/activeX1.xml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49" Type="http://schemas.openxmlformats.org/officeDocument/2006/relationships/control" Target="activeX/activeX14.xml"/><Relationship Id="rId57" Type="http://schemas.openxmlformats.org/officeDocument/2006/relationships/control" Target="activeX/activeX18.xml"/><Relationship Id="rId106" Type="http://schemas.openxmlformats.org/officeDocument/2006/relationships/image" Target="media/image46.wmf"/><Relationship Id="rId114" Type="http://schemas.openxmlformats.org/officeDocument/2006/relationships/image" Target="media/image50.wmf"/><Relationship Id="rId119" Type="http://schemas.openxmlformats.org/officeDocument/2006/relationships/control" Target="activeX/activeX49.xml"/><Relationship Id="rId127" Type="http://schemas.openxmlformats.org/officeDocument/2006/relationships/control" Target="activeX/activeX53.xml"/><Relationship Id="rId10" Type="http://schemas.openxmlformats.org/officeDocument/2006/relationships/hyperlink" Target="https://th.wikipedia.org/wiki/%E0%B9%81%E0%B8%A1%E0%B9%88%E0%B8%99%E0%B9%89%E0%B8%B3%E0%B9%80%E0%B8%88%E0%B9%89%E0%B8%B2%E0%B8%9E%E0%B8%A3%E0%B8%B0%E0%B8%A2%E0%B8%B2" TargetMode="External"/><Relationship Id="rId31" Type="http://schemas.openxmlformats.org/officeDocument/2006/relationships/control" Target="activeX/activeX5.xml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image" Target="media/image23.wmf"/><Relationship Id="rId65" Type="http://schemas.openxmlformats.org/officeDocument/2006/relationships/control" Target="activeX/activeX22.xml"/><Relationship Id="rId73" Type="http://schemas.openxmlformats.org/officeDocument/2006/relationships/control" Target="activeX/activeX26.xml"/><Relationship Id="rId78" Type="http://schemas.openxmlformats.org/officeDocument/2006/relationships/image" Target="media/image32.wmf"/><Relationship Id="rId81" Type="http://schemas.openxmlformats.org/officeDocument/2006/relationships/control" Target="activeX/activeX30.xml"/><Relationship Id="rId86" Type="http://schemas.openxmlformats.org/officeDocument/2006/relationships/image" Target="media/image36.wmf"/><Relationship Id="rId94" Type="http://schemas.openxmlformats.org/officeDocument/2006/relationships/image" Target="media/image40.wmf"/><Relationship Id="rId99" Type="http://schemas.openxmlformats.org/officeDocument/2006/relationships/control" Target="activeX/activeX39.xml"/><Relationship Id="rId101" Type="http://schemas.openxmlformats.org/officeDocument/2006/relationships/control" Target="activeX/activeX40.xml"/><Relationship Id="rId122" Type="http://schemas.openxmlformats.org/officeDocument/2006/relationships/image" Target="media/image54.wmf"/><Relationship Id="rId130" Type="http://schemas.openxmlformats.org/officeDocument/2006/relationships/image" Target="media/image58.wmf"/><Relationship Id="rId135" Type="http://schemas.openxmlformats.org/officeDocument/2006/relationships/control" Target="activeX/activeX57.xml"/><Relationship Id="rId143" Type="http://schemas.openxmlformats.org/officeDocument/2006/relationships/image" Target="media/image65.emf"/><Relationship Id="rId148" Type="http://schemas.openxmlformats.org/officeDocument/2006/relationships/image" Target="media/image70.png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h.wikipedia.org/wiki/%E0%B9%81%E0%B8%A1%E0%B9%88%E0%B8%99%E0%B9%89%E0%B8%B3" TargetMode="External"/><Relationship Id="rId13" Type="http://schemas.openxmlformats.org/officeDocument/2006/relationships/hyperlink" Target="https://th.wikipedia.org/wiki/%E0%B8%AD%E0%B8%B3%E0%B9%80%E0%B8%A0%E0%B8%AD%E0%B8%9A%E0%B8%B2%E0%B8%87%E0%B8%A3%E0%B8%B0%E0%B8%88%E0%B8%B1%E0%B8%99" TargetMode="External"/><Relationship Id="rId18" Type="http://schemas.openxmlformats.org/officeDocument/2006/relationships/hyperlink" Target="https://th.wikipedia.org/wiki/%E0%B8%88%E0%B8%B1%E0%B8%87%E0%B8%AB%E0%B8%A7%E0%B8%B1%E0%B8%94%E0%B8%9E%E0%B8%A3%E0%B8%B0%E0%B8%99%E0%B8%84%E0%B8%A3%E0%B8%A8%E0%B8%A3%E0%B8%B5%E0%B8%AD%E0%B8%A2%E0%B8%B8%E0%B8%98%E0%B8%A2%E0%B8%B2" TargetMode="External"/><Relationship Id="rId39" Type="http://schemas.openxmlformats.org/officeDocument/2006/relationships/control" Target="activeX/activeX9.xml"/><Relationship Id="rId109" Type="http://schemas.openxmlformats.org/officeDocument/2006/relationships/control" Target="activeX/activeX44.xml"/><Relationship Id="rId34" Type="http://schemas.openxmlformats.org/officeDocument/2006/relationships/image" Target="media/image10.wmf"/><Relationship Id="rId50" Type="http://schemas.openxmlformats.org/officeDocument/2006/relationships/image" Target="media/image18.wmf"/><Relationship Id="rId55" Type="http://schemas.openxmlformats.org/officeDocument/2006/relationships/control" Target="activeX/activeX17.xml"/><Relationship Id="rId76" Type="http://schemas.openxmlformats.org/officeDocument/2006/relationships/image" Target="media/image31.wmf"/><Relationship Id="rId97" Type="http://schemas.openxmlformats.org/officeDocument/2006/relationships/control" Target="activeX/activeX38.xml"/><Relationship Id="rId104" Type="http://schemas.openxmlformats.org/officeDocument/2006/relationships/image" Target="media/image45.wmf"/><Relationship Id="rId120" Type="http://schemas.openxmlformats.org/officeDocument/2006/relationships/image" Target="media/image53.wmf"/><Relationship Id="rId125" Type="http://schemas.openxmlformats.org/officeDocument/2006/relationships/control" Target="activeX/activeX52.xml"/><Relationship Id="rId141" Type="http://schemas.openxmlformats.org/officeDocument/2006/relationships/control" Target="activeX/activeX60.xml"/><Relationship Id="rId146" Type="http://schemas.openxmlformats.org/officeDocument/2006/relationships/image" Target="media/image68.emf"/><Relationship Id="rId7" Type="http://schemas.openxmlformats.org/officeDocument/2006/relationships/image" Target="media/image2.jpeg"/><Relationship Id="rId71" Type="http://schemas.openxmlformats.org/officeDocument/2006/relationships/control" Target="activeX/activeX25.xml"/><Relationship Id="rId92" Type="http://schemas.openxmlformats.org/officeDocument/2006/relationships/image" Target="media/image39.wmf"/><Relationship Id="rId2" Type="http://schemas.openxmlformats.org/officeDocument/2006/relationships/styles" Target="styles.xml"/><Relationship Id="rId29" Type="http://schemas.openxmlformats.org/officeDocument/2006/relationships/control" Target="activeX/activeX4.xml"/><Relationship Id="rId24" Type="http://schemas.openxmlformats.org/officeDocument/2006/relationships/image" Target="media/image5.wmf"/><Relationship Id="rId40" Type="http://schemas.openxmlformats.org/officeDocument/2006/relationships/image" Target="media/image13.wmf"/><Relationship Id="rId45" Type="http://schemas.openxmlformats.org/officeDocument/2006/relationships/control" Target="activeX/activeX12.xml"/><Relationship Id="rId66" Type="http://schemas.openxmlformats.org/officeDocument/2006/relationships/image" Target="media/image26.wmf"/><Relationship Id="rId87" Type="http://schemas.openxmlformats.org/officeDocument/2006/relationships/control" Target="activeX/activeX33.xml"/><Relationship Id="rId110" Type="http://schemas.openxmlformats.org/officeDocument/2006/relationships/image" Target="media/image48.wmf"/><Relationship Id="rId115" Type="http://schemas.openxmlformats.org/officeDocument/2006/relationships/control" Target="activeX/activeX47.xml"/><Relationship Id="rId131" Type="http://schemas.openxmlformats.org/officeDocument/2006/relationships/control" Target="activeX/activeX55.xml"/><Relationship Id="rId136" Type="http://schemas.openxmlformats.org/officeDocument/2006/relationships/image" Target="media/image61.wmf"/><Relationship Id="rId61" Type="http://schemas.openxmlformats.org/officeDocument/2006/relationships/control" Target="activeX/activeX20.xml"/><Relationship Id="rId82" Type="http://schemas.openxmlformats.org/officeDocument/2006/relationships/image" Target="media/image34.wmf"/><Relationship Id="rId152" Type="http://schemas.openxmlformats.org/officeDocument/2006/relationships/theme" Target="theme/theme1.xml"/><Relationship Id="rId19" Type="http://schemas.openxmlformats.org/officeDocument/2006/relationships/hyperlink" Target="https://th.wikipedia.org/wiki/%E0%B8%AD%E0%B8%B3%E0%B9%80%E0%B8%A0%E0%B8%AD%E0%B8%9A%E0%B8%B2%E0%B8%87%E0%B9%84%E0%B8%97%E0%B8%A3" TargetMode="External"/><Relationship Id="rId14" Type="http://schemas.openxmlformats.org/officeDocument/2006/relationships/hyperlink" Target="https://th.wikipedia.org/wiki/%E0%B8%AD%E0%B8%B3%E0%B9%80%E0%B8%A0%E0%B8%AD%E0%B8%84%E0%B9%88%E0%B8%B2%E0%B8%A2%E0%B8%9A%E0%B8%B2%E0%B8%87%E0%B8%A3%E0%B8%B0%E0%B8%88%E0%B8%B1%E0%B8%99" TargetMode="External"/><Relationship Id="rId30" Type="http://schemas.openxmlformats.org/officeDocument/2006/relationships/image" Target="media/image8.wmf"/><Relationship Id="rId35" Type="http://schemas.openxmlformats.org/officeDocument/2006/relationships/control" Target="activeX/activeX7.xml"/><Relationship Id="rId56" Type="http://schemas.openxmlformats.org/officeDocument/2006/relationships/image" Target="media/image21.wmf"/><Relationship Id="rId77" Type="http://schemas.openxmlformats.org/officeDocument/2006/relationships/control" Target="activeX/activeX28.xml"/><Relationship Id="rId100" Type="http://schemas.openxmlformats.org/officeDocument/2006/relationships/image" Target="media/image43.wmf"/><Relationship Id="rId105" Type="http://schemas.openxmlformats.org/officeDocument/2006/relationships/control" Target="activeX/activeX42.xml"/><Relationship Id="rId126" Type="http://schemas.openxmlformats.org/officeDocument/2006/relationships/image" Target="media/image56.wmf"/><Relationship Id="rId147" Type="http://schemas.openxmlformats.org/officeDocument/2006/relationships/image" Target="media/image69.png"/><Relationship Id="rId8" Type="http://schemas.openxmlformats.org/officeDocument/2006/relationships/image" Target="media/image3.png"/><Relationship Id="rId51" Type="http://schemas.openxmlformats.org/officeDocument/2006/relationships/control" Target="activeX/activeX15.xml"/><Relationship Id="rId72" Type="http://schemas.openxmlformats.org/officeDocument/2006/relationships/image" Target="media/image29.wmf"/><Relationship Id="rId93" Type="http://schemas.openxmlformats.org/officeDocument/2006/relationships/control" Target="activeX/activeX36.xml"/><Relationship Id="rId98" Type="http://schemas.openxmlformats.org/officeDocument/2006/relationships/image" Target="media/image42.wmf"/><Relationship Id="rId121" Type="http://schemas.openxmlformats.org/officeDocument/2006/relationships/control" Target="activeX/activeX50.xml"/><Relationship Id="rId142" Type="http://schemas.openxmlformats.org/officeDocument/2006/relationships/image" Target="media/image64.jpeg"/><Relationship Id="rId3" Type="http://schemas.microsoft.com/office/2007/relationships/stylesWithEffects" Target="stylesWithEffect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171</Pages>
  <Words>41130</Words>
  <Characters>234447</Characters>
  <Application>Microsoft Office Word</Application>
  <DocSecurity>0</DocSecurity>
  <Lines>1953</Lines>
  <Paragraphs>550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33</cp:revision>
  <dcterms:created xsi:type="dcterms:W3CDTF">2018-11-01T08:41:00Z</dcterms:created>
  <dcterms:modified xsi:type="dcterms:W3CDTF">2018-11-02T05:03:00Z</dcterms:modified>
</cp:coreProperties>
</file>